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C467" w14:textId="77777777" w:rsidR="00F40984" w:rsidRPr="00DE5644" w:rsidRDefault="00F40984" w:rsidP="005E2A5D">
      <w:pPr>
        <w:jc w:val="both"/>
        <w:rPr>
          <w:rFonts w:cs="Arial"/>
          <w:lang w:val="en-US"/>
        </w:rPr>
      </w:pPr>
    </w:p>
    <w:p w14:paraId="0315C468" w14:textId="77777777" w:rsidR="00F40984" w:rsidRPr="00DE5644" w:rsidRDefault="00F40984" w:rsidP="005E2A5D">
      <w:pPr>
        <w:jc w:val="both"/>
        <w:rPr>
          <w:rFonts w:cs="Arial"/>
          <w:lang w:val="en-US"/>
        </w:rPr>
      </w:pPr>
    </w:p>
    <w:p w14:paraId="0315C469" w14:textId="77777777" w:rsidR="008938C5" w:rsidRPr="00DE5644" w:rsidRDefault="008938C5" w:rsidP="005E2A5D">
      <w:pPr>
        <w:jc w:val="both"/>
        <w:rPr>
          <w:rFonts w:cs="Arial"/>
          <w:sz w:val="52"/>
          <w:szCs w:val="52"/>
          <w:lang w:val="en-US"/>
        </w:rPr>
      </w:pPr>
    </w:p>
    <w:p w14:paraId="0315C46A" w14:textId="77777777" w:rsidR="008938C5" w:rsidRPr="00DE5644" w:rsidRDefault="008938C5" w:rsidP="005E2A5D">
      <w:pPr>
        <w:jc w:val="both"/>
        <w:rPr>
          <w:rFonts w:cs="Arial"/>
          <w:sz w:val="52"/>
          <w:szCs w:val="52"/>
          <w:lang w:val="en-US"/>
        </w:rPr>
      </w:pPr>
    </w:p>
    <w:p w14:paraId="0315C46B" w14:textId="77777777" w:rsidR="008938C5" w:rsidRPr="00DE5644" w:rsidRDefault="008938C5" w:rsidP="005E2A5D">
      <w:pPr>
        <w:jc w:val="both"/>
        <w:rPr>
          <w:rFonts w:cs="Arial"/>
          <w:sz w:val="44"/>
          <w:szCs w:val="44"/>
          <w:lang w:val="en-US"/>
        </w:rPr>
      </w:pPr>
    </w:p>
    <w:p w14:paraId="0315C46C" w14:textId="77777777" w:rsidR="007A5137" w:rsidRPr="00DE5644" w:rsidRDefault="000A62FD" w:rsidP="007A5137">
      <w:pPr>
        <w:spacing w:after="0" w:line="240" w:lineRule="auto"/>
        <w:contextualSpacing/>
        <w:jc w:val="center"/>
        <w:rPr>
          <w:rFonts w:cs="Arial"/>
          <w:b/>
          <w:color w:val="151515"/>
          <w:sz w:val="48"/>
          <w:szCs w:val="48"/>
        </w:rPr>
      </w:pPr>
      <w:r w:rsidRPr="00DE5644">
        <w:rPr>
          <w:rFonts w:cs="Arial"/>
          <w:b/>
          <w:color w:val="151515"/>
          <w:sz w:val="48"/>
          <w:szCs w:val="48"/>
        </w:rPr>
        <w:t xml:space="preserve">Protocol </w:t>
      </w:r>
      <w:proofErr w:type="spellStart"/>
      <w:r w:rsidRPr="00DE5644">
        <w:rPr>
          <w:rFonts w:cs="Arial"/>
          <w:b/>
          <w:color w:val="151515"/>
          <w:sz w:val="48"/>
          <w:szCs w:val="48"/>
        </w:rPr>
        <w:t>ymateb</w:t>
      </w:r>
      <w:proofErr w:type="spellEnd"/>
      <w:r w:rsidRPr="00DE5644">
        <w:rPr>
          <w:rFonts w:cs="Arial"/>
          <w:b/>
          <w:color w:val="151515"/>
          <w:sz w:val="48"/>
          <w:szCs w:val="48"/>
        </w:rPr>
        <w:t xml:space="preserve"> i </w:t>
      </w:r>
      <w:proofErr w:type="spellStart"/>
      <w:r w:rsidRPr="00DE5644">
        <w:rPr>
          <w:rFonts w:cs="Arial"/>
          <w:b/>
          <w:color w:val="151515"/>
          <w:sz w:val="48"/>
          <w:szCs w:val="48"/>
        </w:rPr>
        <w:t>ddigwyddiad</w:t>
      </w:r>
      <w:proofErr w:type="spellEnd"/>
      <w:r w:rsidRPr="00DE5644">
        <w:rPr>
          <w:rFonts w:cs="Arial"/>
          <w:b/>
          <w:color w:val="151515"/>
          <w:sz w:val="48"/>
          <w:szCs w:val="48"/>
        </w:rPr>
        <w:t xml:space="preserve"> </w:t>
      </w:r>
      <w:proofErr w:type="spellStart"/>
      <w:r w:rsidRPr="00DE5644">
        <w:rPr>
          <w:rFonts w:cs="Arial"/>
          <w:b/>
          <w:color w:val="151515"/>
          <w:sz w:val="48"/>
          <w:szCs w:val="48"/>
        </w:rPr>
        <w:t>rhyngwladol</w:t>
      </w:r>
      <w:proofErr w:type="spellEnd"/>
      <w:r w:rsidRPr="00DE5644">
        <w:rPr>
          <w:rFonts w:cs="Arial"/>
          <w:b/>
          <w:color w:val="151515"/>
          <w:sz w:val="48"/>
          <w:szCs w:val="48"/>
        </w:rPr>
        <w:t xml:space="preserve"> </w:t>
      </w:r>
      <w:proofErr w:type="spellStart"/>
      <w:r w:rsidRPr="00DE5644">
        <w:rPr>
          <w:rFonts w:cs="Arial"/>
          <w:b/>
          <w:color w:val="151515"/>
          <w:sz w:val="48"/>
          <w:szCs w:val="48"/>
        </w:rPr>
        <w:t>sylweddol</w:t>
      </w:r>
      <w:proofErr w:type="spellEnd"/>
    </w:p>
    <w:p w14:paraId="0315C46D" w14:textId="77777777" w:rsidR="00320754" w:rsidRPr="00DE5644" w:rsidRDefault="00320754" w:rsidP="005E2A5D">
      <w:pPr>
        <w:jc w:val="both"/>
        <w:rPr>
          <w:rFonts w:cs="Arial"/>
          <w:color w:val="151515"/>
          <w:sz w:val="52"/>
          <w:szCs w:val="52"/>
          <w:lang w:val="en-US"/>
        </w:rPr>
      </w:pPr>
    </w:p>
    <w:p w14:paraId="0315C46E" w14:textId="77777777" w:rsidR="0034163B" w:rsidRPr="00DE5644" w:rsidRDefault="0034163B" w:rsidP="005E2A5D">
      <w:pPr>
        <w:jc w:val="both"/>
        <w:rPr>
          <w:rFonts w:cs="Arial"/>
          <w:color w:val="151515"/>
          <w:sz w:val="52"/>
          <w:szCs w:val="52"/>
          <w:lang w:val="en-US"/>
        </w:rPr>
      </w:pPr>
    </w:p>
    <w:p w14:paraId="0315C46F" w14:textId="77777777" w:rsidR="007A5137" w:rsidRPr="00DE5644" w:rsidRDefault="007A5137" w:rsidP="005E2A5D">
      <w:pPr>
        <w:jc w:val="both"/>
        <w:rPr>
          <w:rFonts w:cs="Arial"/>
          <w:color w:val="151515"/>
          <w:sz w:val="52"/>
          <w:szCs w:val="52"/>
          <w:lang w:val="en-US"/>
        </w:rPr>
      </w:pPr>
    </w:p>
    <w:p w14:paraId="0315C470" w14:textId="77777777" w:rsidR="007A5137" w:rsidRPr="00DE5644" w:rsidRDefault="007A5137" w:rsidP="005E2A5D">
      <w:pPr>
        <w:jc w:val="both"/>
        <w:rPr>
          <w:rFonts w:cs="Arial"/>
          <w:color w:val="151515"/>
          <w:sz w:val="52"/>
          <w:szCs w:val="52"/>
          <w:lang w:val="en-US"/>
        </w:rPr>
      </w:pPr>
    </w:p>
    <w:p w14:paraId="0315C471" w14:textId="77777777" w:rsidR="007A5137" w:rsidRPr="00DE5644" w:rsidRDefault="007A5137" w:rsidP="005E2A5D">
      <w:pPr>
        <w:jc w:val="both"/>
        <w:rPr>
          <w:rFonts w:cs="Arial"/>
          <w:color w:val="151515"/>
          <w:sz w:val="52"/>
          <w:szCs w:val="52"/>
          <w:lang w:val="en-US"/>
        </w:rPr>
      </w:pPr>
    </w:p>
    <w:p w14:paraId="0315C472" w14:textId="77777777" w:rsidR="007A5137" w:rsidRPr="00DE5644" w:rsidRDefault="007A5137" w:rsidP="005E2A5D">
      <w:pPr>
        <w:jc w:val="both"/>
        <w:rPr>
          <w:rFonts w:cs="Arial"/>
          <w:color w:val="151515"/>
          <w:sz w:val="52"/>
          <w:szCs w:val="52"/>
          <w:lang w:val="en-US"/>
        </w:rPr>
      </w:pPr>
    </w:p>
    <w:p w14:paraId="0315C473" w14:textId="77777777" w:rsidR="007A5137" w:rsidRPr="00DE5644" w:rsidRDefault="007A5137" w:rsidP="005E2A5D">
      <w:pPr>
        <w:jc w:val="both"/>
        <w:rPr>
          <w:rFonts w:cs="Arial"/>
          <w:color w:val="151515"/>
          <w:sz w:val="52"/>
          <w:szCs w:val="52"/>
          <w:lang w:val="en-US"/>
        </w:rPr>
      </w:pPr>
    </w:p>
    <w:p w14:paraId="0315C474" w14:textId="77777777" w:rsidR="007A5137" w:rsidRPr="00DE5644" w:rsidRDefault="007A5137" w:rsidP="005E2A5D">
      <w:pPr>
        <w:jc w:val="both"/>
        <w:rPr>
          <w:rFonts w:cs="Arial"/>
          <w:color w:val="151515"/>
          <w:sz w:val="52"/>
          <w:szCs w:val="52"/>
          <w:lang w:val="en-US"/>
        </w:rPr>
      </w:pPr>
    </w:p>
    <w:p w14:paraId="0315C475" w14:textId="77777777" w:rsidR="007A5137" w:rsidRPr="00DE5644" w:rsidRDefault="007A5137" w:rsidP="005E2A5D">
      <w:pPr>
        <w:jc w:val="both"/>
        <w:rPr>
          <w:rFonts w:cs="Arial"/>
          <w:color w:val="151515"/>
          <w:sz w:val="52"/>
          <w:szCs w:val="52"/>
          <w:lang w:val="en-US"/>
        </w:rPr>
      </w:pPr>
    </w:p>
    <w:p w14:paraId="0315C476" w14:textId="77777777" w:rsidR="007A5137" w:rsidRPr="00DE5644" w:rsidRDefault="007A5137" w:rsidP="005E2A5D">
      <w:pPr>
        <w:jc w:val="both"/>
        <w:rPr>
          <w:rFonts w:cs="Arial"/>
          <w:color w:val="151515"/>
          <w:lang w:val="en-US"/>
        </w:rPr>
      </w:pPr>
    </w:p>
    <w:p w14:paraId="0315C477" w14:textId="550D11A5" w:rsidR="006C2BFF" w:rsidRPr="00DE5644" w:rsidRDefault="000A62FD" w:rsidP="005E2A5D">
      <w:pPr>
        <w:jc w:val="both"/>
        <w:rPr>
          <w:rFonts w:cs="Arial"/>
          <w:color w:val="151515"/>
          <w:lang w:val="en-US"/>
        </w:rPr>
      </w:pPr>
      <w:proofErr w:type="spellStart"/>
      <w:r w:rsidRPr="00DE5644">
        <w:rPr>
          <w:rFonts w:cs="Arial"/>
          <w:color w:val="151515"/>
        </w:rPr>
        <w:t>Fersiwn</w:t>
      </w:r>
      <w:proofErr w:type="spellEnd"/>
      <w:r w:rsidRPr="00DE5644">
        <w:rPr>
          <w:rFonts w:cs="Arial"/>
          <w:color w:val="151515"/>
        </w:rPr>
        <w:t xml:space="preserve"> </w:t>
      </w:r>
      <w:r w:rsidR="0087450B">
        <w:rPr>
          <w:rFonts w:cs="Arial"/>
          <w:color w:val="151515"/>
        </w:rPr>
        <w:t xml:space="preserve">3: </w:t>
      </w:r>
      <w:proofErr w:type="spellStart"/>
      <w:r w:rsidR="0087450B">
        <w:rPr>
          <w:rFonts w:cs="Arial"/>
          <w:color w:val="151515"/>
        </w:rPr>
        <w:t>Chwefror</w:t>
      </w:r>
      <w:proofErr w:type="spellEnd"/>
      <w:r w:rsidR="0087450B">
        <w:rPr>
          <w:rFonts w:cs="Arial"/>
          <w:color w:val="151515"/>
        </w:rPr>
        <w:t xml:space="preserve"> 2024</w:t>
      </w:r>
    </w:p>
    <w:p w14:paraId="0315C478" w14:textId="77777777" w:rsidR="00511A56" w:rsidRPr="00DE5644" w:rsidRDefault="000A62FD">
      <w:pPr>
        <w:rPr>
          <w:rFonts w:cs="Arial"/>
          <w:color w:val="151515"/>
          <w:lang w:val="en-US"/>
        </w:rPr>
      </w:pPr>
      <w:r w:rsidRPr="00DE5644">
        <w:rPr>
          <w:rFonts w:cs="Arial"/>
          <w:color w:val="151515"/>
          <w:lang w:val="en-US"/>
        </w:rPr>
        <w:br w:type="page"/>
      </w:r>
    </w:p>
    <w:p w14:paraId="0315C479" w14:textId="77777777" w:rsidR="007A5137" w:rsidRPr="00DE5644" w:rsidRDefault="000A62FD" w:rsidP="007A5137">
      <w:pPr>
        <w:spacing w:after="0" w:line="240" w:lineRule="auto"/>
        <w:contextualSpacing/>
        <w:rPr>
          <w:rFonts w:cs="Arial"/>
          <w:b/>
          <w:color w:val="151515"/>
        </w:rPr>
      </w:pPr>
      <w:r w:rsidRPr="00DE5644">
        <w:rPr>
          <w:rFonts w:cs="Arial"/>
          <w:b/>
          <w:color w:val="151515"/>
        </w:rPr>
        <w:lastRenderedPageBreak/>
        <w:t xml:space="preserve">Protocol </w:t>
      </w:r>
      <w:proofErr w:type="spellStart"/>
      <w:r w:rsidRPr="00DE5644">
        <w:rPr>
          <w:rFonts w:cs="Arial"/>
          <w:b/>
          <w:color w:val="151515"/>
        </w:rPr>
        <w:t>Digwyddiadau</w:t>
      </w:r>
      <w:proofErr w:type="spellEnd"/>
      <w:r w:rsidRPr="00DE5644">
        <w:rPr>
          <w:rFonts w:cs="Arial"/>
          <w:b/>
          <w:color w:val="151515"/>
        </w:rPr>
        <w:t xml:space="preserve"> </w:t>
      </w:r>
      <w:proofErr w:type="spellStart"/>
      <w:r w:rsidRPr="00DE5644">
        <w:rPr>
          <w:rFonts w:cs="Arial"/>
          <w:b/>
          <w:color w:val="151515"/>
        </w:rPr>
        <w:t>Rhyngwladol</w:t>
      </w:r>
      <w:proofErr w:type="spellEnd"/>
      <w:r w:rsidRPr="00DE5644">
        <w:rPr>
          <w:rFonts w:cs="Arial"/>
          <w:b/>
          <w:color w:val="151515"/>
        </w:rPr>
        <w:t xml:space="preserve"> </w:t>
      </w:r>
      <w:proofErr w:type="spellStart"/>
      <w:r w:rsidRPr="00DE5644">
        <w:rPr>
          <w:rFonts w:cs="Arial"/>
          <w:b/>
          <w:color w:val="151515"/>
        </w:rPr>
        <w:t>Sylweddol</w:t>
      </w:r>
      <w:proofErr w:type="spellEnd"/>
    </w:p>
    <w:p w14:paraId="0315C47A" w14:textId="77777777" w:rsidR="007A5137" w:rsidRPr="00DE5644" w:rsidRDefault="007A5137" w:rsidP="007A5137">
      <w:pPr>
        <w:spacing w:after="0" w:line="240" w:lineRule="auto"/>
        <w:contextualSpacing/>
        <w:rPr>
          <w:rFonts w:cs="Arial"/>
          <w:b/>
          <w:color w:val="151515"/>
          <w:u w:val="single"/>
        </w:rPr>
      </w:pPr>
    </w:p>
    <w:p w14:paraId="0315C47B" w14:textId="77777777" w:rsidR="007A5137" w:rsidRPr="00DE5644" w:rsidRDefault="000A62FD" w:rsidP="007A5137">
      <w:pPr>
        <w:spacing w:after="0" w:line="240" w:lineRule="auto"/>
        <w:contextualSpacing/>
        <w:rPr>
          <w:rFonts w:cs="Arial"/>
          <w:b/>
          <w:color w:val="151515"/>
          <w:u w:val="single"/>
        </w:rPr>
      </w:pPr>
      <w:r w:rsidRPr="00DE5644">
        <w:rPr>
          <w:rFonts w:cs="Arial"/>
          <w:b/>
          <w:color w:val="151515"/>
        </w:rPr>
        <w:t>1.</w:t>
      </w:r>
      <w:r w:rsidRPr="00DE5644">
        <w:rPr>
          <w:rFonts w:cs="Arial"/>
          <w:b/>
          <w:color w:val="151515"/>
          <w:u w:val="single"/>
        </w:rPr>
        <w:tab/>
      </w:r>
      <w:proofErr w:type="spellStart"/>
      <w:r w:rsidRPr="00DE5644">
        <w:rPr>
          <w:rFonts w:cs="Arial"/>
          <w:b/>
          <w:color w:val="151515"/>
          <w:u w:val="single"/>
        </w:rPr>
        <w:t>Cyflwyniad</w:t>
      </w:r>
      <w:proofErr w:type="spellEnd"/>
    </w:p>
    <w:p w14:paraId="0315C47C" w14:textId="77777777" w:rsidR="007A5137" w:rsidRPr="00DE5644" w:rsidRDefault="007A5137" w:rsidP="007A5137">
      <w:pPr>
        <w:spacing w:after="0" w:line="240" w:lineRule="auto"/>
        <w:contextualSpacing/>
        <w:rPr>
          <w:rFonts w:cs="Arial"/>
          <w:color w:val="151515"/>
        </w:rPr>
      </w:pPr>
    </w:p>
    <w:p w14:paraId="0315C47D" w14:textId="77777777" w:rsidR="00554447" w:rsidRPr="00DE5644" w:rsidRDefault="000A62FD" w:rsidP="00554447">
      <w:pPr>
        <w:jc w:val="both"/>
        <w:rPr>
          <w:color w:val="151515"/>
        </w:rPr>
      </w:pPr>
      <w:r w:rsidRPr="00DE5644">
        <w:rPr>
          <w:color w:val="151515"/>
        </w:rPr>
        <w:t xml:space="preserve">Mae Taith </w:t>
      </w:r>
      <w:proofErr w:type="spellStart"/>
      <w:r w:rsidRPr="00DE5644">
        <w:rPr>
          <w:color w:val="151515"/>
        </w:rPr>
        <w:t>yn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rhaglen</w:t>
      </w:r>
      <w:proofErr w:type="spellEnd"/>
      <w:r w:rsidRPr="00DE5644">
        <w:rPr>
          <w:color w:val="151515"/>
        </w:rPr>
        <w:t xml:space="preserve"> Cymru </w:t>
      </w:r>
      <w:proofErr w:type="spellStart"/>
      <w:r w:rsidRPr="00DE5644">
        <w:rPr>
          <w:color w:val="151515"/>
        </w:rPr>
        <w:t>gyfan</w:t>
      </w:r>
      <w:proofErr w:type="spellEnd"/>
      <w:r w:rsidRPr="00DE5644">
        <w:rPr>
          <w:color w:val="151515"/>
        </w:rPr>
        <w:t xml:space="preserve"> </w:t>
      </w:r>
      <w:proofErr w:type="gramStart"/>
      <w:r w:rsidRPr="00DE5644">
        <w:rPr>
          <w:color w:val="151515"/>
        </w:rPr>
        <w:t>a</w:t>
      </w:r>
      <w:proofErr w:type="gram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ariennir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gan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Lywodraeth</w:t>
      </w:r>
      <w:proofErr w:type="spellEnd"/>
      <w:r w:rsidRPr="00DE5644">
        <w:rPr>
          <w:color w:val="151515"/>
        </w:rPr>
        <w:t xml:space="preserve"> Cymru, </w:t>
      </w:r>
      <w:proofErr w:type="spellStart"/>
      <w:r w:rsidRPr="00DE5644">
        <w:rPr>
          <w:color w:val="151515"/>
        </w:rPr>
        <w:t>sy'n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dyfarnu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arian</w:t>
      </w:r>
      <w:proofErr w:type="spellEnd"/>
      <w:r w:rsidRPr="00DE5644">
        <w:rPr>
          <w:color w:val="151515"/>
        </w:rPr>
        <w:t xml:space="preserve"> i </w:t>
      </w:r>
      <w:proofErr w:type="spellStart"/>
      <w:r w:rsidRPr="00DE5644">
        <w:rPr>
          <w:color w:val="151515"/>
        </w:rPr>
        <w:t>ddarparwyr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dysgu</w:t>
      </w:r>
      <w:proofErr w:type="spellEnd"/>
      <w:r w:rsidRPr="00DE5644">
        <w:rPr>
          <w:color w:val="151515"/>
        </w:rPr>
        <w:t>/</w:t>
      </w:r>
      <w:proofErr w:type="spellStart"/>
      <w:r w:rsidRPr="00DE5644">
        <w:rPr>
          <w:color w:val="151515"/>
        </w:rPr>
        <w:t>sefydliadau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allanol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yng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Nghymru</w:t>
      </w:r>
      <w:proofErr w:type="spellEnd"/>
      <w:r w:rsidRPr="00DE5644">
        <w:rPr>
          <w:color w:val="151515"/>
        </w:rPr>
        <w:t xml:space="preserve"> i </w:t>
      </w:r>
      <w:proofErr w:type="spellStart"/>
      <w:r w:rsidRPr="00DE5644">
        <w:rPr>
          <w:color w:val="151515"/>
        </w:rPr>
        <w:t>gefnogi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cyfranogwyr</w:t>
      </w:r>
      <w:proofErr w:type="spellEnd"/>
      <w:r w:rsidRPr="00DE5644">
        <w:rPr>
          <w:color w:val="151515"/>
        </w:rPr>
        <w:t xml:space="preserve"> (</w:t>
      </w:r>
      <w:proofErr w:type="spellStart"/>
      <w:r w:rsidRPr="00DE5644">
        <w:rPr>
          <w:color w:val="151515"/>
        </w:rPr>
        <w:t>dysgwyr</w:t>
      </w:r>
      <w:proofErr w:type="spellEnd"/>
      <w:r w:rsidRPr="00DE5644">
        <w:rPr>
          <w:color w:val="151515"/>
        </w:rPr>
        <w:t xml:space="preserve">, </w:t>
      </w:r>
      <w:proofErr w:type="spellStart"/>
      <w:r w:rsidRPr="00DE5644">
        <w:rPr>
          <w:color w:val="151515"/>
        </w:rPr>
        <w:t>pobl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ifanc</w:t>
      </w:r>
      <w:proofErr w:type="spellEnd"/>
      <w:r w:rsidRPr="00DE5644">
        <w:rPr>
          <w:color w:val="151515"/>
        </w:rPr>
        <w:t xml:space="preserve"> a staff) i </w:t>
      </w:r>
      <w:proofErr w:type="spellStart"/>
      <w:r w:rsidRPr="00DE5644">
        <w:rPr>
          <w:color w:val="151515"/>
        </w:rPr>
        <w:t>ymgymryd</w:t>
      </w:r>
      <w:proofErr w:type="spellEnd"/>
      <w:r w:rsidRPr="00DE5644">
        <w:rPr>
          <w:color w:val="151515"/>
        </w:rPr>
        <w:t xml:space="preserve"> â </w:t>
      </w:r>
      <w:proofErr w:type="spellStart"/>
      <w:r w:rsidRPr="00DE5644">
        <w:rPr>
          <w:color w:val="151515"/>
        </w:rPr>
        <w:t>gweithgareddau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cyfnewid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dysgu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rhyngwladol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tuag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allan</w:t>
      </w:r>
      <w:proofErr w:type="spellEnd"/>
      <w:r w:rsidRPr="00DE5644">
        <w:rPr>
          <w:color w:val="151515"/>
        </w:rPr>
        <w:t xml:space="preserve"> (o </w:t>
      </w:r>
      <w:proofErr w:type="spellStart"/>
      <w:r w:rsidRPr="00DE5644">
        <w:rPr>
          <w:color w:val="151515"/>
        </w:rPr>
        <w:t>Gymru</w:t>
      </w:r>
      <w:proofErr w:type="spellEnd"/>
      <w:r w:rsidRPr="00DE5644">
        <w:rPr>
          <w:color w:val="151515"/>
        </w:rPr>
        <w:t xml:space="preserve"> i </w:t>
      </w:r>
      <w:proofErr w:type="spellStart"/>
      <w:r w:rsidRPr="00DE5644">
        <w:rPr>
          <w:color w:val="151515"/>
        </w:rPr>
        <w:t>gyrchfannau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tramor</w:t>
      </w:r>
      <w:proofErr w:type="spellEnd"/>
      <w:r w:rsidRPr="00DE5644">
        <w:rPr>
          <w:color w:val="151515"/>
        </w:rPr>
        <w:t xml:space="preserve">) a </w:t>
      </w:r>
      <w:proofErr w:type="spellStart"/>
      <w:r w:rsidRPr="00DE5644">
        <w:rPr>
          <w:color w:val="151515"/>
        </w:rPr>
        <w:t>thuag</w:t>
      </w:r>
      <w:proofErr w:type="spellEnd"/>
      <w:r w:rsidRPr="00DE5644">
        <w:rPr>
          <w:color w:val="151515"/>
        </w:rPr>
        <w:t xml:space="preserve"> at i </w:t>
      </w:r>
      <w:proofErr w:type="spellStart"/>
      <w:r w:rsidRPr="00DE5644">
        <w:rPr>
          <w:color w:val="151515"/>
        </w:rPr>
        <w:t>mewn</w:t>
      </w:r>
      <w:proofErr w:type="spellEnd"/>
      <w:r w:rsidRPr="00DE5644">
        <w:rPr>
          <w:color w:val="151515"/>
        </w:rPr>
        <w:t xml:space="preserve"> (o </w:t>
      </w:r>
      <w:proofErr w:type="spellStart"/>
      <w:r w:rsidRPr="00DE5644">
        <w:rPr>
          <w:color w:val="151515"/>
        </w:rPr>
        <w:t>gyrchfannau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tramor</w:t>
      </w:r>
      <w:proofErr w:type="spellEnd"/>
      <w:r w:rsidRPr="00DE5644">
        <w:rPr>
          <w:color w:val="151515"/>
        </w:rPr>
        <w:t xml:space="preserve"> i </w:t>
      </w:r>
      <w:proofErr w:type="spellStart"/>
      <w:r w:rsidRPr="00DE5644">
        <w:rPr>
          <w:color w:val="151515"/>
        </w:rPr>
        <w:t>Gymru</w:t>
      </w:r>
      <w:proofErr w:type="spellEnd"/>
      <w:r w:rsidRPr="00DE5644">
        <w:rPr>
          <w:color w:val="151515"/>
        </w:rPr>
        <w:t xml:space="preserve">). </w:t>
      </w:r>
      <w:proofErr w:type="spellStart"/>
      <w:r w:rsidRPr="00DE5644">
        <w:rPr>
          <w:color w:val="151515"/>
        </w:rPr>
        <w:t>Caiff</w:t>
      </w:r>
      <w:proofErr w:type="spellEnd"/>
      <w:r w:rsidRPr="00DE5644">
        <w:rPr>
          <w:color w:val="151515"/>
        </w:rPr>
        <w:t xml:space="preserve"> y </w:t>
      </w:r>
      <w:proofErr w:type="spellStart"/>
      <w:r w:rsidRPr="00DE5644">
        <w:rPr>
          <w:color w:val="151515"/>
        </w:rPr>
        <w:t>rhaglen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ei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chyflwyno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drwy</w:t>
      </w:r>
      <w:proofErr w:type="spellEnd"/>
      <w:r w:rsidRPr="00DE5644">
        <w:rPr>
          <w:color w:val="151515"/>
        </w:rPr>
        <w:t xml:space="preserve"> International Learning Exchange Programme (ILEP) Ltd, is-</w:t>
      </w:r>
      <w:proofErr w:type="spellStart"/>
      <w:r w:rsidRPr="00DE5644">
        <w:rPr>
          <w:color w:val="151515"/>
        </w:rPr>
        <w:t>gwmni</w:t>
      </w:r>
      <w:proofErr w:type="spellEnd"/>
      <w:r w:rsidRPr="00DE5644">
        <w:rPr>
          <w:color w:val="151515"/>
        </w:rPr>
        <w:t xml:space="preserve"> o dan </w:t>
      </w:r>
      <w:proofErr w:type="spellStart"/>
      <w:r w:rsidRPr="00DE5644">
        <w:rPr>
          <w:color w:val="151515"/>
        </w:rPr>
        <w:t>berchnogaeth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lwyr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Prifysgol</w:t>
      </w:r>
      <w:proofErr w:type="spellEnd"/>
      <w:r w:rsidRPr="00DE5644">
        <w:rPr>
          <w:color w:val="151515"/>
        </w:rPr>
        <w:t xml:space="preserve"> Caerdydd. </w:t>
      </w:r>
    </w:p>
    <w:p w14:paraId="0315C47E" w14:textId="77777777" w:rsidR="00554447" w:rsidRPr="00DE5644" w:rsidRDefault="000A62FD" w:rsidP="00554447">
      <w:pPr>
        <w:jc w:val="both"/>
        <w:rPr>
          <w:color w:val="151515"/>
        </w:rPr>
      </w:pPr>
      <w:r w:rsidRPr="00DE5644">
        <w:rPr>
          <w:color w:val="151515"/>
        </w:rPr>
        <w:t xml:space="preserve">Fel </w:t>
      </w:r>
      <w:proofErr w:type="spellStart"/>
      <w:r w:rsidRPr="00DE5644">
        <w:rPr>
          <w:color w:val="151515"/>
        </w:rPr>
        <w:t>rhan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o'r</w:t>
      </w:r>
      <w:proofErr w:type="spellEnd"/>
      <w:r w:rsidRPr="00DE5644">
        <w:rPr>
          <w:color w:val="151515"/>
        </w:rPr>
        <w:t xml:space="preserve"> broses </w:t>
      </w:r>
      <w:proofErr w:type="spellStart"/>
      <w:r w:rsidRPr="00DE5644">
        <w:rPr>
          <w:color w:val="151515"/>
        </w:rPr>
        <w:t>ariannu</w:t>
      </w:r>
      <w:proofErr w:type="spellEnd"/>
      <w:r w:rsidRPr="00DE5644">
        <w:rPr>
          <w:color w:val="151515"/>
        </w:rPr>
        <w:t xml:space="preserve">, </w:t>
      </w:r>
      <w:proofErr w:type="spellStart"/>
      <w:r w:rsidRPr="00DE5644">
        <w:rPr>
          <w:color w:val="151515"/>
        </w:rPr>
        <w:t>rhaid</w:t>
      </w:r>
      <w:proofErr w:type="spellEnd"/>
      <w:r w:rsidRPr="00DE5644">
        <w:rPr>
          <w:color w:val="151515"/>
        </w:rPr>
        <w:t xml:space="preserve"> i </w:t>
      </w:r>
      <w:proofErr w:type="spellStart"/>
      <w:r w:rsidRPr="00DE5644">
        <w:rPr>
          <w:color w:val="151515"/>
        </w:rPr>
        <w:t>dderbynyddion</w:t>
      </w:r>
      <w:proofErr w:type="spellEnd"/>
      <w:r w:rsidRPr="00DE5644">
        <w:rPr>
          <w:color w:val="151515"/>
        </w:rPr>
        <w:t xml:space="preserve"> grant (</w:t>
      </w:r>
      <w:proofErr w:type="spellStart"/>
      <w:r w:rsidRPr="00DE5644">
        <w:rPr>
          <w:color w:val="151515"/>
        </w:rPr>
        <w:t>sefydliadau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sy'n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derbyn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ariannu</w:t>
      </w:r>
      <w:proofErr w:type="spellEnd"/>
      <w:r w:rsidRPr="00DE5644">
        <w:rPr>
          <w:color w:val="151515"/>
        </w:rPr>
        <w:t xml:space="preserve"> Taith </w:t>
      </w:r>
      <w:proofErr w:type="spellStart"/>
      <w:r w:rsidRPr="00DE5644">
        <w:rPr>
          <w:color w:val="151515"/>
        </w:rPr>
        <w:t>ar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gyfer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teithiau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cyfnewid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dysgu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rhyngwladol</w:t>
      </w:r>
      <w:proofErr w:type="spellEnd"/>
      <w:r w:rsidRPr="00DE5644">
        <w:rPr>
          <w:color w:val="151515"/>
        </w:rPr>
        <w:t xml:space="preserve">) </w:t>
      </w:r>
      <w:proofErr w:type="spellStart"/>
      <w:r w:rsidRPr="00DE5644">
        <w:rPr>
          <w:color w:val="151515"/>
        </w:rPr>
        <w:t>gadarnhau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eu</w:t>
      </w:r>
      <w:proofErr w:type="spellEnd"/>
      <w:r w:rsidRPr="00DE5644">
        <w:rPr>
          <w:color w:val="151515"/>
        </w:rPr>
        <w:t xml:space="preserve"> bod </w:t>
      </w:r>
      <w:proofErr w:type="spellStart"/>
      <w:r w:rsidRPr="00DE5644">
        <w:rPr>
          <w:color w:val="151515"/>
        </w:rPr>
        <w:t>wedi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sefydlu'r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isod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mewn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perthynas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â'r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cyfranogwyr</w:t>
      </w:r>
      <w:proofErr w:type="spellEnd"/>
      <w:r w:rsidRPr="00DE5644">
        <w:rPr>
          <w:color w:val="151515"/>
        </w:rPr>
        <w:t xml:space="preserve"> a </w:t>
      </w:r>
      <w:proofErr w:type="spellStart"/>
      <w:r w:rsidRPr="00DE5644">
        <w:rPr>
          <w:color w:val="151515"/>
        </w:rPr>
        <w:t>gweithgareddau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prosiect</w:t>
      </w:r>
      <w:proofErr w:type="spellEnd"/>
      <w:r w:rsidRPr="00DE5644">
        <w:rPr>
          <w:color w:val="151515"/>
        </w:rPr>
        <w:t xml:space="preserve"> </w:t>
      </w:r>
      <w:proofErr w:type="gramStart"/>
      <w:r w:rsidRPr="00DE5644">
        <w:rPr>
          <w:color w:val="151515"/>
        </w:rPr>
        <w:t>a</w:t>
      </w:r>
      <w:proofErr w:type="gram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ariennir</w:t>
      </w:r>
      <w:proofErr w:type="spellEnd"/>
      <w:r w:rsidRPr="00DE5644">
        <w:rPr>
          <w:color w:val="151515"/>
        </w:rPr>
        <w:t>:</w:t>
      </w:r>
    </w:p>
    <w:p w14:paraId="0315C47F" w14:textId="77777777" w:rsidR="00672FBB" w:rsidRPr="00DE5644" w:rsidRDefault="000A62FD" w:rsidP="00672FBB">
      <w:pPr>
        <w:pStyle w:val="ListParagraph"/>
        <w:numPr>
          <w:ilvl w:val="0"/>
          <w:numId w:val="44"/>
        </w:numPr>
        <w:jc w:val="both"/>
        <w:rPr>
          <w:color w:val="151515"/>
        </w:rPr>
      </w:pPr>
      <w:proofErr w:type="spellStart"/>
      <w:r w:rsidRPr="00DE5644">
        <w:rPr>
          <w:color w:val="151515"/>
        </w:rPr>
        <w:t>Gweithdrefnau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diogelu</w:t>
      </w:r>
      <w:proofErr w:type="spellEnd"/>
      <w:r w:rsidRPr="00DE5644">
        <w:rPr>
          <w:color w:val="151515"/>
        </w:rPr>
        <w:t xml:space="preserve"> (</w:t>
      </w:r>
      <w:proofErr w:type="spellStart"/>
      <w:r w:rsidRPr="00DE5644">
        <w:rPr>
          <w:color w:val="151515"/>
        </w:rPr>
        <w:t>angen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tystiolaeth</w:t>
      </w:r>
      <w:proofErr w:type="spellEnd"/>
      <w:r w:rsidRPr="00DE5644">
        <w:rPr>
          <w:color w:val="151515"/>
        </w:rPr>
        <w:t>)</w:t>
      </w:r>
    </w:p>
    <w:p w14:paraId="0315C480" w14:textId="77777777" w:rsidR="00672FBB" w:rsidRPr="00DE5644" w:rsidRDefault="000A62FD" w:rsidP="00672FBB">
      <w:pPr>
        <w:pStyle w:val="ListParagraph"/>
        <w:numPr>
          <w:ilvl w:val="0"/>
          <w:numId w:val="44"/>
        </w:numPr>
        <w:jc w:val="both"/>
        <w:rPr>
          <w:color w:val="151515"/>
        </w:rPr>
      </w:pPr>
      <w:r w:rsidRPr="00DE5644">
        <w:rPr>
          <w:color w:val="151515"/>
        </w:rPr>
        <w:t xml:space="preserve">Polisi </w:t>
      </w:r>
      <w:proofErr w:type="spellStart"/>
      <w:r w:rsidRPr="00DE5644">
        <w:rPr>
          <w:color w:val="151515"/>
        </w:rPr>
        <w:t>diogelu</w:t>
      </w:r>
      <w:proofErr w:type="spellEnd"/>
      <w:r w:rsidRPr="00DE5644">
        <w:rPr>
          <w:color w:val="151515"/>
        </w:rPr>
        <w:t xml:space="preserve"> plant (</w:t>
      </w:r>
      <w:proofErr w:type="spellStart"/>
      <w:r w:rsidRPr="00DE5644">
        <w:rPr>
          <w:color w:val="151515"/>
        </w:rPr>
        <w:t>os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yn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gweithio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gyda'r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rhai</w:t>
      </w:r>
      <w:proofErr w:type="spellEnd"/>
      <w:r w:rsidRPr="00DE5644">
        <w:rPr>
          <w:color w:val="151515"/>
        </w:rPr>
        <w:t xml:space="preserve"> dan 18 </w:t>
      </w:r>
      <w:proofErr w:type="spellStart"/>
      <w:r w:rsidRPr="00DE5644">
        <w:rPr>
          <w:color w:val="151515"/>
        </w:rPr>
        <w:t>oed</w:t>
      </w:r>
      <w:proofErr w:type="spellEnd"/>
      <w:r w:rsidRPr="00DE5644">
        <w:rPr>
          <w:color w:val="151515"/>
        </w:rPr>
        <w:t>)</w:t>
      </w:r>
    </w:p>
    <w:p w14:paraId="0315C481" w14:textId="77777777" w:rsidR="00672FBB" w:rsidRPr="00DE5644" w:rsidRDefault="000A62FD" w:rsidP="00672FBB">
      <w:pPr>
        <w:pStyle w:val="ListParagraph"/>
        <w:numPr>
          <w:ilvl w:val="0"/>
          <w:numId w:val="44"/>
        </w:numPr>
        <w:jc w:val="both"/>
        <w:rPr>
          <w:color w:val="151515"/>
        </w:rPr>
      </w:pPr>
      <w:r w:rsidRPr="00DE5644">
        <w:rPr>
          <w:color w:val="151515"/>
        </w:rPr>
        <w:t xml:space="preserve">GDPR a </w:t>
      </w:r>
      <w:proofErr w:type="spellStart"/>
      <w:r w:rsidRPr="00DE5644">
        <w:rPr>
          <w:color w:val="151515"/>
        </w:rPr>
        <w:t>chydymffurfio</w:t>
      </w:r>
      <w:proofErr w:type="spellEnd"/>
      <w:r w:rsidRPr="00DE5644">
        <w:rPr>
          <w:color w:val="151515"/>
        </w:rPr>
        <w:t xml:space="preserve"> â </w:t>
      </w:r>
      <w:proofErr w:type="spellStart"/>
      <w:r w:rsidRPr="00DE5644">
        <w:rPr>
          <w:color w:val="151515"/>
        </w:rPr>
        <w:t>diogelwch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gwybodaeth</w:t>
      </w:r>
      <w:proofErr w:type="spellEnd"/>
    </w:p>
    <w:p w14:paraId="0315C482" w14:textId="77777777" w:rsidR="00672FBB" w:rsidRPr="00DE5644" w:rsidRDefault="000A62FD" w:rsidP="00672FBB">
      <w:pPr>
        <w:pStyle w:val="ListParagraph"/>
        <w:numPr>
          <w:ilvl w:val="0"/>
          <w:numId w:val="44"/>
        </w:numPr>
        <w:jc w:val="both"/>
        <w:rPr>
          <w:color w:val="151515"/>
        </w:rPr>
      </w:pPr>
      <w:proofErr w:type="spellStart"/>
      <w:r w:rsidRPr="00DE5644">
        <w:rPr>
          <w:color w:val="151515"/>
        </w:rPr>
        <w:t>Yswiriant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priodol</w:t>
      </w:r>
      <w:proofErr w:type="spellEnd"/>
      <w:r w:rsidRPr="00DE5644">
        <w:rPr>
          <w:color w:val="151515"/>
        </w:rPr>
        <w:t xml:space="preserve"> (</w:t>
      </w:r>
      <w:proofErr w:type="spellStart"/>
      <w:r w:rsidRPr="00DE5644">
        <w:rPr>
          <w:color w:val="151515"/>
        </w:rPr>
        <w:t>angen</w:t>
      </w:r>
      <w:proofErr w:type="spellEnd"/>
      <w:r w:rsidRPr="00DE5644">
        <w:rPr>
          <w:color w:val="151515"/>
        </w:rPr>
        <w:t xml:space="preserve"> </w:t>
      </w:r>
      <w:proofErr w:type="spellStart"/>
      <w:r w:rsidRPr="00DE5644">
        <w:rPr>
          <w:color w:val="151515"/>
        </w:rPr>
        <w:t>tystiolaeth</w:t>
      </w:r>
      <w:proofErr w:type="spellEnd"/>
      <w:r w:rsidRPr="00DE5644">
        <w:rPr>
          <w:color w:val="151515"/>
        </w:rPr>
        <w:t>)</w:t>
      </w:r>
    </w:p>
    <w:p w14:paraId="0315C483" w14:textId="77777777" w:rsidR="007A5137" w:rsidRPr="00DE5644" w:rsidRDefault="000A62FD" w:rsidP="007A5137">
      <w:pPr>
        <w:spacing w:after="0" w:line="240" w:lineRule="auto"/>
        <w:contextualSpacing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Dylid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defnyddio'r</w:t>
      </w:r>
      <w:proofErr w:type="spellEnd"/>
      <w:r w:rsidRPr="00DE5644">
        <w:rPr>
          <w:rFonts w:cs="Arial"/>
          <w:color w:val="auto"/>
        </w:rPr>
        <w:t xml:space="preserve"> protocol </w:t>
      </w:r>
      <w:proofErr w:type="spellStart"/>
      <w:r w:rsidRPr="00DE5644">
        <w:rPr>
          <w:rFonts w:cs="Arial"/>
          <w:color w:val="auto"/>
        </w:rPr>
        <w:t>hwn</w:t>
      </w:r>
      <w:proofErr w:type="spellEnd"/>
      <w:r w:rsidRPr="00DE5644">
        <w:rPr>
          <w:rFonts w:cs="Arial"/>
          <w:color w:val="auto"/>
        </w:rPr>
        <w:t xml:space="preserve"> pe bai </w:t>
      </w:r>
      <w:proofErr w:type="spellStart"/>
      <w:r w:rsidRPr="00DE5644">
        <w:rPr>
          <w:rFonts w:cs="Arial"/>
          <w:color w:val="auto"/>
        </w:rPr>
        <w:t>digwyddiad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sylweddol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digwydd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dramor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ar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gyfer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symud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tuag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allan</w:t>
      </w:r>
      <w:proofErr w:type="spellEnd"/>
      <w:r w:rsidRPr="00DE5644">
        <w:rPr>
          <w:rFonts w:cs="Arial"/>
          <w:color w:val="auto"/>
        </w:rPr>
        <w:t xml:space="preserve"> neu, </w:t>
      </w:r>
      <w:proofErr w:type="spellStart"/>
      <w:r w:rsidRPr="00DE5644">
        <w:rPr>
          <w:rFonts w:cs="Arial"/>
          <w:color w:val="auto"/>
        </w:rPr>
        <w:t>yng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Nghymru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ar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gyfer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symud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tuag</w:t>
      </w:r>
      <w:proofErr w:type="spellEnd"/>
      <w:r w:rsidRPr="00DE5644">
        <w:rPr>
          <w:rFonts w:cs="Arial"/>
          <w:color w:val="auto"/>
        </w:rPr>
        <w:t xml:space="preserve"> at i </w:t>
      </w:r>
      <w:proofErr w:type="spellStart"/>
      <w:r w:rsidRPr="00DE5644">
        <w:rPr>
          <w:rFonts w:cs="Arial"/>
          <w:color w:val="auto"/>
        </w:rPr>
        <w:t>mewn</w:t>
      </w:r>
      <w:proofErr w:type="spellEnd"/>
      <w:r w:rsidRPr="00DE5644">
        <w:rPr>
          <w:rFonts w:cs="Arial"/>
          <w:color w:val="auto"/>
        </w:rPr>
        <w:t xml:space="preserve"> a </w:t>
      </w:r>
      <w:proofErr w:type="spellStart"/>
      <w:r w:rsidRPr="00DE5644">
        <w:rPr>
          <w:rFonts w:cs="Arial"/>
          <w:color w:val="auto"/>
        </w:rPr>
        <w:t>lle</w:t>
      </w:r>
      <w:proofErr w:type="spellEnd"/>
      <w:r w:rsidRPr="00DE5644">
        <w:rPr>
          <w:rFonts w:cs="Arial"/>
          <w:color w:val="auto"/>
        </w:rPr>
        <w:t xml:space="preserve"> y </w:t>
      </w:r>
      <w:proofErr w:type="spellStart"/>
      <w:r w:rsidRPr="00DE5644">
        <w:rPr>
          <w:rFonts w:cs="Arial"/>
          <w:color w:val="auto"/>
        </w:rPr>
        <w:t>gallai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cyfranogwyr</w:t>
      </w:r>
      <w:proofErr w:type="spellEnd"/>
      <w:r w:rsidRPr="00DE5644">
        <w:rPr>
          <w:rFonts w:cs="Arial"/>
          <w:color w:val="auto"/>
        </w:rPr>
        <w:t xml:space="preserve"> </w:t>
      </w:r>
      <w:proofErr w:type="gramStart"/>
      <w:r w:rsidRPr="00DE5644">
        <w:rPr>
          <w:rFonts w:cs="Arial"/>
          <w:color w:val="auto"/>
        </w:rPr>
        <w:t>a</w:t>
      </w:r>
      <w:proofErr w:type="gram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ariennir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gan</w:t>
      </w:r>
      <w:proofErr w:type="spellEnd"/>
      <w:r w:rsidRPr="00DE5644">
        <w:rPr>
          <w:rFonts w:cs="Arial"/>
          <w:color w:val="auto"/>
        </w:rPr>
        <w:t xml:space="preserve"> Taith </w:t>
      </w:r>
      <w:proofErr w:type="spellStart"/>
      <w:r w:rsidRPr="00DE5644">
        <w:rPr>
          <w:rFonts w:cs="Arial"/>
          <w:color w:val="auto"/>
        </w:rPr>
        <w:t>fod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wedi'u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heffeithio</w:t>
      </w:r>
      <w:proofErr w:type="spellEnd"/>
      <w:r w:rsidRPr="00DE5644">
        <w:rPr>
          <w:rFonts w:cs="Arial"/>
          <w:color w:val="auto"/>
        </w:rPr>
        <w:t xml:space="preserve">*. </w:t>
      </w:r>
    </w:p>
    <w:p w14:paraId="0315C484" w14:textId="77777777" w:rsidR="007A5137" w:rsidRPr="00DE5644" w:rsidRDefault="007A5137" w:rsidP="007A5137">
      <w:pPr>
        <w:spacing w:after="0" w:line="240" w:lineRule="auto"/>
        <w:contextualSpacing/>
        <w:rPr>
          <w:rFonts w:cs="Arial"/>
          <w:color w:val="151515"/>
        </w:rPr>
      </w:pPr>
    </w:p>
    <w:p w14:paraId="0315C485" w14:textId="77777777" w:rsidR="007A5137" w:rsidRPr="00DE5644" w:rsidRDefault="000A62FD" w:rsidP="007A5137">
      <w:pPr>
        <w:spacing w:after="0" w:line="240" w:lineRule="auto"/>
        <w:contextualSpacing/>
        <w:rPr>
          <w:rFonts w:cs="Arial"/>
          <w:color w:val="151515"/>
        </w:rPr>
      </w:pPr>
      <w:r w:rsidRPr="00DE5644">
        <w:rPr>
          <w:rFonts w:cs="Arial"/>
          <w:color w:val="151515"/>
        </w:rPr>
        <w:t xml:space="preserve">At </w:t>
      </w:r>
      <w:proofErr w:type="spellStart"/>
      <w:r w:rsidRPr="00DE5644">
        <w:rPr>
          <w:rFonts w:cs="Arial"/>
          <w:color w:val="151515"/>
        </w:rPr>
        <w:t>ddiben</w:t>
      </w:r>
      <w:proofErr w:type="spellEnd"/>
      <w:r w:rsidRPr="00DE5644">
        <w:rPr>
          <w:rFonts w:cs="Arial"/>
          <w:color w:val="151515"/>
        </w:rPr>
        <w:t xml:space="preserve"> y protocol </w:t>
      </w:r>
      <w:proofErr w:type="spellStart"/>
      <w:r w:rsidRPr="00DE5644">
        <w:rPr>
          <w:rFonts w:cs="Arial"/>
          <w:color w:val="151515"/>
        </w:rPr>
        <w:t>hwn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gallai</w:t>
      </w:r>
      <w:proofErr w:type="spellEnd"/>
      <w:r w:rsidRPr="00DE5644">
        <w:rPr>
          <w:rFonts w:cs="Arial"/>
          <w:color w:val="151515"/>
        </w:rPr>
        <w:t xml:space="preserve"> "</w:t>
      </w:r>
      <w:proofErr w:type="spellStart"/>
      <w:r w:rsidRPr="00DE5644">
        <w:rPr>
          <w:rFonts w:cs="Arial"/>
          <w:color w:val="151515"/>
        </w:rPr>
        <w:t>digwyddiad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rhyngwladol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sylweddol</w:t>
      </w:r>
      <w:proofErr w:type="spellEnd"/>
      <w:r w:rsidRPr="00DE5644">
        <w:rPr>
          <w:rFonts w:cs="Arial"/>
          <w:color w:val="151515"/>
        </w:rPr>
        <w:t xml:space="preserve">" </w:t>
      </w:r>
      <w:proofErr w:type="spellStart"/>
      <w:r w:rsidRPr="00DE5644">
        <w:rPr>
          <w:rFonts w:cs="Arial"/>
          <w:color w:val="151515"/>
        </w:rPr>
        <w:t>fod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yn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ddigwyddiad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sy'n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effeithio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ar</w:t>
      </w:r>
      <w:proofErr w:type="spellEnd"/>
      <w:r w:rsidRPr="00DE5644">
        <w:rPr>
          <w:rFonts w:cs="Arial"/>
          <w:color w:val="151515"/>
        </w:rPr>
        <w:t xml:space="preserve"> un </w:t>
      </w:r>
      <w:proofErr w:type="spellStart"/>
      <w:r w:rsidRPr="00DE5644">
        <w:rPr>
          <w:rFonts w:cs="Arial"/>
          <w:color w:val="151515"/>
        </w:rPr>
        <w:t>neu'n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fwy</w:t>
      </w:r>
      <w:proofErr w:type="spellEnd"/>
      <w:r w:rsidRPr="00DE5644">
        <w:rPr>
          <w:rFonts w:cs="Arial"/>
          <w:color w:val="151515"/>
        </w:rPr>
        <w:t xml:space="preserve"> o </w:t>
      </w:r>
      <w:proofErr w:type="spellStart"/>
      <w:r w:rsidRPr="00DE5644">
        <w:rPr>
          <w:rFonts w:cs="Arial"/>
          <w:color w:val="151515"/>
        </w:rPr>
        <w:t>gyfranogwyr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ar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unrhyw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fath</w:t>
      </w:r>
      <w:proofErr w:type="spellEnd"/>
      <w:r w:rsidRPr="00DE5644">
        <w:rPr>
          <w:rFonts w:cs="Arial"/>
          <w:color w:val="151515"/>
        </w:rPr>
        <w:t xml:space="preserve"> o </w:t>
      </w:r>
      <w:proofErr w:type="spellStart"/>
      <w:r w:rsidRPr="00DE5644">
        <w:rPr>
          <w:rFonts w:cs="Arial"/>
          <w:color w:val="151515"/>
        </w:rPr>
        <w:t>symudiad</w:t>
      </w:r>
      <w:proofErr w:type="spellEnd"/>
      <w:r w:rsidRPr="00DE5644">
        <w:rPr>
          <w:rFonts w:cs="Arial"/>
          <w:color w:val="151515"/>
        </w:rPr>
        <w:t xml:space="preserve"> </w:t>
      </w:r>
      <w:proofErr w:type="gramStart"/>
      <w:r w:rsidRPr="00DE5644">
        <w:rPr>
          <w:rFonts w:cs="Arial"/>
          <w:color w:val="151515"/>
        </w:rPr>
        <w:t>a</w:t>
      </w:r>
      <w:proofErr w:type="gram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ariennir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gan</w:t>
      </w:r>
      <w:proofErr w:type="spellEnd"/>
      <w:r w:rsidRPr="00DE5644">
        <w:rPr>
          <w:rFonts w:cs="Arial"/>
          <w:color w:val="151515"/>
        </w:rPr>
        <w:t xml:space="preserve"> Taith (</w:t>
      </w:r>
      <w:proofErr w:type="spellStart"/>
      <w:r w:rsidRPr="00DE5644">
        <w:rPr>
          <w:rFonts w:cs="Arial"/>
          <w:color w:val="151515"/>
        </w:rPr>
        <w:t>tuag</w:t>
      </w:r>
      <w:proofErr w:type="spellEnd"/>
      <w:r w:rsidRPr="00DE5644">
        <w:rPr>
          <w:rFonts w:cs="Arial"/>
          <w:color w:val="151515"/>
        </w:rPr>
        <w:t xml:space="preserve"> at </w:t>
      </w:r>
      <w:proofErr w:type="spellStart"/>
      <w:r w:rsidRPr="00DE5644">
        <w:rPr>
          <w:rFonts w:cs="Arial"/>
          <w:color w:val="151515"/>
        </w:rPr>
        <w:t>allan</w:t>
      </w:r>
      <w:proofErr w:type="spellEnd"/>
      <w:r w:rsidRPr="00DE5644">
        <w:rPr>
          <w:rFonts w:cs="Arial"/>
          <w:color w:val="151515"/>
        </w:rPr>
        <w:t xml:space="preserve"> a/neu </w:t>
      </w:r>
      <w:proofErr w:type="spellStart"/>
      <w:r w:rsidRPr="00DE5644">
        <w:rPr>
          <w:rFonts w:cs="Arial"/>
          <w:color w:val="151515"/>
        </w:rPr>
        <w:t>tuag</w:t>
      </w:r>
      <w:proofErr w:type="spellEnd"/>
      <w:r w:rsidRPr="00DE5644">
        <w:rPr>
          <w:rFonts w:cs="Arial"/>
          <w:color w:val="151515"/>
        </w:rPr>
        <w:t xml:space="preserve"> at i </w:t>
      </w:r>
      <w:proofErr w:type="spellStart"/>
      <w:r w:rsidRPr="00DE5644">
        <w:rPr>
          <w:rFonts w:cs="Arial"/>
          <w:color w:val="151515"/>
        </w:rPr>
        <w:t>mewn</w:t>
      </w:r>
      <w:proofErr w:type="spellEnd"/>
      <w:r w:rsidRPr="00DE5644">
        <w:rPr>
          <w:rFonts w:cs="Arial"/>
          <w:color w:val="151515"/>
        </w:rPr>
        <w:t xml:space="preserve">). Gallai </w:t>
      </w:r>
      <w:proofErr w:type="spellStart"/>
      <w:r w:rsidRPr="00DE5644">
        <w:rPr>
          <w:rFonts w:cs="Arial"/>
          <w:color w:val="151515"/>
        </w:rPr>
        <w:t>fod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yn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ddigwyddiad</w:t>
      </w:r>
      <w:proofErr w:type="spellEnd"/>
      <w:r w:rsidRPr="00DE5644">
        <w:rPr>
          <w:rFonts w:cs="Arial"/>
          <w:color w:val="151515"/>
        </w:rPr>
        <w:t xml:space="preserve"> o </w:t>
      </w:r>
      <w:proofErr w:type="spellStart"/>
      <w:r w:rsidRPr="00DE5644">
        <w:rPr>
          <w:rFonts w:cs="Arial"/>
          <w:color w:val="151515"/>
        </w:rPr>
        <w:t>arwyddocâd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rhyngwladol</w:t>
      </w:r>
      <w:proofErr w:type="spellEnd"/>
      <w:r w:rsidRPr="00DE5644">
        <w:rPr>
          <w:rFonts w:cs="Arial"/>
          <w:color w:val="151515"/>
        </w:rPr>
        <w:t xml:space="preserve"> (</w:t>
      </w:r>
      <w:proofErr w:type="spellStart"/>
      <w:r w:rsidRPr="00DE5644">
        <w:rPr>
          <w:rFonts w:cs="Arial"/>
          <w:color w:val="151515"/>
        </w:rPr>
        <w:t>e.e.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ymosodiad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terfysgol</w:t>
      </w:r>
      <w:proofErr w:type="spellEnd"/>
      <w:r w:rsidRPr="00DE5644">
        <w:rPr>
          <w:rFonts w:cs="Arial"/>
          <w:color w:val="151515"/>
        </w:rPr>
        <w:t xml:space="preserve"> neu </w:t>
      </w:r>
      <w:proofErr w:type="spellStart"/>
      <w:r w:rsidRPr="00DE5644">
        <w:rPr>
          <w:rFonts w:cs="Arial"/>
          <w:color w:val="151515"/>
        </w:rPr>
        <w:t>drychineb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naturiol</w:t>
      </w:r>
      <w:proofErr w:type="spellEnd"/>
      <w:r w:rsidRPr="00DE5644">
        <w:rPr>
          <w:rFonts w:cs="Arial"/>
          <w:color w:val="151515"/>
        </w:rPr>
        <w:t xml:space="preserve">) </w:t>
      </w:r>
      <w:proofErr w:type="spellStart"/>
      <w:r w:rsidRPr="00DE5644">
        <w:rPr>
          <w:rFonts w:cs="Arial"/>
          <w:color w:val="151515"/>
        </w:rPr>
        <w:t>mewn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lleoliad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lle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mae</w:t>
      </w:r>
      <w:proofErr w:type="spellEnd"/>
      <w:r w:rsidRPr="00DE5644">
        <w:rPr>
          <w:rFonts w:cs="Arial"/>
          <w:color w:val="151515"/>
        </w:rPr>
        <w:t xml:space="preserve"> un </w:t>
      </w:r>
      <w:proofErr w:type="spellStart"/>
      <w:r w:rsidRPr="00DE5644">
        <w:rPr>
          <w:rFonts w:cs="Arial"/>
          <w:color w:val="151515"/>
        </w:rPr>
        <w:t>neu'n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fwy</w:t>
      </w:r>
      <w:proofErr w:type="spellEnd"/>
      <w:r w:rsidRPr="00DE5644">
        <w:rPr>
          <w:rFonts w:cs="Arial"/>
          <w:color w:val="151515"/>
        </w:rPr>
        <w:t xml:space="preserve"> o </w:t>
      </w:r>
      <w:proofErr w:type="spellStart"/>
      <w:r w:rsidRPr="00DE5644">
        <w:rPr>
          <w:rFonts w:cs="Arial"/>
          <w:color w:val="151515"/>
        </w:rPr>
        <w:t>gyfranogwyr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gerllaw</w:t>
      </w:r>
      <w:proofErr w:type="spellEnd"/>
      <w:r w:rsidRPr="00DE5644">
        <w:rPr>
          <w:rFonts w:cs="Arial"/>
          <w:color w:val="151515"/>
        </w:rPr>
        <w:t xml:space="preserve">; neu </w:t>
      </w:r>
      <w:proofErr w:type="spellStart"/>
      <w:r w:rsidRPr="00DE5644">
        <w:rPr>
          <w:rFonts w:cs="Arial"/>
          <w:color w:val="151515"/>
        </w:rPr>
        <w:t>gallai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fod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yn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ddigwyddiad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penodol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sy'n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effeithio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ar</w:t>
      </w:r>
      <w:proofErr w:type="spellEnd"/>
      <w:r w:rsidRPr="00DE5644">
        <w:rPr>
          <w:rFonts w:cs="Arial"/>
          <w:color w:val="151515"/>
        </w:rPr>
        <w:t xml:space="preserve"> un </w:t>
      </w:r>
      <w:proofErr w:type="spellStart"/>
      <w:r w:rsidRPr="00DE5644">
        <w:rPr>
          <w:rFonts w:cs="Arial"/>
          <w:color w:val="151515"/>
        </w:rPr>
        <w:t>neu'n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fwy</w:t>
      </w:r>
      <w:proofErr w:type="spellEnd"/>
      <w:r w:rsidRPr="00DE5644">
        <w:rPr>
          <w:rFonts w:cs="Arial"/>
          <w:color w:val="151515"/>
        </w:rPr>
        <w:t xml:space="preserve"> o </w:t>
      </w:r>
      <w:proofErr w:type="spellStart"/>
      <w:r w:rsidRPr="00DE5644">
        <w:rPr>
          <w:rFonts w:cs="Arial"/>
          <w:color w:val="151515"/>
        </w:rPr>
        <w:t>gyfranogwyr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nad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yw</w:t>
      </w:r>
      <w:proofErr w:type="spellEnd"/>
      <w:r w:rsidRPr="00DE5644">
        <w:rPr>
          <w:rFonts w:cs="Arial"/>
          <w:color w:val="151515"/>
        </w:rPr>
        <w:t xml:space="preserve"> o </w:t>
      </w:r>
      <w:proofErr w:type="spellStart"/>
      <w:r w:rsidRPr="00DE5644">
        <w:rPr>
          <w:rFonts w:cs="Arial"/>
          <w:color w:val="151515"/>
        </w:rPr>
        <w:t>arwyddocad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rhyngwladol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ond</w:t>
      </w:r>
      <w:proofErr w:type="spellEnd"/>
      <w:r w:rsidRPr="00DE5644">
        <w:rPr>
          <w:rFonts w:cs="Arial"/>
          <w:color w:val="151515"/>
        </w:rPr>
        <w:t xml:space="preserve"> y </w:t>
      </w:r>
      <w:proofErr w:type="spellStart"/>
      <w:r w:rsidRPr="00DE5644">
        <w:rPr>
          <w:rFonts w:cs="Arial"/>
          <w:color w:val="151515"/>
        </w:rPr>
        <w:t>mae'n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creu</w:t>
      </w:r>
      <w:proofErr w:type="spellEnd"/>
      <w:r w:rsidRPr="00DE5644">
        <w:rPr>
          <w:rFonts w:cs="Arial"/>
          <w:color w:val="151515"/>
        </w:rPr>
        <w:t xml:space="preserve"> set </w:t>
      </w:r>
      <w:proofErr w:type="spellStart"/>
      <w:r w:rsidRPr="00DE5644">
        <w:rPr>
          <w:rFonts w:cs="Arial"/>
          <w:color w:val="151515"/>
        </w:rPr>
        <w:t>gymhleth</w:t>
      </w:r>
      <w:proofErr w:type="spellEnd"/>
      <w:r w:rsidRPr="00DE5644">
        <w:rPr>
          <w:rFonts w:cs="Arial"/>
          <w:color w:val="151515"/>
        </w:rPr>
        <w:t xml:space="preserve"> o </w:t>
      </w:r>
      <w:proofErr w:type="spellStart"/>
      <w:r w:rsidRPr="00DE5644">
        <w:rPr>
          <w:rFonts w:cs="Arial"/>
          <w:color w:val="151515"/>
        </w:rPr>
        <w:t>faterion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ar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gyfer</w:t>
      </w:r>
      <w:proofErr w:type="spellEnd"/>
      <w:r w:rsidRPr="00DE5644">
        <w:rPr>
          <w:rFonts w:cs="Arial"/>
          <w:color w:val="151515"/>
        </w:rPr>
        <w:t xml:space="preserve"> Taith (</w:t>
      </w:r>
      <w:proofErr w:type="spellStart"/>
      <w:r w:rsidRPr="00DE5644">
        <w:rPr>
          <w:rFonts w:cs="Arial"/>
          <w:color w:val="151515"/>
        </w:rPr>
        <w:t>e.e.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damwain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ffordd</w:t>
      </w:r>
      <w:proofErr w:type="spellEnd"/>
      <w:r w:rsidRPr="00DE5644">
        <w:rPr>
          <w:rFonts w:cs="Arial"/>
          <w:color w:val="151515"/>
        </w:rPr>
        <w:t xml:space="preserve">). </w:t>
      </w:r>
    </w:p>
    <w:p w14:paraId="618960EA" w14:textId="77777777" w:rsidR="00921BC1" w:rsidRPr="00DE5644" w:rsidRDefault="00921BC1" w:rsidP="007A5137">
      <w:pPr>
        <w:spacing w:after="0" w:line="240" w:lineRule="auto"/>
        <w:contextualSpacing/>
        <w:rPr>
          <w:rFonts w:cs="Arial"/>
          <w:color w:val="151515"/>
        </w:rPr>
      </w:pPr>
    </w:p>
    <w:p w14:paraId="011FF99F" w14:textId="2572C8FF" w:rsidR="007A5137" w:rsidRPr="00DE5644" w:rsidRDefault="106C7735" w:rsidP="3D5D4532">
      <w:pPr>
        <w:spacing w:line="257" w:lineRule="auto"/>
        <w:contextualSpacing/>
        <w:rPr>
          <w:rFonts w:eastAsia="Arial" w:cs="Arial"/>
          <w:color w:val="auto"/>
        </w:rPr>
      </w:pPr>
      <w:proofErr w:type="spellStart"/>
      <w:r w:rsidRPr="3D5D4532">
        <w:rPr>
          <w:rFonts w:eastAsia="Arial" w:cs="Arial"/>
          <w:color w:val="auto"/>
        </w:rPr>
        <w:t>Efallai</w:t>
      </w:r>
      <w:proofErr w:type="spellEnd"/>
      <w:r w:rsidRPr="3D5D4532">
        <w:rPr>
          <w:rFonts w:eastAsia="Arial" w:cs="Arial"/>
          <w:color w:val="auto"/>
        </w:rPr>
        <w:t xml:space="preserve"> </w:t>
      </w:r>
      <w:proofErr w:type="spellStart"/>
      <w:r w:rsidRPr="3D5D4532">
        <w:rPr>
          <w:rFonts w:eastAsia="Arial" w:cs="Arial"/>
          <w:color w:val="auto"/>
        </w:rPr>
        <w:t>bydd</w:t>
      </w:r>
      <w:proofErr w:type="spellEnd"/>
      <w:r w:rsidRPr="3D5D4532">
        <w:rPr>
          <w:rFonts w:eastAsia="Arial" w:cs="Arial"/>
          <w:color w:val="auto"/>
        </w:rPr>
        <w:t xml:space="preserve"> </w:t>
      </w:r>
      <w:proofErr w:type="spellStart"/>
      <w:r w:rsidRPr="3D5D4532">
        <w:rPr>
          <w:rFonts w:eastAsia="Arial" w:cs="Arial"/>
          <w:color w:val="auto"/>
        </w:rPr>
        <w:t>achosion</w:t>
      </w:r>
      <w:proofErr w:type="spellEnd"/>
      <w:r w:rsidRPr="3D5D4532">
        <w:rPr>
          <w:rFonts w:eastAsia="Arial" w:cs="Arial"/>
          <w:color w:val="auto"/>
        </w:rPr>
        <w:t xml:space="preserve"> </w:t>
      </w:r>
      <w:proofErr w:type="spellStart"/>
      <w:r w:rsidRPr="3D5D4532">
        <w:rPr>
          <w:rFonts w:eastAsia="Arial" w:cs="Arial"/>
          <w:color w:val="auto"/>
        </w:rPr>
        <w:t>ble</w:t>
      </w:r>
      <w:proofErr w:type="spellEnd"/>
      <w:r w:rsidRPr="3D5D4532">
        <w:rPr>
          <w:rFonts w:eastAsia="Arial" w:cs="Arial"/>
          <w:color w:val="auto"/>
        </w:rPr>
        <w:t xml:space="preserve"> </w:t>
      </w:r>
      <w:proofErr w:type="spellStart"/>
      <w:r w:rsidRPr="3D5D4532">
        <w:rPr>
          <w:rFonts w:eastAsia="Arial" w:cs="Arial"/>
          <w:color w:val="auto"/>
        </w:rPr>
        <w:t>mae</w:t>
      </w:r>
      <w:proofErr w:type="spellEnd"/>
      <w:r w:rsidRPr="3D5D4532">
        <w:rPr>
          <w:rFonts w:eastAsia="Arial" w:cs="Arial"/>
          <w:color w:val="auto"/>
        </w:rPr>
        <w:t xml:space="preserve"> </w:t>
      </w:r>
      <w:proofErr w:type="spellStart"/>
      <w:r w:rsidRPr="3D5D4532">
        <w:rPr>
          <w:rFonts w:eastAsia="Arial" w:cs="Arial"/>
          <w:color w:val="auto"/>
        </w:rPr>
        <w:t>digwyddiad</w:t>
      </w:r>
      <w:proofErr w:type="spellEnd"/>
      <w:r w:rsidRPr="3D5D4532">
        <w:rPr>
          <w:rFonts w:eastAsia="Arial" w:cs="Arial"/>
          <w:color w:val="auto"/>
        </w:rPr>
        <w:t xml:space="preserve"> </w:t>
      </w:r>
      <w:proofErr w:type="spellStart"/>
      <w:r w:rsidRPr="3D5D4532">
        <w:rPr>
          <w:rFonts w:eastAsia="Arial" w:cs="Arial"/>
          <w:color w:val="auto"/>
        </w:rPr>
        <w:t>sydd</w:t>
      </w:r>
      <w:proofErr w:type="spellEnd"/>
      <w:r w:rsidRPr="3D5D4532">
        <w:rPr>
          <w:rFonts w:eastAsia="Arial" w:cs="Arial"/>
          <w:color w:val="auto"/>
        </w:rPr>
        <w:t xml:space="preserve"> </w:t>
      </w:r>
      <w:proofErr w:type="spellStart"/>
      <w:r w:rsidRPr="3D5D4532">
        <w:rPr>
          <w:rFonts w:eastAsia="Arial" w:cs="Arial"/>
          <w:color w:val="auto"/>
        </w:rPr>
        <w:t>â'r</w:t>
      </w:r>
      <w:proofErr w:type="spellEnd"/>
      <w:r w:rsidRPr="3D5D4532">
        <w:rPr>
          <w:rFonts w:eastAsia="Arial" w:cs="Arial"/>
          <w:color w:val="auto"/>
        </w:rPr>
        <w:t xml:space="preserve"> </w:t>
      </w:r>
      <w:proofErr w:type="spellStart"/>
      <w:r w:rsidRPr="3D5D4532">
        <w:rPr>
          <w:rFonts w:eastAsia="Arial" w:cs="Arial"/>
          <w:color w:val="auto"/>
        </w:rPr>
        <w:t>potensial</w:t>
      </w:r>
      <w:proofErr w:type="spellEnd"/>
      <w:r w:rsidRPr="3D5D4532">
        <w:rPr>
          <w:rFonts w:eastAsia="Arial" w:cs="Arial"/>
          <w:color w:val="auto"/>
        </w:rPr>
        <w:t xml:space="preserve"> i </w:t>
      </w:r>
      <w:proofErr w:type="spellStart"/>
      <w:r w:rsidRPr="3D5D4532">
        <w:rPr>
          <w:rFonts w:eastAsia="Arial" w:cs="Arial"/>
          <w:color w:val="auto"/>
        </w:rPr>
        <w:t>ddod</w:t>
      </w:r>
      <w:proofErr w:type="spellEnd"/>
      <w:r w:rsidRPr="3D5D4532">
        <w:rPr>
          <w:rFonts w:eastAsia="Arial" w:cs="Arial"/>
          <w:color w:val="auto"/>
        </w:rPr>
        <w:t xml:space="preserve"> </w:t>
      </w:r>
      <w:proofErr w:type="spellStart"/>
      <w:r w:rsidRPr="3D5D4532">
        <w:rPr>
          <w:rFonts w:eastAsia="Arial" w:cs="Arial"/>
          <w:color w:val="auto"/>
        </w:rPr>
        <w:t>yn</w:t>
      </w:r>
      <w:proofErr w:type="spellEnd"/>
      <w:r w:rsidRPr="3D5D4532">
        <w:rPr>
          <w:rFonts w:eastAsia="Arial" w:cs="Arial"/>
          <w:color w:val="auto"/>
        </w:rPr>
        <w:t xml:space="preserve"> </w:t>
      </w:r>
      <w:proofErr w:type="spellStart"/>
      <w:r w:rsidRPr="3D5D4532">
        <w:rPr>
          <w:rFonts w:eastAsia="Arial" w:cs="Arial"/>
          <w:color w:val="auto"/>
        </w:rPr>
        <w:t>ddigwyddiad</w:t>
      </w:r>
      <w:proofErr w:type="spellEnd"/>
      <w:r w:rsidRPr="3D5D4532">
        <w:rPr>
          <w:rFonts w:eastAsia="Arial" w:cs="Arial"/>
          <w:color w:val="auto"/>
        </w:rPr>
        <w:t xml:space="preserve"> </w:t>
      </w:r>
      <w:proofErr w:type="spellStart"/>
      <w:r w:rsidRPr="3D5D4532">
        <w:rPr>
          <w:rFonts w:eastAsia="Arial" w:cs="Arial"/>
          <w:color w:val="auto"/>
        </w:rPr>
        <w:t>rhyngwladol</w:t>
      </w:r>
      <w:proofErr w:type="spellEnd"/>
      <w:r w:rsidRPr="3D5D4532">
        <w:rPr>
          <w:rFonts w:eastAsia="Arial" w:cs="Arial"/>
          <w:color w:val="auto"/>
        </w:rPr>
        <w:t xml:space="preserve"> </w:t>
      </w:r>
      <w:proofErr w:type="spellStart"/>
      <w:r w:rsidRPr="3D5D4532">
        <w:rPr>
          <w:rFonts w:eastAsia="Arial" w:cs="Arial"/>
          <w:color w:val="auto"/>
        </w:rPr>
        <w:t>sylweddol</w:t>
      </w:r>
      <w:proofErr w:type="spellEnd"/>
      <w:r w:rsidRPr="3D5D4532">
        <w:rPr>
          <w:rFonts w:eastAsia="Arial" w:cs="Arial"/>
          <w:color w:val="auto"/>
        </w:rPr>
        <w:t xml:space="preserve">, neu </w:t>
      </w:r>
      <w:proofErr w:type="gramStart"/>
      <w:r w:rsidRPr="3D5D4532">
        <w:rPr>
          <w:rFonts w:eastAsia="Arial" w:cs="Arial"/>
          <w:color w:val="auto"/>
        </w:rPr>
        <w:t>a</w:t>
      </w:r>
      <w:proofErr w:type="gramEnd"/>
      <w:r w:rsidRPr="3D5D4532">
        <w:rPr>
          <w:rFonts w:eastAsia="Arial" w:cs="Arial"/>
          <w:color w:val="auto"/>
        </w:rPr>
        <w:t xml:space="preserve"> </w:t>
      </w:r>
      <w:proofErr w:type="spellStart"/>
      <w:r w:rsidRPr="3D5D4532">
        <w:rPr>
          <w:rFonts w:eastAsia="Arial" w:cs="Arial"/>
          <w:color w:val="auto"/>
        </w:rPr>
        <w:t>allai</w:t>
      </w:r>
      <w:proofErr w:type="spellEnd"/>
      <w:r w:rsidRPr="3D5D4532">
        <w:rPr>
          <w:rFonts w:eastAsia="Arial" w:cs="Arial"/>
          <w:color w:val="auto"/>
        </w:rPr>
        <w:t xml:space="preserve"> </w:t>
      </w:r>
      <w:proofErr w:type="spellStart"/>
      <w:r w:rsidRPr="3D5D4532">
        <w:rPr>
          <w:rFonts w:eastAsia="Arial" w:cs="Arial"/>
          <w:color w:val="auto"/>
        </w:rPr>
        <w:t>fod</w:t>
      </w:r>
      <w:proofErr w:type="spellEnd"/>
      <w:r w:rsidRPr="3D5D4532">
        <w:rPr>
          <w:rFonts w:eastAsia="Arial" w:cs="Arial"/>
          <w:color w:val="auto"/>
        </w:rPr>
        <w:t xml:space="preserve"> </w:t>
      </w:r>
      <w:proofErr w:type="spellStart"/>
      <w:r w:rsidRPr="3D5D4532">
        <w:rPr>
          <w:rFonts w:eastAsia="Arial" w:cs="Arial"/>
          <w:color w:val="auto"/>
        </w:rPr>
        <w:t>wedi</w:t>
      </w:r>
      <w:proofErr w:type="spellEnd"/>
      <w:r w:rsidRPr="3D5D4532">
        <w:rPr>
          <w:rFonts w:eastAsia="Arial" w:cs="Arial"/>
          <w:color w:val="auto"/>
        </w:rPr>
        <w:t xml:space="preserve"> bod, </w:t>
      </w:r>
      <w:proofErr w:type="spellStart"/>
      <w:r w:rsidRPr="3D5D4532">
        <w:rPr>
          <w:rFonts w:eastAsia="Arial" w:cs="Arial"/>
          <w:color w:val="auto"/>
        </w:rPr>
        <w:t>ond</w:t>
      </w:r>
      <w:proofErr w:type="spellEnd"/>
      <w:r w:rsidRPr="3D5D4532">
        <w:rPr>
          <w:rFonts w:eastAsia="Arial" w:cs="Arial"/>
          <w:color w:val="auto"/>
        </w:rPr>
        <w:t xml:space="preserve"> </w:t>
      </w:r>
      <w:proofErr w:type="spellStart"/>
      <w:r w:rsidRPr="3D5D4532">
        <w:rPr>
          <w:rFonts w:eastAsia="Arial" w:cs="Arial"/>
          <w:color w:val="auto"/>
        </w:rPr>
        <w:t>na</w:t>
      </w:r>
      <w:proofErr w:type="spellEnd"/>
      <w:r w:rsidRPr="3D5D4532">
        <w:rPr>
          <w:rFonts w:eastAsia="Arial" w:cs="Arial"/>
          <w:color w:val="auto"/>
        </w:rPr>
        <w:t xml:space="preserve"> </w:t>
      </w:r>
      <w:proofErr w:type="spellStart"/>
      <w:r w:rsidRPr="3D5D4532">
        <w:rPr>
          <w:rFonts w:eastAsia="Arial" w:cs="Arial"/>
          <w:color w:val="auto"/>
        </w:rPr>
        <w:t>ddatblygodd</w:t>
      </w:r>
      <w:proofErr w:type="spellEnd"/>
      <w:r w:rsidRPr="3D5D4532">
        <w:rPr>
          <w:rFonts w:eastAsia="Arial" w:cs="Arial"/>
          <w:color w:val="auto"/>
        </w:rPr>
        <w:t xml:space="preserve"> </w:t>
      </w:r>
      <w:proofErr w:type="spellStart"/>
      <w:r w:rsidRPr="3D5D4532">
        <w:rPr>
          <w:rFonts w:eastAsia="Arial" w:cs="Arial"/>
          <w:color w:val="auto"/>
        </w:rPr>
        <w:t>yn</w:t>
      </w:r>
      <w:proofErr w:type="spellEnd"/>
      <w:r w:rsidRPr="3D5D4532">
        <w:rPr>
          <w:rFonts w:eastAsia="Arial" w:cs="Arial"/>
          <w:color w:val="auto"/>
        </w:rPr>
        <w:t xml:space="preserve"> </w:t>
      </w:r>
      <w:proofErr w:type="spellStart"/>
      <w:r w:rsidRPr="3D5D4532">
        <w:rPr>
          <w:rFonts w:eastAsia="Arial" w:cs="Arial"/>
          <w:color w:val="auto"/>
        </w:rPr>
        <w:t>ddigwyddiad</w:t>
      </w:r>
      <w:proofErr w:type="spellEnd"/>
      <w:r w:rsidRPr="3D5D4532">
        <w:rPr>
          <w:rFonts w:eastAsia="Arial" w:cs="Arial"/>
          <w:color w:val="auto"/>
        </w:rPr>
        <w:t xml:space="preserve"> </w:t>
      </w:r>
      <w:proofErr w:type="spellStart"/>
      <w:r w:rsidRPr="3D5D4532">
        <w:rPr>
          <w:rFonts w:eastAsia="Arial" w:cs="Arial"/>
          <w:color w:val="auto"/>
        </w:rPr>
        <w:t>rhyngwladol</w:t>
      </w:r>
      <w:proofErr w:type="spellEnd"/>
      <w:r w:rsidRPr="3D5D4532">
        <w:rPr>
          <w:rFonts w:eastAsia="Arial" w:cs="Arial"/>
          <w:color w:val="auto"/>
        </w:rPr>
        <w:t xml:space="preserve"> </w:t>
      </w:r>
      <w:proofErr w:type="spellStart"/>
      <w:r w:rsidRPr="3D5D4532">
        <w:rPr>
          <w:rFonts w:eastAsia="Arial" w:cs="Arial"/>
          <w:color w:val="auto"/>
        </w:rPr>
        <w:t>sylweddol</w:t>
      </w:r>
      <w:proofErr w:type="spellEnd"/>
      <w:r w:rsidRPr="3D5D4532">
        <w:rPr>
          <w:rFonts w:eastAsia="Arial" w:cs="Arial"/>
          <w:color w:val="auto"/>
        </w:rPr>
        <w:t xml:space="preserve">. </w:t>
      </w:r>
      <w:proofErr w:type="spellStart"/>
      <w:r w:rsidRPr="3D5D4532">
        <w:rPr>
          <w:rFonts w:eastAsia="Arial" w:cs="Arial"/>
          <w:color w:val="auto"/>
        </w:rPr>
        <w:t>Cyfeirir</w:t>
      </w:r>
      <w:proofErr w:type="spellEnd"/>
      <w:r w:rsidRPr="3D5D4532">
        <w:rPr>
          <w:rFonts w:eastAsia="Arial" w:cs="Arial"/>
          <w:color w:val="auto"/>
        </w:rPr>
        <w:t xml:space="preserve"> at y </w:t>
      </w:r>
      <w:proofErr w:type="spellStart"/>
      <w:r w:rsidRPr="3D5D4532">
        <w:rPr>
          <w:rFonts w:eastAsia="Arial" w:cs="Arial"/>
          <w:color w:val="auto"/>
        </w:rPr>
        <w:t>digwyddiadau</w:t>
      </w:r>
      <w:proofErr w:type="spellEnd"/>
      <w:r w:rsidRPr="3D5D4532">
        <w:rPr>
          <w:rFonts w:eastAsia="Arial" w:cs="Arial"/>
          <w:color w:val="auto"/>
        </w:rPr>
        <w:t xml:space="preserve"> </w:t>
      </w:r>
      <w:proofErr w:type="spellStart"/>
      <w:r w:rsidRPr="3D5D4532">
        <w:rPr>
          <w:rFonts w:eastAsia="Arial" w:cs="Arial"/>
          <w:color w:val="auto"/>
        </w:rPr>
        <w:t>hyn</w:t>
      </w:r>
      <w:proofErr w:type="spellEnd"/>
      <w:r w:rsidRPr="3D5D4532">
        <w:rPr>
          <w:rFonts w:eastAsia="Arial" w:cs="Arial"/>
          <w:color w:val="auto"/>
        </w:rPr>
        <w:t xml:space="preserve"> </w:t>
      </w:r>
      <w:proofErr w:type="spellStart"/>
      <w:r w:rsidRPr="3D5D4532">
        <w:rPr>
          <w:rFonts w:eastAsia="Arial" w:cs="Arial"/>
          <w:color w:val="auto"/>
        </w:rPr>
        <w:t>fel</w:t>
      </w:r>
      <w:proofErr w:type="spellEnd"/>
      <w:r w:rsidRPr="3D5D4532">
        <w:rPr>
          <w:rFonts w:eastAsia="Arial" w:cs="Arial"/>
          <w:color w:val="auto"/>
        </w:rPr>
        <w:t xml:space="preserve"> </w:t>
      </w:r>
      <w:proofErr w:type="spellStart"/>
      <w:r w:rsidRPr="3D5D4532">
        <w:rPr>
          <w:rFonts w:eastAsia="Arial" w:cs="Arial"/>
          <w:color w:val="auto"/>
        </w:rPr>
        <w:t>digwyddiadau</w:t>
      </w:r>
      <w:proofErr w:type="spellEnd"/>
      <w:r w:rsidRPr="3D5D4532">
        <w:rPr>
          <w:rFonts w:eastAsia="Arial" w:cs="Arial"/>
          <w:color w:val="auto"/>
        </w:rPr>
        <w:t xml:space="preserve"> </w:t>
      </w:r>
      <w:proofErr w:type="spellStart"/>
      <w:r w:rsidRPr="3D5D4532">
        <w:rPr>
          <w:rFonts w:eastAsia="Arial" w:cs="Arial"/>
          <w:color w:val="auto"/>
        </w:rPr>
        <w:t>nodedig</w:t>
      </w:r>
      <w:proofErr w:type="spellEnd"/>
      <w:r w:rsidRPr="3D5D4532">
        <w:rPr>
          <w:rFonts w:eastAsia="Arial" w:cs="Arial"/>
          <w:color w:val="auto"/>
        </w:rPr>
        <w:t xml:space="preserve"> (</w:t>
      </w:r>
      <w:proofErr w:type="spellStart"/>
      <w:r w:rsidRPr="3D5D4532">
        <w:rPr>
          <w:rFonts w:eastAsia="Arial" w:cs="Arial"/>
          <w:color w:val="auto"/>
        </w:rPr>
        <w:t>Atodiad</w:t>
      </w:r>
      <w:proofErr w:type="spellEnd"/>
      <w:r w:rsidRPr="3D5D4532">
        <w:rPr>
          <w:rFonts w:eastAsia="Arial" w:cs="Arial"/>
          <w:color w:val="auto"/>
        </w:rPr>
        <w:t xml:space="preserve"> 2).</w:t>
      </w:r>
    </w:p>
    <w:p w14:paraId="0315C486" w14:textId="435BA932" w:rsidR="007A5137" w:rsidRPr="00DE5644" w:rsidRDefault="007A5137" w:rsidP="007A5137">
      <w:pPr>
        <w:spacing w:after="0" w:line="240" w:lineRule="auto"/>
        <w:contextualSpacing/>
        <w:rPr>
          <w:rFonts w:cs="Arial"/>
          <w:color w:val="151515"/>
        </w:rPr>
      </w:pPr>
    </w:p>
    <w:p w14:paraId="0315C487" w14:textId="77777777" w:rsidR="007A5137" w:rsidRPr="00DE5644" w:rsidRDefault="000A62FD" w:rsidP="007A5137">
      <w:pPr>
        <w:spacing w:after="0" w:line="240" w:lineRule="auto"/>
        <w:contextualSpacing/>
        <w:rPr>
          <w:rFonts w:cs="Arial"/>
          <w:color w:val="151515"/>
        </w:rPr>
      </w:pPr>
      <w:r w:rsidRPr="00DE5644">
        <w:rPr>
          <w:rFonts w:cs="Arial"/>
          <w:color w:val="151515"/>
        </w:rPr>
        <w:t xml:space="preserve">Mae </w:t>
      </w:r>
      <w:proofErr w:type="spellStart"/>
      <w:r w:rsidRPr="00DE5644">
        <w:rPr>
          <w:rFonts w:cs="Arial"/>
          <w:color w:val="151515"/>
        </w:rPr>
        <w:t>pob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cyfranogwr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sy'n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ymgymryd</w:t>
      </w:r>
      <w:proofErr w:type="spellEnd"/>
      <w:r w:rsidRPr="00DE5644">
        <w:rPr>
          <w:rFonts w:cs="Arial"/>
          <w:color w:val="151515"/>
        </w:rPr>
        <w:t xml:space="preserve"> â </w:t>
      </w:r>
      <w:proofErr w:type="spellStart"/>
      <w:r w:rsidRPr="00DE5644">
        <w:rPr>
          <w:rFonts w:cs="Arial"/>
          <w:color w:val="151515"/>
        </w:rPr>
        <w:t>symudiad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rhyngwladol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yn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derbyn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sicrwydd</w:t>
      </w:r>
      <w:proofErr w:type="spellEnd"/>
      <w:r w:rsidRPr="00DE5644">
        <w:rPr>
          <w:rFonts w:cs="Arial"/>
          <w:color w:val="151515"/>
        </w:rPr>
        <w:t xml:space="preserve"> o dan </w:t>
      </w:r>
      <w:proofErr w:type="spellStart"/>
      <w:r w:rsidRPr="00DE5644">
        <w:rPr>
          <w:rFonts w:cs="Arial"/>
          <w:color w:val="151515"/>
        </w:rPr>
        <w:t>yswiriant</w:t>
      </w:r>
      <w:proofErr w:type="spellEnd"/>
      <w:r w:rsidRPr="00DE5644">
        <w:rPr>
          <w:rFonts w:cs="Arial"/>
          <w:color w:val="151515"/>
        </w:rPr>
        <w:t xml:space="preserve"> y </w:t>
      </w:r>
      <w:proofErr w:type="spellStart"/>
      <w:r w:rsidRPr="00DE5644">
        <w:rPr>
          <w:rFonts w:cs="Arial"/>
          <w:color w:val="151515"/>
        </w:rPr>
        <w:t>derbynnydd</w:t>
      </w:r>
      <w:proofErr w:type="spellEnd"/>
      <w:r w:rsidRPr="00DE5644">
        <w:rPr>
          <w:rFonts w:cs="Arial"/>
          <w:color w:val="151515"/>
        </w:rPr>
        <w:t xml:space="preserve"> grant </w:t>
      </w:r>
      <w:proofErr w:type="spellStart"/>
      <w:r w:rsidRPr="00DE5644">
        <w:rPr>
          <w:rFonts w:cs="Arial"/>
          <w:color w:val="151515"/>
        </w:rPr>
        <w:t>ei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hun</w:t>
      </w:r>
      <w:proofErr w:type="spellEnd"/>
      <w:r w:rsidRPr="00DE5644">
        <w:rPr>
          <w:rFonts w:cs="Arial"/>
          <w:color w:val="151515"/>
        </w:rPr>
        <w:t xml:space="preserve"> (</w:t>
      </w:r>
      <w:proofErr w:type="spellStart"/>
      <w:r w:rsidRPr="00DE5644">
        <w:rPr>
          <w:rFonts w:cs="Arial"/>
          <w:color w:val="151515"/>
        </w:rPr>
        <w:t>gan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gynnwys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atebolrwydd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cyhoeddus</w:t>
      </w:r>
      <w:proofErr w:type="spellEnd"/>
      <w:r w:rsidRPr="00DE5644">
        <w:rPr>
          <w:rFonts w:cs="Arial"/>
          <w:color w:val="151515"/>
        </w:rPr>
        <w:t xml:space="preserve"> a </w:t>
      </w:r>
      <w:proofErr w:type="spellStart"/>
      <w:r w:rsidRPr="00DE5644">
        <w:rPr>
          <w:rFonts w:cs="Arial"/>
          <w:color w:val="151515"/>
        </w:rPr>
        <w:t>chyflogwr</w:t>
      </w:r>
      <w:proofErr w:type="spellEnd"/>
      <w:r w:rsidRPr="00DE5644">
        <w:rPr>
          <w:rFonts w:cs="Arial"/>
          <w:color w:val="151515"/>
        </w:rPr>
        <w:t xml:space="preserve"> ac </w:t>
      </w:r>
      <w:proofErr w:type="spellStart"/>
      <w:r w:rsidRPr="00DE5644">
        <w:rPr>
          <w:rFonts w:cs="Arial"/>
          <w:color w:val="151515"/>
        </w:rPr>
        <w:t>yswiriant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teithio</w:t>
      </w:r>
      <w:proofErr w:type="spellEnd"/>
      <w:r w:rsidRPr="00DE5644">
        <w:rPr>
          <w:rFonts w:cs="Arial"/>
          <w:color w:val="151515"/>
        </w:rPr>
        <w:t xml:space="preserve">), </w:t>
      </w:r>
      <w:proofErr w:type="spellStart"/>
      <w:r w:rsidRPr="00DE5644">
        <w:rPr>
          <w:rFonts w:cs="Arial"/>
          <w:color w:val="151515"/>
        </w:rPr>
        <w:t>fel</w:t>
      </w:r>
      <w:proofErr w:type="spellEnd"/>
      <w:r w:rsidRPr="00DE5644">
        <w:rPr>
          <w:rFonts w:cs="Arial"/>
          <w:color w:val="151515"/>
        </w:rPr>
        <w:t xml:space="preserve"> y </w:t>
      </w:r>
      <w:proofErr w:type="spellStart"/>
      <w:r w:rsidRPr="00DE5644">
        <w:rPr>
          <w:rFonts w:cs="Arial"/>
          <w:color w:val="151515"/>
        </w:rPr>
        <w:t>cadarnheir</w:t>
      </w:r>
      <w:proofErr w:type="spellEnd"/>
      <w:r w:rsidRPr="00DE5644">
        <w:rPr>
          <w:rFonts w:cs="Arial"/>
          <w:color w:val="151515"/>
        </w:rPr>
        <w:t xml:space="preserve"> o </w:t>
      </w:r>
      <w:proofErr w:type="spellStart"/>
      <w:r w:rsidRPr="00DE5644">
        <w:rPr>
          <w:rFonts w:cs="Arial"/>
          <w:color w:val="151515"/>
        </w:rPr>
        <w:t>fewn</w:t>
      </w:r>
      <w:proofErr w:type="spellEnd"/>
      <w:r w:rsidRPr="00DE5644">
        <w:rPr>
          <w:rFonts w:cs="Arial"/>
          <w:color w:val="151515"/>
        </w:rPr>
        <w:t xml:space="preserve"> y </w:t>
      </w:r>
      <w:proofErr w:type="spellStart"/>
      <w:r w:rsidRPr="00DE5644">
        <w:rPr>
          <w:rFonts w:cs="Arial"/>
          <w:color w:val="151515"/>
        </w:rPr>
        <w:t>cytundeb</w:t>
      </w:r>
      <w:proofErr w:type="spellEnd"/>
      <w:r w:rsidRPr="00DE5644">
        <w:rPr>
          <w:rFonts w:cs="Arial"/>
          <w:color w:val="151515"/>
        </w:rPr>
        <w:t xml:space="preserve"> grant a </w:t>
      </w:r>
      <w:proofErr w:type="spellStart"/>
      <w:r w:rsidRPr="00DE5644">
        <w:rPr>
          <w:rFonts w:cs="Arial"/>
          <w:color w:val="151515"/>
        </w:rPr>
        <w:t>dylid</w:t>
      </w:r>
      <w:proofErr w:type="spellEnd"/>
      <w:r w:rsidRPr="00DE5644">
        <w:rPr>
          <w:rFonts w:cs="Arial"/>
          <w:color w:val="151515"/>
        </w:rPr>
        <w:t xml:space="preserve"> nodi </w:t>
      </w:r>
      <w:proofErr w:type="spellStart"/>
      <w:r w:rsidRPr="00DE5644">
        <w:rPr>
          <w:rFonts w:cs="Arial"/>
          <w:color w:val="151515"/>
        </w:rPr>
        <w:t>hyn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yn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glir</w:t>
      </w:r>
      <w:proofErr w:type="spellEnd"/>
      <w:r w:rsidRPr="00DE5644">
        <w:rPr>
          <w:rFonts w:cs="Arial"/>
          <w:color w:val="151515"/>
        </w:rPr>
        <w:t xml:space="preserve"> i </w:t>
      </w:r>
      <w:proofErr w:type="spellStart"/>
      <w:r w:rsidRPr="00DE5644">
        <w:rPr>
          <w:rFonts w:cs="Arial"/>
          <w:color w:val="151515"/>
        </w:rPr>
        <w:t>gyfranogwyr</w:t>
      </w:r>
      <w:proofErr w:type="spellEnd"/>
      <w:r w:rsidRPr="00DE5644">
        <w:rPr>
          <w:rFonts w:cs="Arial"/>
          <w:color w:val="151515"/>
        </w:rPr>
        <w:t xml:space="preserve">, </w:t>
      </w:r>
      <w:proofErr w:type="spellStart"/>
      <w:r w:rsidRPr="00DE5644">
        <w:rPr>
          <w:rFonts w:cs="Arial"/>
          <w:color w:val="151515"/>
        </w:rPr>
        <w:t>gan</w:t>
      </w:r>
      <w:proofErr w:type="spellEnd"/>
      <w:r w:rsidRPr="00DE5644">
        <w:rPr>
          <w:rFonts w:cs="Arial"/>
          <w:color w:val="151515"/>
        </w:rPr>
        <w:t xml:space="preserve"> y </w:t>
      </w:r>
      <w:proofErr w:type="spellStart"/>
      <w:r w:rsidRPr="00DE5644">
        <w:rPr>
          <w:rFonts w:cs="Arial"/>
          <w:color w:val="151515"/>
        </w:rPr>
        <w:t>derbynnydd</w:t>
      </w:r>
      <w:proofErr w:type="spellEnd"/>
      <w:r w:rsidRPr="00DE5644">
        <w:rPr>
          <w:rFonts w:cs="Arial"/>
          <w:color w:val="151515"/>
        </w:rPr>
        <w:t xml:space="preserve"> grant, </w:t>
      </w:r>
      <w:proofErr w:type="spellStart"/>
      <w:r w:rsidRPr="00DE5644">
        <w:rPr>
          <w:rFonts w:cs="Arial"/>
          <w:color w:val="151515"/>
        </w:rPr>
        <w:t>cyn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gadael</w:t>
      </w:r>
      <w:proofErr w:type="spellEnd"/>
      <w:r w:rsidRPr="00DE5644">
        <w:rPr>
          <w:rFonts w:cs="Arial"/>
          <w:color w:val="151515"/>
        </w:rPr>
        <w:t xml:space="preserve">. </w:t>
      </w:r>
    </w:p>
    <w:p w14:paraId="0315C488" w14:textId="77777777" w:rsidR="00472360" w:rsidRPr="00DE5644" w:rsidRDefault="00472360" w:rsidP="007A5137">
      <w:pPr>
        <w:spacing w:after="0" w:line="240" w:lineRule="auto"/>
        <w:contextualSpacing/>
        <w:rPr>
          <w:rFonts w:cs="Arial"/>
          <w:color w:val="151515"/>
        </w:rPr>
      </w:pPr>
    </w:p>
    <w:p w14:paraId="0315C489" w14:textId="77777777" w:rsidR="00472360" w:rsidRPr="00DE5644" w:rsidRDefault="00C26701" w:rsidP="007A5137">
      <w:pPr>
        <w:spacing w:after="0" w:line="240" w:lineRule="auto"/>
        <w:contextualSpacing/>
        <w:rPr>
          <w:rFonts w:cs="Arial"/>
          <w:color w:val="151515"/>
        </w:rPr>
      </w:pPr>
      <w:proofErr w:type="spellStart"/>
      <w:r w:rsidRPr="00DE5644">
        <w:rPr>
          <w:rFonts w:cs="Arial"/>
          <w:color w:val="151515"/>
        </w:rPr>
        <w:t>Cedwir</w:t>
      </w:r>
      <w:proofErr w:type="spellEnd"/>
      <w:r w:rsidRPr="00DE5644">
        <w:rPr>
          <w:rFonts w:cs="Arial"/>
          <w:color w:val="151515"/>
        </w:rPr>
        <w:t xml:space="preserve"> at </w:t>
      </w:r>
      <w:proofErr w:type="spellStart"/>
      <w:r w:rsidRPr="00DE5644">
        <w:rPr>
          <w:rFonts w:cs="Arial"/>
          <w:color w:val="151515"/>
        </w:rPr>
        <w:t>gyngor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teithio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tramor</w:t>
      </w:r>
      <w:proofErr w:type="spellEnd"/>
      <w:r w:rsidRPr="00DE5644">
        <w:rPr>
          <w:rFonts w:cs="Arial"/>
          <w:color w:val="151515"/>
        </w:rPr>
        <w:t xml:space="preserve"> </w:t>
      </w:r>
      <w:hyperlink r:id="rId12" w:history="1">
        <w:r w:rsidRPr="00DE5644">
          <w:rPr>
            <w:rStyle w:val="Hyperlink"/>
            <w:rFonts w:cs="Arial"/>
          </w:rPr>
          <w:t xml:space="preserve">Y </w:t>
        </w:r>
        <w:proofErr w:type="spellStart"/>
        <w:r w:rsidRPr="00DE5644">
          <w:rPr>
            <w:rStyle w:val="Hyperlink"/>
            <w:rFonts w:cs="Arial"/>
          </w:rPr>
          <w:t>Swyddfa</w:t>
        </w:r>
        <w:proofErr w:type="spellEnd"/>
        <w:r w:rsidRPr="00DE5644">
          <w:rPr>
            <w:rStyle w:val="Hyperlink"/>
            <w:rFonts w:cs="Arial"/>
          </w:rPr>
          <w:t xml:space="preserve"> </w:t>
        </w:r>
        <w:proofErr w:type="spellStart"/>
        <w:r w:rsidRPr="00DE5644">
          <w:rPr>
            <w:rStyle w:val="Hyperlink"/>
            <w:rFonts w:cs="Arial"/>
          </w:rPr>
          <w:t>Dramor</w:t>
        </w:r>
        <w:proofErr w:type="spellEnd"/>
        <w:r w:rsidRPr="00DE5644">
          <w:rPr>
            <w:rStyle w:val="Hyperlink"/>
            <w:rFonts w:cs="Arial"/>
          </w:rPr>
          <w:t xml:space="preserve">, y </w:t>
        </w:r>
        <w:proofErr w:type="spellStart"/>
        <w:r w:rsidRPr="00DE5644">
          <w:rPr>
            <w:rStyle w:val="Hyperlink"/>
            <w:rFonts w:cs="Arial"/>
          </w:rPr>
          <w:t>Gymanwlad</w:t>
        </w:r>
        <w:proofErr w:type="spellEnd"/>
        <w:r w:rsidRPr="00DE5644">
          <w:rPr>
            <w:rStyle w:val="Hyperlink"/>
            <w:rFonts w:cs="Arial"/>
          </w:rPr>
          <w:t xml:space="preserve"> a </w:t>
        </w:r>
        <w:proofErr w:type="spellStart"/>
        <w:r w:rsidRPr="00DE5644">
          <w:rPr>
            <w:rStyle w:val="Hyperlink"/>
            <w:rFonts w:cs="Arial"/>
          </w:rPr>
          <w:t>Datblygu</w:t>
        </w:r>
        <w:proofErr w:type="spellEnd"/>
      </w:hyperlink>
      <w:r w:rsidRPr="00DE5644">
        <w:rPr>
          <w:rFonts w:cs="Arial"/>
          <w:color w:val="151515"/>
        </w:rPr>
        <w:t xml:space="preserve"> (FCDO) </w:t>
      </w:r>
      <w:proofErr w:type="spellStart"/>
      <w:r w:rsidRPr="00DE5644">
        <w:rPr>
          <w:rFonts w:cs="Arial"/>
          <w:color w:val="151515"/>
        </w:rPr>
        <w:t>trwy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gydol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unrhyw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sefyllfa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sy'n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newid</w:t>
      </w:r>
      <w:proofErr w:type="spellEnd"/>
      <w:r w:rsidRPr="00DE5644">
        <w:rPr>
          <w:rFonts w:cs="Arial"/>
          <w:color w:val="151515"/>
        </w:rPr>
        <w:t>.</w:t>
      </w:r>
    </w:p>
    <w:p w14:paraId="0315C48A" w14:textId="77777777" w:rsidR="007A5137" w:rsidRPr="00DE5644" w:rsidRDefault="007A5137" w:rsidP="007A5137">
      <w:pPr>
        <w:spacing w:after="0" w:line="240" w:lineRule="auto"/>
        <w:contextualSpacing/>
        <w:rPr>
          <w:rFonts w:cs="Arial"/>
          <w:color w:val="151515"/>
        </w:rPr>
      </w:pPr>
    </w:p>
    <w:p w14:paraId="0315C48B" w14:textId="77777777" w:rsidR="007A5137" w:rsidRPr="00DE5644" w:rsidRDefault="000A62FD" w:rsidP="007A5137">
      <w:pPr>
        <w:spacing w:after="0" w:line="240" w:lineRule="auto"/>
        <w:contextualSpacing/>
        <w:rPr>
          <w:rFonts w:cs="Arial"/>
          <w:color w:val="151515"/>
        </w:rPr>
      </w:pPr>
      <w:proofErr w:type="spellStart"/>
      <w:r w:rsidRPr="00DE5644">
        <w:rPr>
          <w:rFonts w:cs="Arial"/>
          <w:color w:val="151515"/>
        </w:rPr>
        <w:t>Os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ar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unrhyw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bwynt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yn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ystod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gweithredu'r</w:t>
      </w:r>
      <w:proofErr w:type="spellEnd"/>
      <w:r w:rsidRPr="00DE5644">
        <w:rPr>
          <w:rFonts w:cs="Arial"/>
          <w:color w:val="151515"/>
        </w:rPr>
        <w:t xml:space="preserve"> protocol </w:t>
      </w:r>
      <w:proofErr w:type="spellStart"/>
      <w:r w:rsidRPr="00DE5644">
        <w:rPr>
          <w:rFonts w:cs="Arial"/>
          <w:color w:val="151515"/>
        </w:rPr>
        <w:t>hwn</w:t>
      </w:r>
      <w:proofErr w:type="spellEnd"/>
      <w:r w:rsidRPr="00DE5644">
        <w:rPr>
          <w:rFonts w:cs="Arial"/>
          <w:color w:val="151515"/>
        </w:rPr>
        <w:t xml:space="preserve">, </w:t>
      </w:r>
      <w:proofErr w:type="spellStart"/>
      <w:r w:rsidRPr="00DE5644">
        <w:rPr>
          <w:rFonts w:cs="Arial"/>
          <w:color w:val="151515"/>
        </w:rPr>
        <w:t>bydd</w:t>
      </w:r>
      <w:proofErr w:type="spellEnd"/>
      <w:r w:rsidRPr="00DE5644">
        <w:rPr>
          <w:rFonts w:cs="Arial"/>
          <w:color w:val="151515"/>
        </w:rPr>
        <w:t xml:space="preserve"> y </w:t>
      </w:r>
      <w:proofErr w:type="spellStart"/>
      <w:r w:rsidRPr="00DE5644">
        <w:rPr>
          <w:rFonts w:cs="Arial"/>
          <w:color w:val="151515"/>
        </w:rPr>
        <w:t>sefyllfa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yn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cael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ei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hystyried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fel</w:t>
      </w:r>
      <w:proofErr w:type="spellEnd"/>
      <w:r w:rsidRPr="00DE5644">
        <w:rPr>
          <w:rFonts w:cs="Arial"/>
          <w:color w:val="151515"/>
        </w:rPr>
        <w:t xml:space="preserve"> un </w:t>
      </w:r>
      <w:proofErr w:type="spellStart"/>
      <w:r w:rsidRPr="00DE5644">
        <w:rPr>
          <w:rFonts w:cs="Arial"/>
          <w:color w:val="151515"/>
        </w:rPr>
        <w:t>sy'n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gwaethygu</w:t>
      </w:r>
      <w:proofErr w:type="spellEnd"/>
      <w:r w:rsidRPr="00DE5644">
        <w:rPr>
          <w:rFonts w:cs="Arial"/>
          <w:color w:val="151515"/>
        </w:rPr>
        <w:t xml:space="preserve"> neu </w:t>
      </w:r>
      <w:proofErr w:type="spellStart"/>
      <w:r w:rsidRPr="00DE5644">
        <w:rPr>
          <w:rFonts w:cs="Arial"/>
          <w:color w:val="151515"/>
        </w:rPr>
        <w:t>mae'r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risgiau</w:t>
      </w:r>
      <w:proofErr w:type="spellEnd"/>
      <w:r w:rsidRPr="00DE5644">
        <w:rPr>
          <w:rFonts w:cs="Arial"/>
          <w:color w:val="151515"/>
        </w:rPr>
        <w:t xml:space="preserve"> i </w:t>
      </w:r>
      <w:proofErr w:type="spellStart"/>
      <w:r w:rsidRPr="00DE5644">
        <w:rPr>
          <w:rFonts w:cs="Arial"/>
          <w:color w:val="151515"/>
        </w:rPr>
        <w:t>ddiogelwch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personol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yn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newid</w:t>
      </w:r>
      <w:proofErr w:type="spellEnd"/>
      <w:r w:rsidRPr="00DE5644">
        <w:rPr>
          <w:rFonts w:cs="Arial"/>
          <w:color w:val="151515"/>
        </w:rPr>
        <w:t xml:space="preserve">, </w:t>
      </w:r>
      <w:proofErr w:type="spellStart"/>
      <w:r w:rsidRPr="00DE5644">
        <w:rPr>
          <w:rFonts w:cs="Arial"/>
          <w:color w:val="151515"/>
        </w:rPr>
        <w:t>dylid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sefydlu</w:t>
      </w:r>
      <w:proofErr w:type="spellEnd"/>
      <w:r w:rsidRPr="00DE5644">
        <w:rPr>
          <w:rFonts w:cs="Arial"/>
          <w:color w:val="151515"/>
        </w:rPr>
        <w:t xml:space="preserve"> Grŵp </w:t>
      </w:r>
      <w:proofErr w:type="spellStart"/>
      <w:r w:rsidRPr="00DE5644">
        <w:rPr>
          <w:rFonts w:cs="Arial"/>
          <w:color w:val="151515"/>
        </w:rPr>
        <w:t>Ymateb</w:t>
      </w:r>
      <w:proofErr w:type="spellEnd"/>
      <w:r w:rsidRPr="00DE5644">
        <w:rPr>
          <w:rFonts w:cs="Arial"/>
          <w:color w:val="151515"/>
        </w:rPr>
        <w:t xml:space="preserve"> i </w:t>
      </w:r>
      <w:proofErr w:type="spellStart"/>
      <w:r w:rsidRPr="00DE5644">
        <w:rPr>
          <w:rFonts w:cs="Arial"/>
          <w:color w:val="151515"/>
        </w:rPr>
        <w:t>Ddigwyddiad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Rhyngwladol</w:t>
      </w:r>
      <w:proofErr w:type="spellEnd"/>
      <w:r w:rsidRPr="00DE5644">
        <w:rPr>
          <w:rFonts w:cs="Arial"/>
          <w:color w:val="151515"/>
        </w:rPr>
        <w:t xml:space="preserve"> Taith </w:t>
      </w:r>
      <w:proofErr w:type="spellStart"/>
      <w:r w:rsidRPr="00DE5644">
        <w:rPr>
          <w:rFonts w:cs="Arial"/>
          <w:color w:val="151515"/>
        </w:rPr>
        <w:t>cyn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gynted</w:t>
      </w:r>
      <w:proofErr w:type="spellEnd"/>
      <w:r w:rsidRPr="00DE5644">
        <w:rPr>
          <w:rFonts w:cs="Arial"/>
          <w:color w:val="151515"/>
        </w:rPr>
        <w:t xml:space="preserve"> â </w:t>
      </w:r>
      <w:proofErr w:type="spellStart"/>
      <w:r w:rsidRPr="00DE5644">
        <w:rPr>
          <w:rFonts w:cs="Arial"/>
          <w:color w:val="151515"/>
        </w:rPr>
        <w:t>phosibl</w:t>
      </w:r>
      <w:proofErr w:type="spellEnd"/>
      <w:r w:rsidRPr="00DE5644">
        <w:rPr>
          <w:rFonts w:cs="Arial"/>
          <w:color w:val="151515"/>
        </w:rPr>
        <w:t xml:space="preserve"> i </w:t>
      </w:r>
      <w:proofErr w:type="spellStart"/>
      <w:r w:rsidRPr="00DE5644">
        <w:rPr>
          <w:rFonts w:cs="Arial"/>
          <w:color w:val="151515"/>
        </w:rPr>
        <w:t>fonitro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sefyllfa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barhaus</w:t>
      </w:r>
      <w:proofErr w:type="spellEnd"/>
      <w:r w:rsidRPr="00DE5644">
        <w:rPr>
          <w:rFonts w:cs="Arial"/>
          <w:color w:val="151515"/>
        </w:rPr>
        <w:t xml:space="preserve"> ac </w:t>
      </w:r>
      <w:proofErr w:type="spellStart"/>
      <w:r w:rsidRPr="00DE5644">
        <w:rPr>
          <w:rFonts w:cs="Arial"/>
          <w:color w:val="151515"/>
        </w:rPr>
        <w:t>ymateb</w:t>
      </w:r>
      <w:proofErr w:type="spellEnd"/>
      <w:r w:rsidRPr="00DE5644">
        <w:rPr>
          <w:rFonts w:cs="Arial"/>
          <w:color w:val="151515"/>
        </w:rPr>
        <w:t xml:space="preserve">. </w:t>
      </w:r>
    </w:p>
    <w:p w14:paraId="0315C48C" w14:textId="77777777" w:rsidR="00234594" w:rsidRPr="00DE5644" w:rsidRDefault="00234594" w:rsidP="007A5137">
      <w:pPr>
        <w:spacing w:after="0" w:line="240" w:lineRule="auto"/>
        <w:contextualSpacing/>
        <w:rPr>
          <w:rFonts w:cs="Arial"/>
          <w:color w:val="auto"/>
        </w:rPr>
      </w:pPr>
    </w:p>
    <w:p w14:paraId="0315C48D" w14:textId="77777777" w:rsidR="00234594" w:rsidRPr="00DE5644" w:rsidRDefault="000A62FD" w:rsidP="007A5137">
      <w:pPr>
        <w:spacing w:after="0" w:line="240" w:lineRule="auto"/>
        <w:contextualSpacing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Bydd</w:t>
      </w:r>
      <w:proofErr w:type="spellEnd"/>
      <w:r w:rsidRPr="00DE5644">
        <w:rPr>
          <w:rFonts w:cs="Arial"/>
          <w:color w:val="auto"/>
        </w:rPr>
        <w:t xml:space="preserve"> Grŵp </w:t>
      </w:r>
      <w:proofErr w:type="spellStart"/>
      <w:r w:rsidRPr="00DE5644">
        <w:rPr>
          <w:rFonts w:cs="Arial"/>
          <w:color w:val="auto"/>
        </w:rPr>
        <w:t>Ymateb</w:t>
      </w:r>
      <w:proofErr w:type="spellEnd"/>
      <w:r w:rsidRPr="00DE5644">
        <w:rPr>
          <w:rFonts w:cs="Arial"/>
          <w:color w:val="auto"/>
        </w:rPr>
        <w:t xml:space="preserve"> i </w:t>
      </w:r>
      <w:proofErr w:type="spellStart"/>
      <w:r w:rsidRPr="00DE5644">
        <w:rPr>
          <w:rFonts w:cs="Arial"/>
          <w:color w:val="auto"/>
        </w:rPr>
        <w:t>Ddigwyddiad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Rhyngwladol</w:t>
      </w:r>
      <w:proofErr w:type="spellEnd"/>
      <w:r w:rsidRPr="00DE5644">
        <w:rPr>
          <w:rFonts w:cs="Arial"/>
          <w:color w:val="auto"/>
        </w:rPr>
        <w:t xml:space="preserve"> Taith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proofErr w:type="gramStart"/>
      <w:r w:rsidRPr="00DE5644">
        <w:rPr>
          <w:rFonts w:cs="Arial"/>
          <w:color w:val="auto"/>
        </w:rPr>
        <w:t>cynnwys</w:t>
      </w:r>
      <w:proofErr w:type="spellEnd"/>
      <w:r w:rsidRPr="00DE5644">
        <w:rPr>
          <w:rFonts w:cs="Arial"/>
          <w:color w:val="auto"/>
        </w:rPr>
        <w:t>;</w:t>
      </w:r>
      <w:proofErr w:type="gramEnd"/>
    </w:p>
    <w:p w14:paraId="0315C48E" w14:textId="77777777" w:rsidR="00EE10F8" w:rsidRPr="00DE5644" w:rsidRDefault="00EE10F8" w:rsidP="007A5137">
      <w:pPr>
        <w:spacing w:after="0" w:line="240" w:lineRule="auto"/>
        <w:contextualSpacing/>
        <w:rPr>
          <w:rFonts w:cs="Arial"/>
          <w:color w:val="auto"/>
        </w:rPr>
      </w:pPr>
    </w:p>
    <w:p w14:paraId="0315C48F" w14:textId="77777777" w:rsidR="00535198" w:rsidRPr="00DE5644" w:rsidRDefault="000A62FD" w:rsidP="00234594">
      <w:pPr>
        <w:pStyle w:val="ListParagraph"/>
        <w:numPr>
          <w:ilvl w:val="0"/>
          <w:numId w:val="46"/>
        </w:numPr>
        <w:spacing w:after="0" w:line="240" w:lineRule="auto"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Arweinydd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digwyddiad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rhyngwladol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ar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Fwrdd</w:t>
      </w:r>
      <w:proofErr w:type="spellEnd"/>
      <w:r w:rsidRPr="00DE5644">
        <w:rPr>
          <w:rFonts w:cs="Arial"/>
          <w:color w:val="auto"/>
        </w:rPr>
        <w:t xml:space="preserve"> ILEP Ltd</w:t>
      </w:r>
    </w:p>
    <w:p w14:paraId="0315C490" w14:textId="77777777" w:rsidR="00234594" w:rsidRPr="00DE5644" w:rsidRDefault="000A62FD" w:rsidP="00234594">
      <w:pPr>
        <w:pStyle w:val="ListParagraph"/>
        <w:numPr>
          <w:ilvl w:val="0"/>
          <w:numId w:val="46"/>
        </w:numPr>
        <w:spacing w:after="0" w:line="240" w:lineRule="auto"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Cyfarwyddwr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Gweithredol</w:t>
      </w:r>
      <w:proofErr w:type="spellEnd"/>
      <w:r w:rsidRPr="00DE5644">
        <w:rPr>
          <w:rFonts w:cs="Arial"/>
          <w:color w:val="auto"/>
        </w:rPr>
        <w:t xml:space="preserve"> (</w:t>
      </w:r>
      <w:proofErr w:type="spellStart"/>
      <w:r w:rsidRPr="00DE5644">
        <w:rPr>
          <w:rFonts w:cs="Arial"/>
          <w:color w:val="auto"/>
        </w:rPr>
        <w:t>Cadeirydd</w:t>
      </w:r>
      <w:proofErr w:type="spellEnd"/>
      <w:r w:rsidRPr="00DE5644">
        <w:rPr>
          <w:rFonts w:cs="Arial"/>
          <w:color w:val="auto"/>
        </w:rPr>
        <w:t>)</w:t>
      </w:r>
    </w:p>
    <w:p w14:paraId="0315C491" w14:textId="77777777" w:rsidR="00234594" w:rsidRPr="00DE5644" w:rsidRDefault="000A62FD" w:rsidP="00234594">
      <w:pPr>
        <w:pStyle w:val="ListParagraph"/>
        <w:numPr>
          <w:ilvl w:val="0"/>
          <w:numId w:val="46"/>
        </w:numPr>
        <w:spacing w:after="0" w:line="240" w:lineRule="auto"/>
        <w:rPr>
          <w:rFonts w:cs="Arial"/>
          <w:color w:val="auto"/>
        </w:rPr>
      </w:pPr>
      <w:r w:rsidRPr="00DE5644">
        <w:rPr>
          <w:rFonts w:cs="Arial"/>
          <w:color w:val="auto"/>
        </w:rPr>
        <w:t xml:space="preserve">Pennaeth Polisi, </w:t>
      </w:r>
      <w:proofErr w:type="spellStart"/>
      <w:r w:rsidRPr="00DE5644">
        <w:rPr>
          <w:rFonts w:cs="Arial"/>
          <w:color w:val="auto"/>
        </w:rPr>
        <w:t>Rhaglenni</w:t>
      </w:r>
      <w:proofErr w:type="spellEnd"/>
      <w:r w:rsidRPr="00DE5644">
        <w:rPr>
          <w:rFonts w:cs="Arial"/>
          <w:color w:val="auto"/>
        </w:rPr>
        <w:t xml:space="preserve"> ac </w:t>
      </w:r>
      <w:proofErr w:type="spellStart"/>
      <w:r w:rsidRPr="00DE5644">
        <w:rPr>
          <w:rFonts w:cs="Arial"/>
          <w:color w:val="auto"/>
        </w:rPr>
        <w:t>Ymgysylltu</w:t>
      </w:r>
      <w:proofErr w:type="spellEnd"/>
    </w:p>
    <w:p w14:paraId="0315C492" w14:textId="77777777" w:rsidR="00234594" w:rsidRPr="00DE5644" w:rsidRDefault="000A62FD" w:rsidP="00E62C50">
      <w:pPr>
        <w:pStyle w:val="ListParagraph"/>
        <w:numPr>
          <w:ilvl w:val="0"/>
          <w:numId w:val="46"/>
        </w:numPr>
        <w:spacing w:after="0" w:line="240" w:lineRule="auto"/>
        <w:rPr>
          <w:rFonts w:cs="Arial"/>
          <w:color w:val="auto"/>
        </w:rPr>
      </w:pPr>
      <w:r w:rsidRPr="00DE5644">
        <w:rPr>
          <w:rFonts w:cs="Arial"/>
          <w:color w:val="auto"/>
        </w:rPr>
        <w:t xml:space="preserve">Pennaeth </w:t>
      </w:r>
      <w:proofErr w:type="spellStart"/>
      <w:r w:rsidRPr="00DE5644">
        <w:rPr>
          <w:rFonts w:cs="Arial"/>
          <w:color w:val="auto"/>
        </w:rPr>
        <w:t>Gweithrediadau</w:t>
      </w:r>
      <w:proofErr w:type="spellEnd"/>
    </w:p>
    <w:p w14:paraId="0315C493" w14:textId="77777777" w:rsidR="00E62C50" w:rsidRPr="00DE5644" w:rsidRDefault="000A62FD" w:rsidP="00E62C50">
      <w:pPr>
        <w:pStyle w:val="ListParagraph"/>
        <w:numPr>
          <w:ilvl w:val="0"/>
          <w:numId w:val="46"/>
        </w:numPr>
        <w:spacing w:after="0" w:line="240" w:lineRule="auto"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Swyddog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Cyfathrebu</w:t>
      </w:r>
      <w:proofErr w:type="spellEnd"/>
      <w:r w:rsidRPr="00DE5644">
        <w:rPr>
          <w:rFonts w:cs="Arial"/>
          <w:color w:val="auto"/>
        </w:rPr>
        <w:t xml:space="preserve"> a </w:t>
      </w:r>
      <w:proofErr w:type="spellStart"/>
      <w:r w:rsidRPr="00DE5644">
        <w:rPr>
          <w:rFonts w:cs="Arial"/>
          <w:color w:val="auto"/>
        </w:rPr>
        <w:t>Marchnata</w:t>
      </w:r>
      <w:proofErr w:type="spellEnd"/>
    </w:p>
    <w:p w14:paraId="0315C494" w14:textId="77777777" w:rsidR="00E62C50" w:rsidRPr="00DE5644" w:rsidRDefault="00E62C50" w:rsidP="00E62C50">
      <w:pPr>
        <w:spacing w:after="0" w:line="240" w:lineRule="auto"/>
        <w:rPr>
          <w:rFonts w:cs="Arial"/>
          <w:color w:val="auto"/>
        </w:rPr>
      </w:pPr>
    </w:p>
    <w:p w14:paraId="0315C495" w14:textId="77777777" w:rsidR="00E62C50" w:rsidRPr="00DE5644" w:rsidRDefault="000A62FD" w:rsidP="00E62C50">
      <w:pPr>
        <w:spacing w:after="0" w:line="240" w:lineRule="auto"/>
        <w:rPr>
          <w:rFonts w:cs="Arial"/>
          <w:color w:val="auto"/>
        </w:rPr>
      </w:pPr>
      <w:r w:rsidRPr="00DE5644">
        <w:rPr>
          <w:rFonts w:cs="Arial"/>
          <w:color w:val="auto"/>
        </w:rPr>
        <w:t xml:space="preserve">Gallai </w:t>
      </w:r>
      <w:proofErr w:type="spellStart"/>
      <w:r w:rsidRPr="00DE5644">
        <w:rPr>
          <w:rFonts w:cs="Arial"/>
          <w:color w:val="auto"/>
        </w:rPr>
        <w:t>Swyddog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Gweithredol</w:t>
      </w:r>
      <w:proofErr w:type="spellEnd"/>
      <w:r w:rsidRPr="00DE5644">
        <w:rPr>
          <w:rFonts w:cs="Arial"/>
          <w:color w:val="auto"/>
        </w:rPr>
        <w:t xml:space="preserve"> Taith </w:t>
      </w:r>
      <w:proofErr w:type="spellStart"/>
      <w:r w:rsidRPr="00DE5644">
        <w:rPr>
          <w:rFonts w:cs="Arial"/>
          <w:color w:val="auto"/>
        </w:rPr>
        <w:t>arall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gael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ei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wahodd</w:t>
      </w:r>
      <w:proofErr w:type="spellEnd"/>
      <w:r w:rsidRPr="00DE5644">
        <w:rPr>
          <w:rFonts w:cs="Arial"/>
          <w:color w:val="auto"/>
        </w:rPr>
        <w:t xml:space="preserve"> i </w:t>
      </w:r>
      <w:proofErr w:type="spellStart"/>
      <w:r w:rsidRPr="00DE5644">
        <w:rPr>
          <w:rFonts w:cs="Arial"/>
          <w:color w:val="auto"/>
        </w:rPr>
        <w:t>fynychu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fel</w:t>
      </w:r>
      <w:proofErr w:type="spellEnd"/>
      <w:r w:rsidRPr="00DE5644">
        <w:rPr>
          <w:rFonts w:cs="Arial"/>
          <w:color w:val="auto"/>
        </w:rPr>
        <w:t xml:space="preserve"> y </w:t>
      </w:r>
      <w:proofErr w:type="spellStart"/>
      <w:r w:rsidRPr="00DE5644">
        <w:rPr>
          <w:rFonts w:cs="Arial"/>
          <w:color w:val="auto"/>
        </w:rPr>
        <w:t>bo'n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briodol</w:t>
      </w:r>
      <w:proofErr w:type="spellEnd"/>
      <w:r w:rsidRPr="00DE5644">
        <w:rPr>
          <w:rFonts w:cs="Arial"/>
          <w:color w:val="auto"/>
        </w:rPr>
        <w:t xml:space="preserve">, </w:t>
      </w:r>
      <w:proofErr w:type="spellStart"/>
      <w:r w:rsidRPr="00DE5644">
        <w:rPr>
          <w:rFonts w:cs="Arial"/>
          <w:color w:val="auto"/>
        </w:rPr>
        <w:t>gan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gynnwys</w:t>
      </w:r>
      <w:proofErr w:type="spellEnd"/>
      <w:r w:rsidRPr="00DE5644">
        <w:rPr>
          <w:rFonts w:cs="Arial"/>
          <w:color w:val="auto"/>
        </w:rPr>
        <w:t>:</w:t>
      </w:r>
    </w:p>
    <w:p w14:paraId="0315C496" w14:textId="77777777" w:rsidR="00E62C50" w:rsidRPr="00DE5644" w:rsidRDefault="000A62FD" w:rsidP="00E62C50">
      <w:pPr>
        <w:pStyle w:val="ListParagraph"/>
        <w:numPr>
          <w:ilvl w:val="0"/>
          <w:numId w:val="46"/>
        </w:numPr>
        <w:spacing w:after="0" w:line="240" w:lineRule="auto"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Rheolwr</w:t>
      </w:r>
      <w:proofErr w:type="spellEnd"/>
      <w:r w:rsidRPr="00DE5644">
        <w:rPr>
          <w:rFonts w:cs="Arial"/>
          <w:color w:val="auto"/>
        </w:rPr>
        <w:t>/</w:t>
      </w:r>
      <w:proofErr w:type="spellStart"/>
      <w:r w:rsidRPr="00DE5644">
        <w:rPr>
          <w:rFonts w:cs="Arial"/>
          <w:color w:val="auto"/>
        </w:rPr>
        <w:t>Rheolwyr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Rhaglen</w:t>
      </w:r>
      <w:proofErr w:type="spellEnd"/>
      <w:r w:rsidRPr="00DE5644">
        <w:rPr>
          <w:rFonts w:cs="Arial"/>
          <w:color w:val="auto"/>
        </w:rPr>
        <w:t xml:space="preserve"> Sector </w:t>
      </w:r>
    </w:p>
    <w:p w14:paraId="0315C497" w14:textId="77777777" w:rsidR="00234594" w:rsidRPr="00DE5644" w:rsidRDefault="000A62FD" w:rsidP="00E62C50">
      <w:pPr>
        <w:pStyle w:val="ListParagraph"/>
        <w:numPr>
          <w:ilvl w:val="0"/>
          <w:numId w:val="46"/>
        </w:numPr>
        <w:spacing w:after="0" w:line="240" w:lineRule="auto"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Swyddog</w:t>
      </w:r>
      <w:proofErr w:type="spellEnd"/>
      <w:r w:rsidRPr="00DE5644">
        <w:rPr>
          <w:rFonts w:cs="Arial"/>
          <w:color w:val="auto"/>
        </w:rPr>
        <w:t>/</w:t>
      </w:r>
      <w:proofErr w:type="spellStart"/>
      <w:r w:rsidRPr="00DE5644">
        <w:rPr>
          <w:rFonts w:cs="Arial"/>
          <w:color w:val="auto"/>
        </w:rPr>
        <w:t>Swyddogion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Prosiect</w:t>
      </w:r>
      <w:proofErr w:type="spellEnd"/>
      <w:r w:rsidRPr="00DE5644">
        <w:rPr>
          <w:rFonts w:cs="Arial"/>
          <w:color w:val="auto"/>
        </w:rPr>
        <w:t xml:space="preserve"> Sector</w:t>
      </w:r>
    </w:p>
    <w:p w14:paraId="0315C498" w14:textId="77777777" w:rsidR="00234594" w:rsidRPr="00DE5644" w:rsidRDefault="000A62FD" w:rsidP="00E62C50">
      <w:pPr>
        <w:pStyle w:val="ListParagraph"/>
        <w:numPr>
          <w:ilvl w:val="0"/>
          <w:numId w:val="46"/>
        </w:numPr>
        <w:spacing w:after="0" w:line="240" w:lineRule="auto"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Swyddog</w:t>
      </w:r>
      <w:proofErr w:type="spellEnd"/>
      <w:r w:rsidRPr="00DE5644">
        <w:rPr>
          <w:rFonts w:cs="Arial"/>
          <w:color w:val="auto"/>
        </w:rPr>
        <w:t>/</w:t>
      </w:r>
      <w:proofErr w:type="spellStart"/>
      <w:r w:rsidRPr="00DE5644">
        <w:rPr>
          <w:rFonts w:cs="Arial"/>
          <w:color w:val="auto"/>
        </w:rPr>
        <w:t>Swyddogion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Grantiau</w:t>
      </w:r>
      <w:proofErr w:type="spellEnd"/>
    </w:p>
    <w:p w14:paraId="0315C499" w14:textId="77777777" w:rsidR="00472360" w:rsidRPr="00DE5644" w:rsidRDefault="000A62FD" w:rsidP="00E62C50">
      <w:pPr>
        <w:pStyle w:val="ListParagraph"/>
        <w:numPr>
          <w:ilvl w:val="0"/>
          <w:numId w:val="46"/>
        </w:numPr>
        <w:spacing w:after="0" w:line="240" w:lineRule="auto"/>
        <w:rPr>
          <w:color w:val="auto"/>
        </w:rPr>
      </w:pPr>
      <w:r w:rsidRPr="00DE5644">
        <w:rPr>
          <w:rFonts w:cs="Arial"/>
          <w:color w:val="auto"/>
        </w:rPr>
        <w:t>Cynorthwyydd/</w:t>
      </w:r>
      <w:proofErr w:type="spellStart"/>
      <w:r w:rsidRPr="00DE5644">
        <w:rPr>
          <w:rFonts w:cs="Arial"/>
          <w:color w:val="auto"/>
        </w:rPr>
        <w:t>Cynorthwywyr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Grantiau</w:t>
      </w:r>
      <w:proofErr w:type="spellEnd"/>
    </w:p>
    <w:p w14:paraId="0315C49A" w14:textId="77777777" w:rsidR="00AC4ED0" w:rsidRPr="00DE5644" w:rsidRDefault="00AC4ED0" w:rsidP="007A5137">
      <w:pPr>
        <w:spacing w:after="0" w:line="240" w:lineRule="auto"/>
        <w:contextualSpacing/>
        <w:rPr>
          <w:rFonts w:cs="Arial"/>
          <w:b/>
          <w:color w:val="auto"/>
          <w:sz w:val="28"/>
          <w:szCs w:val="28"/>
          <w:u w:val="single"/>
        </w:rPr>
      </w:pPr>
    </w:p>
    <w:p w14:paraId="0315C49B" w14:textId="77777777" w:rsidR="002D7EFE" w:rsidRPr="00DE5644" w:rsidRDefault="000A62FD" w:rsidP="007A5137">
      <w:pPr>
        <w:spacing w:after="0" w:line="240" w:lineRule="auto"/>
        <w:contextualSpacing/>
        <w:rPr>
          <w:rFonts w:cs="Arial"/>
          <w:color w:val="auto"/>
        </w:rPr>
      </w:pPr>
      <w:r w:rsidRPr="00DE5644">
        <w:rPr>
          <w:rFonts w:cs="Arial"/>
          <w:color w:val="auto"/>
        </w:rPr>
        <w:t>*</w:t>
      </w:r>
      <w:proofErr w:type="spellStart"/>
      <w:r w:rsidRPr="00DE5644">
        <w:rPr>
          <w:rFonts w:cs="Arial"/>
          <w:color w:val="auto"/>
        </w:rPr>
        <w:t>Cyflogir</w:t>
      </w:r>
      <w:proofErr w:type="spellEnd"/>
      <w:r w:rsidRPr="00DE5644">
        <w:rPr>
          <w:rFonts w:cs="Arial"/>
          <w:color w:val="auto"/>
        </w:rPr>
        <w:t xml:space="preserve"> staff Taith </w:t>
      </w:r>
      <w:proofErr w:type="spellStart"/>
      <w:r w:rsidRPr="00DE5644">
        <w:rPr>
          <w:rFonts w:cs="Arial"/>
          <w:color w:val="auto"/>
        </w:rPr>
        <w:t>gan</w:t>
      </w:r>
      <w:proofErr w:type="spellEnd"/>
      <w:r w:rsidRPr="00DE5644">
        <w:rPr>
          <w:rFonts w:cs="Arial"/>
          <w:color w:val="auto"/>
        </w:rPr>
        <w:t xml:space="preserve"> Brifysgol Caerdydd Mae staff Taith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ymgymryd</w:t>
      </w:r>
      <w:proofErr w:type="spellEnd"/>
      <w:r w:rsidRPr="00DE5644">
        <w:rPr>
          <w:rFonts w:cs="Arial"/>
          <w:color w:val="auto"/>
        </w:rPr>
        <w:t xml:space="preserve"> â </w:t>
      </w:r>
      <w:proofErr w:type="spellStart"/>
      <w:r w:rsidRPr="00DE5644">
        <w:rPr>
          <w:rFonts w:cs="Arial"/>
          <w:color w:val="auto"/>
        </w:rPr>
        <w:t>theithio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rhyngwladol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fel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rhan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o'u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rôl</w:t>
      </w:r>
      <w:proofErr w:type="spellEnd"/>
      <w:r w:rsidRPr="00DE5644">
        <w:rPr>
          <w:rFonts w:cs="Arial"/>
          <w:color w:val="auto"/>
        </w:rPr>
        <w:t xml:space="preserve">. Pe bai </w:t>
      </w:r>
      <w:proofErr w:type="spellStart"/>
      <w:r w:rsidRPr="00DE5644">
        <w:rPr>
          <w:rFonts w:cs="Arial"/>
          <w:color w:val="auto"/>
        </w:rPr>
        <w:t>aelod</w:t>
      </w:r>
      <w:proofErr w:type="spellEnd"/>
      <w:r w:rsidRPr="00DE5644">
        <w:rPr>
          <w:rFonts w:cs="Arial"/>
          <w:color w:val="auto"/>
        </w:rPr>
        <w:t xml:space="preserve"> o staff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cael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ei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effeithio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gan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ddigwyddiad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rhyngwladol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sylweddol</w:t>
      </w:r>
      <w:proofErr w:type="spellEnd"/>
      <w:r w:rsidRPr="00DE5644">
        <w:rPr>
          <w:rFonts w:cs="Arial"/>
          <w:color w:val="auto"/>
        </w:rPr>
        <w:t xml:space="preserve">, </w:t>
      </w:r>
      <w:proofErr w:type="spellStart"/>
      <w:r w:rsidRPr="00DE5644">
        <w:rPr>
          <w:rFonts w:cs="Arial"/>
          <w:color w:val="auto"/>
        </w:rPr>
        <w:t>bydd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Prifysgol</w:t>
      </w:r>
      <w:proofErr w:type="spellEnd"/>
      <w:r w:rsidRPr="00DE5644">
        <w:rPr>
          <w:rFonts w:cs="Arial"/>
          <w:color w:val="auto"/>
        </w:rPr>
        <w:t xml:space="preserve"> Caerdydd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gweithredu</w:t>
      </w:r>
      <w:proofErr w:type="spellEnd"/>
      <w:r w:rsidRPr="00DE5644">
        <w:rPr>
          <w:rFonts w:cs="Arial"/>
          <w:color w:val="auto"/>
        </w:rPr>
        <w:t xml:space="preserve"> Protocol </w:t>
      </w:r>
      <w:proofErr w:type="spellStart"/>
      <w:r w:rsidRPr="00DE5644">
        <w:rPr>
          <w:rFonts w:cs="Arial"/>
          <w:color w:val="auto"/>
        </w:rPr>
        <w:t>Digwyddiad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Rhyngwladol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Sylweddol</w:t>
      </w:r>
      <w:proofErr w:type="spellEnd"/>
      <w:r w:rsidRPr="00DE5644">
        <w:rPr>
          <w:rFonts w:cs="Arial"/>
          <w:color w:val="auto"/>
        </w:rPr>
        <w:t xml:space="preserve"> i </w:t>
      </w:r>
      <w:proofErr w:type="spellStart"/>
      <w:r w:rsidRPr="00DE5644">
        <w:rPr>
          <w:rFonts w:cs="Arial"/>
          <w:color w:val="auto"/>
        </w:rPr>
        <w:t>ymateb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i'r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digwyddiad</w:t>
      </w:r>
      <w:proofErr w:type="spellEnd"/>
      <w:r w:rsidRPr="00DE5644">
        <w:rPr>
          <w:rFonts w:cs="Arial"/>
          <w:color w:val="auto"/>
        </w:rPr>
        <w:t xml:space="preserve"> a </w:t>
      </w:r>
      <w:proofErr w:type="spellStart"/>
      <w:r w:rsidRPr="00DE5644">
        <w:rPr>
          <w:rFonts w:cs="Arial"/>
          <w:color w:val="auto"/>
        </w:rPr>
        <w:t>chefnogi'r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aelod</w:t>
      </w:r>
      <w:proofErr w:type="spellEnd"/>
      <w:r w:rsidRPr="00DE5644">
        <w:rPr>
          <w:rFonts w:cs="Arial"/>
          <w:color w:val="auto"/>
        </w:rPr>
        <w:t xml:space="preserve"> o staff.</w:t>
      </w:r>
    </w:p>
    <w:p w14:paraId="0315C49C" w14:textId="77777777" w:rsidR="002D7EFE" w:rsidRPr="00DE5644" w:rsidRDefault="002D7EFE" w:rsidP="007A5137">
      <w:pPr>
        <w:spacing w:after="0" w:line="240" w:lineRule="auto"/>
        <w:contextualSpacing/>
        <w:rPr>
          <w:rFonts w:cs="Arial"/>
          <w:b/>
          <w:color w:val="151515"/>
          <w:sz w:val="28"/>
          <w:szCs w:val="28"/>
          <w:u w:val="single"/>
        </w:rPr>
      </w:pPr>
    </w:p>
    <w:p w14:paraId="0315C49D" w14:textId="77777777" w:rsidR="002D7EFE" w:rsidRPr="00DE5644" w:rsidRDefault="002D7EFE" w:rsidP="007A5137">
      <w:pPr>
        <w:spacing w:after="0" w:line="240" w:lineRule="auto"/>
        <w:contextualSpacing/>
        <w:rPr>
          <w:rFonts w:cs="Arial"/>
          <w:b/>
          <w:color w:val="151515"/>
          <w:sz w:val="28"/>
          <w:szCs w:val="28"/>
          <w:u w:val="single"/>
        </w:rPr>
      </w:pPr>
    </w:p>
    <w:p w14:paraId="0315C49E" w14:textId="77777777" w:rsidR="002D7EFE" w:rsidRPr="00DE5644" w:rsidRDefault="002D7EFE" w:rsidP="007A5137">
      <w:pPr>
        <w:spacing w:after="0" w:line="240" w:lineRule="auto"/>
        <w:contextualSpacing/>
        <w:rPr>
          <w:rFonts w:cs="Arial"/>
          <w:b/>
          <w:color w:val="151515"/>
          <w:sz w:val="28"/>
          <w:szCs w:val="28"/>
          <w:u w:val="single"/>
        </w:rPr>
      </w:pPr>
    </w:p>
    <w:p w14:paraId="0315C49F" w14:textId="77777777" w:rsidR="002D7EFE" w:rsidRPr="00DE5644" w:rsidRDefault="002D7EFE" w:rsidP="007A5137">
      <w:pPr>
        <w:spacing w:after="0" w:line="240" w:lineRule="auto"/>
        <w:contextualSpacing/>
        <w:rPr>
          <w:rFonts w:cs="Arial"/>
          <w:b/>
          <w:color w:val="151515"/>
          <w:sz w:val="28"/>
          <w:szCs w:val="28"/>
          <w:u w:val="single"/>
        </w:rPr>
      </w:pPr>
    </w:p>
    <w:p w14:paraId="0315C4A0" w14:textId="77777777" w:rsidR="002D7EFE" w:rsidRPr="00DE5644" w:rsidRDefault="002D7EFE" w:rsidP="007A5137">
      <w:pPr>
        <w:spacing w:after="0" w:line="240" w:lineRule="auto"/>
        <w:contextualSpacing/>
        <w:rPr>
          <w:rFonts w:cs="Arial"/>
          <w:b/>
          <w:color w:val="151515"/>
          <w:sz w:val="28"/>
          <w:szCs w:val="28"/>
          <w:u w:val="single"/>
        </w:rPr>
      </w:pPr>
    </w:p>
    <w:p w14:paraId="0315C4A1" w14:textId="77777777" w:rsidR="002D7EFE" w:rsidRPr="00DE5644" w:rsidRDefault="002D7EFE" w:rsidP="007A5137">
      <w:pPr>
        <w:spacing w:after="0" w:line="240" w:lineRule="auto"/>
        <w:contextualSpacing/>
        <w:rPr>
          <w:rFonts w:cs="Arial"/>
          <w:b/>
          <w:color w:val="151515"/>
          <w:sz w:val="28"/>
          <w:szCs w:val="28"/>
          <w:u w:val="single"/>
        </w:rPr>
      </w:pPr>
    </w:p>
    <w:p w14:paraId="0315C4A2" w14:textId="77777777" w:rsidR="002D7EFE" w:rsidRPr="00DE5644" w:rsidRDefault="002D7EFE" w:rsidP="007A5137">
      <w:pPr>
        <w:spacing w:after="0" w:line="240" w:lineRule="auto"/>
        <w:contextualSpacing/>
        <w:rPr>
          <w:rFonts w:cs="Arial"/>
          <w:b/>
          <w:color w:val="151515"/>
          <w:sz w:val="28"/>
          <w:szCs w:val="28"/>
          <w:u w:val="single"/>
        </w:rPr>
      </w:pPr>
    </w:p>
    <w:p w14:paraId="0315C4A3" w14:textId="77777777" w:rsidR="002D7EFE" w:rsidRPr="00DE5644" w:rsidRDefault="002D7EFE" w:rsidP="007A5137">
      <w:pPr>
        <w:spacing w:after="0" w:line="240" w:lineRule="auto"/>
        <w:contextualSpacing/>
        <w:rPr>
          <w:rFonts w:cs="Arial"/>
          <w:b/>
          <w:color w:val="151515"/>
          <w:sz w:val="28"/>
          <w:szCs w:val="28"/>
          <w:u w:val="single"/>
        </w:rPr>
      </w:pPr>
    </w:p>
    <w:p w14:paraId="0315C4A4" w14:textId="77777777" w:rsidR="002D7EFE" w:rsidRPr="00DE5644" w:rsidRDefault="002D7EFE" w:rsidP="007A5137">
      <w:pPr>
        <w:spacing w:after="0" w:line="240" w:lineRule="auto"/>
        <w:contextualSpacing/>
        <w:rPr>
          <w:rFonts w:cs="Arial"/>
          <w:b/>
          <w:color w:val="151515"/>
          <w:sz w:val="28"/>
          <w:szCs w:val="28"/>
          <w:u w:val="single"/>
        </w:rPr>
      </w:pPr>
    </w:p>
    <w:p w14:paraId="0315C4A5" w14:textId="77777777" w:rsidR="002D7EFE" w:rsidRPr="00DE5644" w:rsidRDefault="002D7EFE" w:rsidP="007A5137">
      <w:pPr>
        <w:spacing w:after="0" w:line="240" w:lineRule="auto"/>
        <w:contextualSpacing/>
        <w:rPr>
          <w:rFonts w:cs="Arial"/>
          <w:b/>
          <w:color w:val="151515"/>
          <w:sz w:val="28"/>
          <w:szCs w:val="28"/>
          <w:u w:val="single"/>
        </w:rPr>
      </w:pPr>
    </w:p>
    <w:p w14:paraId="0315C4A6" w14:textId="77777777" w:rsidR="002D7EFE" w:rsidRPr="00DE5644" w:rsidRDefault="002D7EFE" w:rsidP="007A5137">
      <w:pPr>
        <w:spacing w:after="0" w:line="240" w:lineRule="auto"/>
        <w:contextualSpacing/>
        <w:rPr>
          <w:rFonts w:cs="Arial"/>
          <w:b/>
          <w:color w:val="151515"/>
          <w:sz w:val="28"/>
          <w:szCs w:val="28"/>
          <w:u w:val="single"/>
        </w:rPr>
      </w:pPr>
    </w:p>
    <w:p w14:paraId="0315C4A7" w14:textId="77777777" w:rsidR="002D7EFE" w:rsidRPr="00DE5644" w:rsidRDefault="002D7EFE" w:rsidP="007A5137">
      <w:pPr>
        <w:spacing w:after="0" w:line="240" w:lineRule="auto"/>
        <w:contextualSpacing/>
        <w:rPr>
          <w:rFonts w:cs="Arial"/>
          <w:b/>
          <w:color w:val="151515"/>
          <w:sz w:val="28"/>
          <w:szCs w:val="28"/>
          <w:u w:val="single"/>
        </w:rPr>
      </w:pPr>
    </w:p>
    <w:p w14:paraId="0315C4A8" w14:textId="77777777" w:rsidR="002D7EFE" w:rsidRPr="00DE5644" w:rsidRDefault="002D7EFE" w:rsidP="007A5137">
      <w:pPr>
        <w:spacing w:after="0" w:line="240" w:lineRule="auto"/>
        <w:contextualSpacing/>
        <w:rPr>
          <w:rFonts w:cs="Arial"/>
          <w:b/>
          <w:color w:val="151515"/>
          <w:sz w:val="28"/>
          <w:szCs w:val="28"/>
          <w:u w:val="single"/>
        </w:rPr>
      </w:pPr>
    </w:p>
    <w:p w14:paraId="0315C4A9" w14:textId="77777777" w:rsidR="002D7EFE" w:rsidRPr="00DE5644" w:rsidRDefault="002D7EFE" w:rsidP="007A5137">
      <w:pPr>
        <w:spacing w:after="0" w:line="240" w:lineRule="auto"/>
        <w:contextualSpacing/>
        <w:rPr>
          <w:rFonts w:cs="Arial"/>
          <w:b/>
          <w:color w:val="151515"/>
          <w:sz w:val="28"/>
          <w:szCs w:val="28"/>
          <w:u w:val="single"/>
        </w:rPr>
      </w:pPr>
    </w:p>
    <w:p w14:paraId="0315C4AA" w14:textId="77777777" w:rsidR="002D7EFE" w:rsidRPr="00DE5644" w:rsidRDefault="002D7EFE" w:rsidP="007A5137">
      <w:pPr>
        <w:spacing w:after="0" w:line="240" w:lineRule="auto"/>
        <w:contextualSpacing/>
        <w:rPr>
          <w:rFonts w:cs="Arial"/>
          <w:b/>
          <w:color w:val="151515"/>
          <w:sz w:val="28"/>
          <w:szCs w:val="28"/>
          <w:u w:val="single"/>
        </w:rPr>
      </w:pPr>
    </w:p>
    <w:p w14:paraId="0315C4AB" w14:textId="77777777" w:rsidR="002D7EFE" w:rsidRPr="00DE5644" w:rsidRDefault="002D7EFE" w:rsidP="007A5137">
      <w:pPr>
        <w:spacing w:after="0" w:line="240" w:lineRule="auto"/>
        <w:contextualSpacing/>
        <w:rPr>
          <w:rFonts w:cs="Arial"/>
          <w:b/>
          <w:color w:val="151515"/>
          <w:sz w:val="28"/>
          <w:szCs w:val="28"/>
          <w:u w:val="single"/>
        </w:rPr>
      </w:pPr>
    </w:p>
    <w:p w14:paraId="0315C4AC" w14:textId="77777777" w:rsidR="002D7EFE" w:rsidRPr="00DE5644" w:rsidRDefault="002D7EFE" w:rsidP="007A5137">
      <w:pPr>
        <w:spacing w:after="0" w:line="240" w:lineRule="auto"/>
        <w:contextualSpacing/>
        <w:rPr>
          <w:rFonts w:cs="Arial"/>
          <w:b/>
          <w:color w:val="151515"/>
          <w:sz w:val="28"/>
          <w:szCs w:val="28"/>
          <w:u w:val="single"/>
        </w:rPr>
      </w:pPr>
    </w:p>
    <w:p w14:paraId="0315C4AD" w14:textId="77777777" w:rsidR="002D7EFE" w:rsidRPr="00DE5644" w:rsidRDefault="002D7EFE" w:rsidP="007A5137">
      <w:pPr>
        <w:spacing w:after="0" w:line="240" w:lineRule="auto"/>
        <w:contextualSpacing/>
        <w:rPr>
          <w:rFonts w:cs="Arial"/>
          <w:b/>
          <w:color w:val="151515"/>
          <w:sz w:val="28"/>
          <w:szCs w:val="28"/>
          <w:u w:val="single"/>
        </w:rPr>
      </w:pPr>
    </w:p>
    <w:p w14:paraId="0315C4AE" w14:textId="77777777" w:rsidR="002D7EFE" w:rsidRPr="00DE5644" w:rsidRDefault="002D7EFE" w:rsidP="007A5137">
      <w:pPr>
        <w:spacing w:after="0" w:line="240" w:lineRule="auto"/>
        <w:contextualSpacing/>
        <w:rPr>
          <w:rFonts w:cs="Arial"/>
          <w:b/>
          <w:color w:val="151515"/>
          <w:sz w:val="28"/>
          <w:szCs w:val="28"/>
          <w:u w:val="single"/>
        </w:rPr>
      </w:pPr>
    </w:p>
    <w:p w14:paraId="0315C4AF" w14:textId="77777777" w:rsidR="002D7EFE" w:rsidRPr="00DE5644" w:rsidRDefault="002D7EFE" w:rsidP="007A5137">
      <w:pPr>
        <w:spacing w:after="0" w:line="240" w:lineRule="auto"/>
        <w:contextualSpacing/>
        <w:rPr>
          <w:rFonts w:cs="Arial"/>
          <w:b/>
          <w:color w:val="151515"/>
          <w:sz w:val="28"/>
          <w:szCs w:val="28"/>
          <w:u w:val="single"/>
        </w:rPr>
      </w:pPr>
    </w:p>
    <w:p w14:paraId="0315C4B0" w14:textId="77777777" w:rsidR="002D7EFE" w:rsidRPr="00DE5644" w:rsidRDefault="002D7EFE" w:rsidP="007A5137">
      <w:pPr>
        <w:spacing w:after="0" w:line="240" w:lineRule="auto"/>
        <w:contextualSpacing/>
        <w:rPr>
          <w:rFonts w:cs="Arial"/>
          <w:b/>
          <w:color w:val="151515"/>
          <w:sz w:val="28"/>
          <w:szCs w:val="28"/>
          <w:u w:val="single"/>
        </w:rPr>
      </w:pPr>
    </w:p>
    <w:p w14:paraId="0315C4B1" w14:textId="77777777" w:rsidR="002D7EFE" w:rsidRPr="00DE5644" w:rsidRDefault="002D7EFE" w:rsidP="007A5137">
      <w:pPr>
        <w:spacing w:after="0" w:line="240" w:lineRule="auto"/>
        <w:contextualSpacing/>
        <w:rPr>
          <w:rFonts w:cs="Arial"/>
          <w:b/>
          <w:color w:val="151515"/>
          <w:sz w:val="28"/>
          <w:szCs w:val="28"/>
          <w:u w:val="single"/>
        </w:rPr>
      </w:pPr>
    </w:p>
    <w:p w14:paraId="0315C4B2" w14:textId="77777777" w:rsidR="002D7EFE" w:rsidRPr="00DE5644" w:rsidRDefault="002D7EFE" w:rsidP="007A5137">
      <w:pPr>
        <w:spacing w:after="0" w:line="240" w:lineRule="auto"/>
        <w:contextualSpacing/>
        <w:rPr>
          <w:rFonts w:cs="Arial"/>
          <w:b/>
          <w:color w:val="151515"/>
          <w:sz w:val="28"/>
          <w:szCs w:val="28"/>
          <w:u w:val="single"/>
        </w:rPr>
      </w:pPr>
    </w:p>
    <w:p w14:paraId="0315C4B3" w14:textId="77777777" w:rsidR="002D7EFE" w:rsidRPr="00DE5644" w:rsidRDefault="002D7EFE" w:rsidP="007A5137">
      <w:pPr>
        <w:spacing w:after="0" w:line="240" w:lineRule="auto"/>
        <w:contextualSpacing/>
        <w:rPr>
          <w:rFonts w:cs="Arial"/>
          <w:b/>
          <w:color w:val="151515"/>
          <w:sz w:val="28"/>
          <w:szCs w:val="28"/>
          <w:u w:val="single"/>
        </w:rPr>
      </w:pPr>
    </w:p>
    <w:p w14:paraId="0315C4B4" w14:textId="77777777" w:rsidR="002D7EFE" w:rsidRPr="00DE5644" w:rsidRDefault="002D7EFE" w:rsidP="007A5137">
      <w:pPr>
        <w:spacing w:after="0" w:line="240" w:lineRule="auto"/>
        <w:contextualSpacing/>
        <w:rPr>
          <w:rFonts w:cs="Arial"/>
          <w:b/>
          <w:color w:val="151515"/>
          <w:sz w:val="28"/>
          <w:szCs w:val="28"/>
          <w:u w:val="single"/>
        </w:rPr>
      </w:pPr>
    </w:p>
    <w:p w14:paraId="0315C4B5" w14:textId="77777777" w:rsidR="002D7EFE" w:rsidRPr="00DE5644" w:rsidRDefault="002D7EFE" w:rsidP="007A5137">
      <w:pPr>
        <w:spacing w:after="0" w:line="240" w:lineRule="auto"/>
        <w:contextualSpacing/>
        <w:rPr>
          <w:rFonts w:cs="Arial"/>
          <w:b/>
          <w:color w:val="151515"/>
          <w:sz w:val="28"/>
          <w:szCs w:val="28"/>
          <w:u w:val="single"/>
        </w:rPr>
      </w:pPr>
    </w:p>
    <w:p w14:paraId="0315C4B6" w14:textId="77777777" w:rsidR="002D7EFE" w:rsidRPr="00DE5644" w:rsidRDefault="002D7EFE" w:rsidP="007A5137">
      <w:pPr>
        <w:spacing w:after="0" w:line="240" w:lineRule="auto"/>
        <w:contextualSpacing/>
        <w:rPr>
          <w:rFonts w:cs="Arial"/>
          <w:b/>
          <w:color w:val="151515"/>
          <w:sz w:val="28"/>
          <w:szCs w:val="28"/>
          <w:u w:val="single"/>
        </w:rPr>
      </w:pPr>
    </w:p>
    <w:p w14:paraId="0315C4B7" w14:textId="77777777" w:rsidR="002D7EFE" w:rsidRPr="00DE5644" w:rsidRDefault="002D7EFE" w:rsidP="007A5137">
      <w:pPr>
        <w:spacing w:after="0" w:line="240" w:lineRule="auto"/>
        <w:contextualSpacing/>
        <w:rPr>
          <w:rFonts w:cs="Arial"/>
          <w:b/>
          <w:color w:val="151515"/>
          <w:sz w:val="28"/>
          <w:szCs w:val="28"/>
          <w:u w:val="single"/>
        </w:rPr>
      </w:pPr>
    </w:p>
    <w:p w14:paraId="0315C4BD" w14:textId="77777777" w:rsidR="00A157A3" w:rsidRPr="00DE5644" w:rsidRDefault="000A62FD" w:rsidP="007A5137">
      <w:pPr>
        <w:spacing w:after="0" w:line="240" w:lineRule="auto"/>
        <w:contextualSpacing/>
        <w:rPr>
          <w:rFonts w:cs="Arial"/>
          <w:b/>
          <w:color w:val="151515"/>
          <w:sz w:val="28"/>
          <w:szCs w:val="28"/>
          <w:u w:val="single"/>
        </w:rPr>
      </w:pPr>
      <w:r w:rsidRPr="00DE5644">
        <w:rPr>
          <w:rFonts w:cs="Arial"/>
          <w:b/>
          <w:color w:val="151515"/>
          <w:sz w:val="28"/>
          <w:szCs w:val="28"/>
          <w:u w:val="single"/>
        </w:rPr>
        <w:t xml:space="preserve">Protocol </w:t>
      </w:r>
      <w:proofErr w:type="spellStart"/>
      <w:r w:rsidRPr="00DE5644">
        <w:rPr>
          <w:rFonts w:cs="Arial"/>
          <w:b/>
          <w:color w:val="151515"/>
          <w:sz w:val="28"/>
          <w:szCs w:val="28"/>
          <w:u w:val="single"/>
        </w:rPr>
        <w:t>ar</w:t>
      </w:r>
      <w:proofErr w:type="spellEnd"/>
      <w:r w:rsidRPr="00DE5644">
        <w:rPr>
          <w:rFonts w:cs="Arial"/>
          <w:b/>
          <w:color w:val="151515"/>
          <w:sz w:val="28"/>
          <w:szCs w:val="28"/>
          <w:u w:val="single"/>
        </w:rPr>
        <w:t xml:space="preserve"> </w:t>
      </w:r>
      <w:proofErr w:type="spellStart"/>
      <w:r w:rsidRPr="00DE5644">
        <w:rPr>
          <w:rFonts w:cs="Arial"/>
          <w:b/>
          <w:color w:val="151515"/>
          <w:sz w:val="28"/>
          <w:szCs w:val="28"/>
          <w:u w:val="single"/>
        </w:rPr>
        <w:t>gyfer</w:t>
      </w:r>
      <w:proofErr w:type="spellEnd"/>
      <w:r w:rsidRPr="00DE5644">
        <w:rPr>
          <w:rFonts w:cs="Arial"/>
          <w:b/>
          <w:color w:val="151515"/>
          <w:sz w:val="28"/>
          <w:szCs w:val="28"/>
          <w:u w:val="single"/>
        </w:rPr>
        <w:t xml:space="preserve"> </w:t>
      </w:r>
      <w:proofErr w:type="spellStart"/>
      <w:r w:rsidRPr="00DE5644">
        <w:rPr>
          <w:rFonts w:cs="Arial"/>
          <w:b/>
          <w:color w:val="151515"/>
          <w:sz w:val="28"/>
          <w:szCs w:val="28"/>
          <w:u w:val="single"/>
        </w:rPr>
        <w:t>delio</w:t>
      </w:r>
      <w:proofErr w:type="spellEnd"/>
      <w:r w:rsidRPr="00DE5644">
        <w:rPr>
          <w:rFonts w:cs="Arial"/>
          <w:b/>
          <w:color w:val="151515"/>
          <w:sz w:val="28"/>
          <w:szCs w:val="28"/>
          <w:u w:val="single"/>
        </w:rPr>
        <w:t xml:space="preserve"> â </w:t>
      </w:r>
      <w:proofErr w:type="spellStart"/>
      <w:r w:rsidRPr="00DE5644">
        <w:rPr>
          <w:rFonts w:cs="Arial"/>
          <w:b/>
          <w:color w:val="151515"/>
          <w:sz w:val="28"/>
          <w:szCs w:val="28"/>
          <w:u w:val="single"/>
        </w:rPr>
        <w:t>digwyddiadau</w:t>
      </w:r>
      <w:proofErr w:type="spellEnd"/>
      <w:r w:rsidRPr="00DE5644">
        <w:rPr>
          <w:rFonts w:cs="Arial"/>
          <w:b/>
          <w:color w:val="151515"/>
          <w:sz w:val="28"/>
          <w:szCs w:val="28"/>
          <w:u w:val="single"/>
        </w:rPr>
        <w:t xml:space="preserve"> </w:t>
      </w:r>
      <w:proofErr w:type="spellStart"/>
      <w:r w:rsidRPr="00DE5644">
        <w:rPr>
          <w:rFonts w:cs="Arial"/>
          <w:b/>
          <w:color w:val="151515"/>
          <w:sz w:val="28"/>
          <w:szCs w:val="28"/>
          <w:u w:val="single"/>
        </w:rPr>
        <w:t>rhyngwladol</w:t>
      </w:r>
      <w:proofErr w:type="spellEnd"/>
      <w:r w:rsidRPr="00DE5644">
        <w:rPr>
          <w:rFonts w:cs="Arial"/>
          <w:b/>
          <w:color w:val="151515"/>
          <w:sz w:val="28"/>
          <w:szCs w:val="28"/>
          <w:u w:val="single"/>
        </w:rPr>
        <w:t xml:space="preserve"> </w:t>
      </w:r>
      <w:proofErr w:type="spellStart"/>
      <w:r w:rsidRPr="00DE5644">
        <w:rPr>
          <w:rFonts w:cs="Arial"/>
          <w:b/>
          <w:color w:val="151515"/>
          <w:sz w:val="28"/>
          <w:szCs w:val="28"/>
          <w:u w:val="single"/>
        </w:rPr>
        <w:t>sylweddol</w:t>
      </w:r>
      <w:proofErr w:type="spellEnd"/>
    </w:p>
    <w:p w14:paraId="0315C4BE" w14:textId="77777777" w:rsidR="007A5137" w:rsidRPr="00DE5644" w:rsidRDefault="000A62FD" w:rsidP="007A5137">
      <w:pPr>
        <w:spacing w:after="0" w:line="240" w:lineRule="auto"/>
        <w:contextualSpacing/>
        <w:rPr>
          <w:rFonts w:cs="Arial"/>
          <w:b/>
          <w:color w:val="151515"/>
          <w:sz w:val="28"/>
          <w:szCs w:val="28"/>
          <w:u w:val="single"/>
        </w:rPr>
      </w:pPr>
      <w:r w:rsidRPr="00DE5644">
        <w:rPr>
          <w:rFonts w:cs="Arial"/>
          <w:b/>
          <w:color w:val="151515"/>
          <w:u w:val="single"/>
        </w:rPr>
        <w:br/>
      </w:r>
      <w:r w:rsidRPr="00DE5644">
        <w:rPr>
          <w:rFonts w:cs="Arial"/>
          <w:b/>
          <w:color w:val="151515"/>
        </w:rPr>
        <w:t>2.</w:t>
      </w:r>
      <w:r w:rsidRPr="00DE5644">
        <w:rPr>
          <w:rFonts w:cs="Arial"/>
          <w:b/>
          <w:color w:val="151515"/>
          <w:u w:val="single"/>
        </w:rPr>
        <w:tab/>
      </w:r>
      <w:proofErr w:type="spellStart"/>
      <w:r w:rsidRPr="00DE5644">
        <w:rPr>
          <w:rFonts w:cs="Arial"/>
          <w:b/>
          <w:color w:val="151515"/>
          <w:u w:val="single"/>
        </w:rPr>
        <w:t>Trosolwg</w:t>
      </w:r>
      <w:proofErr w:type="spellEnd"/>
      <w:r w:rsidRPr="00DE5644">
        <w:rPr>
          <w:rFonts w:cs="Arial"/>
          <w:b/>
          <w:color w:val="151515"/>
          <w:u w:val="single"/>
        </w:rPr>
        <w:t xml:space="preserve"> o </w:t>
      </w:r>
      <w:proofErr w:type="spellStart"/>
      <w:r w:rsidRPr="00DE5644">
        <w:rPr>
          <w:rFonts w:cs="Arial"/>
          <w:b/>
          <w:color w:val="151515"/>
          <w:u w:val="single"/>
        </w:rPr>
        <w:t>Ymateb</w:t>
      </w:r>
      <w:proofErr w:type="spellEnd"/>
      <w:r w:rsidRPr="00DE5644">
        <w:rPr>
          <w:rFonts w:cs="Arial"/>
          <w:b/>
          <w:color w:val="151515"/>
          <w:u w:val="single"/>
        </w:rPr>
        <w:t xml:space="preserve"> Taith  </w:t>
      </w:r>
    </w:p>
    <w:p w14:paraId="0315C4BF" w14:textId="77777777" w:rsidR="002A4994" w:rsidRPr="00DE5644" w:rsidRDefault="002A4994" w:rsidP="007A5137">
      <w:pPr>
        <w:rPr>
          <w:rFonts w:cs="Arial"/>
          <w:b/>
          <w:color w:val="151515"/>
          <w:u w:val="single"/>
        </w:rPr>
      </w:pPr>
    </w:p>
    <w:p w14:paraId="6A2C6183" w14:textId="11719882" w:rsidR="00B15CD1" w:rsidRPr="00B15CD1" w:rsidRDefault="00B15CD1" w:rsidP="00B15C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  <w:r w:rsidRPr="00B15CD1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en-GB"/>
        </w:rPr>
        <w:drawing>
          <wp:inline distT="0" distB="0" distL="0" distR="0" wp14:anchorId="07FC03D9" wp14:editId="32385883">
            <wp:extent cx="5731510" cy="6102350"/>
            <wp:effectExtent l="0" t="0" r="2540" b="0"/>
            <wp:docPr id="91540673" name="Picture 2" descr="A diagram of a stru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40673" name="Picture 2" descr="A diagram of a struc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10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5C4C0" w14:textId="0296C100" w:rsidR="002A4994" w:rsidRPr="00DE5644" w:rsidRDefault="002A4994" w:rsidP="007A5137">
      <w:pPr>
        <w:rPr>
          <w:rFonts w:cs="Arial"/>
          <w:b/>
          <w:color w:val="151515"/>
          <w:u w:val="single"/>
        </w:rPr>
      </w:pPr>
    </w:p>
    <w:p w14:paraId="20BD6AC4" w14:textId="18C2C1F0" w:rsidR="00EC4C90" w:rsidRPr="00EC4C90" w:rsidRDefault="00EC4C90" w:rsidP="00EC4C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GB"/>
        </w:rPr>
      </w:pPr>
    </w:p>
    <w:p w14:paraId="0315C4DF" w14:textId="77777777" w:rsidR="007A5137" w:rsidRPr="00DE5644" w:rsidRDefault="000A62FD" w:rsidP="007A5137">
      <w:pPr>
        <w:spacing w:after="0" w:line="240" w:lineRule="auto"/>
        <w:contextualSpacing/>
        <w:rPr>
          <w:rFonts w:cs="Arial"/>
          <w:b/>
          <w:color w:val="151515"/>
          <w:u w:val="single"/>
        </w:rPr>
      </w:pPr>
      <w:r w:rsidRPr="00DE5644">
        <w:rPr>
          <w:rFonts w:cs="Arial"/>
          <w:b/>
          <w:color w:val="151515"/>
        </w:rPr>
        <w:t>3.</w:t>
      </w:r>
      <w:r w:rsidRPr="00DE5644">
        <w:rPr>
          <w:rFonts w:cs="Arial"/>
          <w:b/>
          <w:color w:val="151515"/>
        </w:rPr>
        <w:tab/>
      </w:r>
      <w:proofErr w:type="spellStart"/>
      <w:r w:rsidRPr="00DE5644">
        <w:rPr>
          <w:rFonts w:cs="Arial"/>
          <w:b/>
          <w:color w:val="151515"/>
          <w:u w:val="single"/>
        </w:rPr>
        <w:t>Egwyddorion</w:t>
      </w:r>
      <w:proofErr w:type="spellEnd"/>
      <w:r w:rsidRPr="00DE5644">
        <w:rPr>
          <w:rFonts w:cs="Arial"/>
          <w:b/>
          <w:color w:val="151515"/>
          <w:u w:val="single"/>
        </w:rPr>
        <w:t xml:space="preserve"> </w:t>
      </w:r>
      <w:proofErr w:type="spellStart"/>
      <w:r w:rsidRPr="00DE5644">
        <w:rPr>
          <w:rFonts w:cs="Arial"/>
          <w:b/>
          <w:color w:val="151515"/>
          <w:u w:val="single"/>
        </w:rPr>
        <w:t>Sylfaenol</w:t>
      </w:r>
      <w:proofErr w:type="spellEnd"/>
    </w:p>
    <w:p w14:paraId="0315C4E0" w14:textId="77777777" w:rsidR="007A5137" w:rsidRPr="00DE5644" w:rsidRDefault="007A5137" w:rsidP="007A5137">
      <w:pPr>
        <w:spacing w:after="0" w:line="240" w:lineRule="auto"/>
        <w:contextualSpacing/>
        <w:rPr>
          <w:rFonts w:cs="Arial"/>
          <w:color w:val="151515"/>
        </w:rPr>
      </w:pPr>
    </w:p>
    <w:p w14:paraId="0315C4E1" w14:textId="77777777" w:rsidR="007A5137" w:rsidRPr="00DE5644" w:rsidRDefault="007A5137" w:rsidP="007A5137">
      <w:pPr>
        <w:spacing w:after="0" w:line="240" w:lineRule="auto"/>
        <w:contextualSpacing/>
        <w:rPr>
          <w:rFonts w:cs="Arial"/>
          <w:color w:val="151515"/>
        </w:rPr>
      </w:pPr>
    </w:p>
    <w:p w14:paraId="0315C4E2" w14:textId="77777777" w:rsidR="007A5137" w:rsidRPr="00DE5644" w:rsidRDefault="000A62FD" w:rsidP="007A5137">
      <w:pPr>
        <w:spacing w:after="0" w:line="240" w:lineRule="auto"/>
        <w:contextualSpacing/>
        <w:rPr>
          <w:rFonts w:cs="Arial"/>
          <w:color w:val="151515"/>
        </w:rPr>
      </w:pPr>
      <w:r w:rsidRPr="00DE5644">
        <w:rPr>
          <w:rFonts w:cs="Arial"/>
          <w:color w:val="151515"/>
        </w:rPr>
        <w:t xml:space="preserve">Yr </w:t>
      </w:r>
      <w:proofErr w:type="spellStart"/>
      <w:r w:rsidRPr="00DE5644">
        <w:rPr>
          <w:rFonts w:cs="Arial"/>
          <w:color w:val="151515"/>
        </w:rPr>
        <w:t>egwyddorion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sylfaenol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wrth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ymateb</w:t>
      </w:r>
      <w:proofErr w:type="spellEnd"/>
      <w:r w:rsidRPr="00DE5644">
        <w:rPr>
          <w:rFonts w:cs="Arial"/>
          <w:color w:val="151515"/>
        </w:rPr>
        <w:t xml:space="preserve"> i </w:t>
      </w:r>
      <w:proofErr w:type="spellStart"/>
      <w:r w:rsidRPr="00DE5644">
        <w:rPr>
          <w:rFonts w:cs="Arial"/>
          <w:color w:val="151515"/>
        </w:rPr>
        <w:t>ddigwyddiad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sylweddol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dramor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yw'r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isod</w:t>
      </w:r>
      <w:proofErr w:type="spellEnd"/>
      <w:r w:rsidRPr="00DE5644">
        <w:rPr>
          <w:rFonts w:cs="Arial"/>
          <w:color w:val="151515"/>
        </w:rPr>
        <w:t>:</w:t>
      </w:r>
      <w:r w:rsidRPr="00DE5644">
        <w:rPr>
          <w:rFonts w:cs="Arial"/>
          <w:color w:val="151515"/>
        </w:rPr>
        <w:br/>
      </w:r>
    </w:p>
    <w:p w14:paraId="0315C4E3" w14:textId="77777777" w:rsidR="007A5137" w:rsidRPr="00DE5644" w:rsidRDefault="000A62FD" w:rsidP="007A5137">
      <w:pPr>
        <w:numPr>
          <w:ilvl w:val="0"/>
          <w:numId w:val="40"/>
        </w:numPr>
        <w:spacing w:after="0" w:line="240" w:lineRule="auto"/>
        <w:contextualSpacing/>
        <w:rPr>
          <w:rFonts w:cs="Arial"/>
          <w:color w:val="151515"/>
        </w:rPr>
      </w:pPr>
      <w:r w:rsidRPr="00DE5644">
        <w:rPr>
          <w:rFonts w:cs="Arial"/>
          <w:color w:val="151515"/>
        </w:rPr>
        <w:t xml:space="preserve">Mae </w:t>
      </w:r>
      <w:proofErr w:type="spellStart"/>
      <w:r w:rsidRPr="00DE5644">
        <w:rPr>
          <w:rFonts w:cs="Arial"/>
          <w:color w:val="151515"/>
        </w:rPr>
        <w:t>gan</w:t>
      </w:r>
      <w:proofErr w:type="spellEnd"/>
      <w:r w:rsidRPr="00DE5644">
        <w:rPr>
          <w:rFonts w:cs="Arial"/>
          <w:color w:val="151515"/>
        </w:rPr>
        <w:t xml:space="preserve"> y </w:t>
      </w:r>
      <w:proofErr w:type="spellStart"/>
      <w:r w:rsidRPr="00DE5644">
        <w:rPr>
          <w:rFonts w:cs="Arial"/>
          <w:color w:val="151515"/>
        </w:rPr>
        <w:t>derbynnydd</w:t>
      </w:r>
      <w:proofErr w:type="spellEnd"/>
      <w:r w:rsidRPr="00DE5644">
        <w:rPr>
          <w:rFonts w:cs="Arial"/>
          <w:color w:val="151515"/>
        </w:rPr>
        <w:t xml:space="preserve"> grant </w:t>
      </w:r>
      <w:proofErr w:type="spellStart"/>
      <w:r w:rsidRPr="00DE5644">
        <w:rPr>
          <w:rFonts w:cs="Arial"/>
          <w:color w:val="151515"/>
        </w:rPr>
        <w:t>ddyletswydd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gofal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uniongyrchol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dros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gyfranogwyr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fel</w:t>
      </w:r>
      <w:proofErr w:type="spellEnd"/>
      <w:r w:rsidRPr="00DE5644">
        <w:rPr>
          <w:rFonts w:cs="Arial"/>
          <w:color w:val="151515"/>
        </w:rPr>
        <w:t xml:space="preserve"> yr </w:t>
      </w:r>
      <w:proofErr w:type="spellStart"/>
      <w:r w:rsidRPr="00DE5644">
        <w:rPr>
          <w:rFonts w:cs="Arial"/>
          <w:color w:val="151515"/>
        </w:rPr>
        <w:t>amlinellir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yn</w:t>
      </w:r>
      <w:proofErr w:type="spellEnd"/>
      <w:r w:rsidRPr="00DE5644">
        <w:rPr>
          <w:rFonts w:cs="Arial"/>
          <w:color w:val="151515"/>
        </w:rPr>
        <w:t xml:space="preserve"> y </w:t>
      </w:r>
      <w:proofErr w:type="spellStart"/>
      <w:r w:rsidRPr="00DE5644">
        <w:rPr>
          <w:rFonts w:cs="Arial"/>
          <w:color w:val="151515"/>
        </w:rPr>
        <w:t>cytundeb</w:t>
      </w:r>
      <w:proofErr w:type="spellEnd"/>
      <w:r w:rsidRPr="00DE5644">
        <w:rPr>
          <w:rFonts w:cs="Arial"/>
          <w:color w:val="151515"/>
        </w:rPr>
        <w:t xml:space="preserve"> grant.</w:t>
      </w:r>
    </w:p>
    <w:p w14:paraId="0315C4E4" w14:textId="77777777" w:rsidR="007A5137" w:rsidRPr="00DE5644" w:rsidRDefault="007A5137" w:rsidP="007A5137">
      <w:pPr>
        <w:spacing w:after="0" w:line="240" w:lineRule="auto"/>
        <w:ind w:left="720"/>
        <w:contextualSpacing/>
        <w:rPr>
          <w:rFonts w:cs="Arial"/>
          <w:color w:val="151515"/>
        </w:rPr>
      </w:pPr>
    </w:p>
    <w:p w14:paraId="0315C4E5" w14:textId="77777777" w:rsidR="007A5137" w:rsidRPr="00DE5644" w:rsidRDefault="000A62FD" w:rsidP="007A5137">
      <w:pPr>
        <w:numPr>
          <w:ilvl w:val="0"/>
          <w:numId w:val="40"/>
        </w:numPr>
        <w:spacing w:after="0" w:line="240" w:lineRule="auto"/>
        <w:contextualSpacing/>
        <w:rPr>
          <w:rFonts w:cs="Arial"/>
          <w:color w:val="151515"/>
        </w:rPr>
      </w:pPr>
      <w:proofErr w:type="spellStart"/>
      <w:r w:rsidRPr="00DE5644">
        <w:rPr>
          <w:rFonts w:cs="Arial"/>
          <w:color w:val="151515"/>
        </w:rPr>
        <w:t>Bydd</w:t>
      </w:r>
      <w:proofErr w:type="spellEnd"/>
      <w:r w:rsidRPr="00DE5644">
        <w:rPr>
          <w:rFonts w:cs="Arial"/>
          <w:color w:val="151515"/>
        </w:rPr>
        <w:t xml:space="preserve"> Taith </w:t>
      </w:r>
      <w:proofErr w:type="spellStart"/>
      <w:r w:rsidRPr="00DE5644">
        <w:rPr>
          <w:rFonts w:cs="Arial"/>
          <w:color w:val="151515"/>
        </w:rPr>
        <w:t>yn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ceisio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ymateb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yn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brydlon</w:t>
      </w:r>
      <w:proofErr w:type="spellEnd"/>
      <w:r w:rsidRPr="00DE5644">
        <w:rPr>
          <w:rFonts w:cs="Arial"/>
          <w:color w:val="151515"/>
        </w:rPr>
        <w:t xml:space="preserve">, </w:t>
      </w:r>
      <w:proofErr w:type="spellStart"/>
      <w:r w:rsidRPr="00DE5644">
        <w:rPr>
          <w:rFonts w:cs="Arial"/>
          <w:color w:val="151515"/>
        </w:rPr>
        <w:t>gan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alw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unrhyw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grwpiau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penderfynu</w:t>
      </w:r>
      <w:proofErr w:type="spellEnd"/>
      <w:r w:rsidRPr="00DE5644">
        <w:rPr>
          <w:rFonts w:cs="Arial"/>
          <w:color w:val="151515"/>
        </w:rPr>
        <w:t xml:space="preserve"> </w:t>
      </w:r>
      <w:proofErr w:type="gramStart"/>
      <w:r w:rsidRPr="00DE5644">
        <w:rPr>
          <w:rFonts w:cs="Arial"/>
          <w:color w:val="151515"/>
        </w:rPr>
        <w:t>a</w:t>
      </w:r>
      <w:proofErr w:type="gram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allai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fod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yn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briodol</w:t>
      </w:r>
      <w:proofErr w:type="spellEnd"/>
      <w:r w:rsidRPr="00DE5644">
        <w:rPr>
          <w:rFonts w:cs="Arial"/>
          <w:color w:val="151515"/>
        </w:rPr>
        <w:t xml:space="preserve"> o </w:t>
      </w:r>
      <w:proofErr w:type="spellStart"/>
      <w:r w:rsidRPr="00DE5644">
        <w:rPr>
          <w:rFonts w:cs="Arial"/>
          <w:color w:val="151515"/>
        </w:rPr>
        <w:t>fewn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cyfyngiadau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arferol</w:t>
      </w:r>
      <w:proofErr w:type="spellEnd"/>
      <w:r w:rsidRPr="00DE5644">
        <w:rPr>
          <w:rFonts w:cs="Arial"/>
          <w:color w:val="151515"/>
        </w:rPr>
        <w:t xml:space="preserve"> y </w:t>
      </w:r>
      <w:proofErr w:type="spellStart"/>
      <w:r w:rsidRPr="00DE5644">
        <w:rPr>
          <w:rFonts w:cs="Arial"/>
          <w:color w:val="151515"/>
        </w:rPr>
        <w:t>diwrnod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gwaith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yn</w:t>
      </w:r>
      <w:proofErr w:type="spellEnd"/>
      <w:r w:rsidRPr="00DE5644">
        <w:rPr>
          <w:rFonts w:cs="Arial"/>
          <w:color w:val="151515"/>
        </w:rPr>
        <w:t xml:space="preserve"> y DU ac </w:t>
      </w:r>
      <w:proofErr w:type="spellStart"/>
      <w:r w:rsidRPr="00DE5644">
        <w:rPr>
          <w:rFonts w:cs="Arial"/>
          <w:color w:val="151515"/>
        </w:rPr>
        <w:t>wrth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ystyried</w:t>
      </w:r>
      <w:proofErr w:type="spellEnd"/>
      <w:r w:rsidRPr="00DE5644">
        <w:rPr>
          <w:rFonts w:cs="Arial"/>
          <w:color w:val="151515"/>
        </w:rPr>
        <w:t xml:space="preserve"> y </w:t>
      </w:r>
      <w:proofErr w:type="spellStart"/>
      <w:r w:rsidRPr="00DE5644">
        <w:rPr>
          <w:rFonts w:cs="Arial"/>
          <w:color w:val="151515"/>
        </w:rPr>
        <w:t>gwahaniaethau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amser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ar</w:t>
      </w:r>
      <w:proofErr w:type="spellEnd"/>
      <w:r w:rsidRPr="00DE5644">
        <w:rPr>
          <w:rFonts w:cs="Arial"/>
          <w:color w:val="151515"/>
        </w:rPr>
        <w:t xml:space="preserve"> draws y </w:t>
      </w:r>
      <w:proofErr w:type="spellStart"/>
      <w:r w:rsidRPr="00DE5644">
        <w:rPr>
          <w:rFonts w:cs="Arial"/>
          <w:color w:val="151515"/>
        </w:rPr>
        <w:t>byd</w:t>
      </w:r>
      <w:proofErr w:type="spellEnd"/>
      <w:r w:rsidRPr="00DE5644">
        <w:rPr>
          <w:rFonts w:cs="Arial"/>
          <w:color w:val="151515"/>
        </w:rPr>
        <w:t>.</w:t>
      </w:r>
    </w:p>
    <w:p w14:paraId="0315C4E6" w14:textId="77777777" w:rsidR="007A5137" w:rsidRPr="00DE5644" w:rsidRDefault="007A5137" w:rsidP="007A5137">
      <w:pPr>
        <w:spacing w:after="0" w:line="240" w:lineRule="auto"/>
        <w:ind w:left="720"/>
        <w:contextualSpacing/>
        <w:rPr>
          <w:rFonts w:cs="Arial"/>
          <w:color w:val="151515"/>
        </w:rPr>
      </w:pPr>
    </w:p>
    <w:p w14:paraId="0315C4E7" w14:textId="77777777" w:rsidR="007A5137" w:rsidRPr="00DE5644" w:rsidRDefault="000A62FD" w:rsidP="007A5137">
      <w:pPr>
        <w:numPr>
          <w:ilvl w:val="0"/>
          <w:numId w:val="40"/>
        </w:numPr>
        <w:spacing w:after="0" w:line="240" w:lineRule="auto"/>
        <w:contextualSpacing/>
        <w:rPr>
          <w:rFonts w:cs="Arial"/>
          <w:color w:val="151515"/>
        </w:rPr>
      </w:pPr>
      <w:proofErr w:type="spellStart"/>
      <w:r w:rsidRPr="00DE5644">
        <w:rPr>
          <w:rFonts w:cs="Arial"/>
          <w:color w:val="151515"/>
        </w:rPr>
        <w:t>Bydd</w:t>
      </w:r>
      <w:proofErr w:type="spellEnd"/>
      <w:r w:rsidRPr="00DE5644">
        <w:rPr>
          <w:rFonts w:cs="Arial"/>
          <w:color w:val="151515"/>
        </w:rPr>
        <w:t xml:space="preserve"> Taith </w:t>
      </w:r>
      <w:proofErr w:type="spellStart"/>
      <w:r w:rsidRPr="00DE5644">
        <w:rPr>
          <w:rFonts w:cs="Arial"/>
          <w:color w:val="151515"/>
        </w:rPr>
        <w:t>yn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ceisio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ymateb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mewn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ffordd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wybodus</w:t>
      </w:r>
      <w:proofErr w:type="spellEnd"/>
      <w:r w:rsidRPr="00DE5644">
        <w:rPr>
          <w:rFonts w:cs="Arial"/>
          <w:color w:val="151515"/>
        </w:rPr>
        <w:t xml:space="preserve">. Dylai </w:t>
      </w:r>
      <w:proofErr w:type="spellStart"/>
      <w:r w:rsidRPr="00DE5644">
        <w:rPr>
          <w:rFonts w:cs="Arial"/>
          <w:color w:val="151515"/>
        </w:rPr>
        <w:t>ein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hymateb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gael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ei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hysbysu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gan</w:t>
      </w:r>
      <w:proofErr w:type="spellEnd"/>
      <w:r w:rsidRPr="00DE5644">
        <w:rPr>
          <w:rFonts w:cs="Arial"/>
          <w:color w:val="151515"/>
        </w:rPr>
        <w:t xml:space="preserve"> y </w:t>
      </w:r>
      <w:proofErr w:type="spellStart"/>
      <w:r w:rsidRPr="00DE5644">
        <w:rPr>
          <w:rFonts w:cs="Arial"/>
          <w:color w:val="151515"/>
        </w:rPr>
        <w:t>wybodaeth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orau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sydd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ar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gael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ar</w:t>
      </w:r>
      <w:proofErr w:type="spellEnd"/>
      <w:r w:rsidRPr="00DE5644">
        <w:rPr>
          <w:rFonts w:cs="Arial"/>
          <w:color w:val="151515"/>
        </w:rPr>
        <w:t xml:space="preserve"> y </w:t>
      </w:r>
      <w:proofErr w:type="spellStart"/>
      <w:r w:rsidRPr="00DE5644">
        <w:rPr>
          <w:rFonts w:cs="Arial"/>
          <w:color w:val="151515"/>
        </w:rPr>
        <w:t>pryd</w:t>
      </w:r>
      <w:proofErr w:type="spellEnd"/>
      <w:r w:rsidRPr="00DE5644">
        <w:rPr>
          <w:rFonts w:cs="Arial"/>
          <w:color w:val="151515"/>
        </w:rPr>
        <w:t xml:space="preserve">. </w:t>
      </w:r>
      <w:proofErr w:type="spellStart"/>
      <w:r w:rsidRPr="00DE5644">
        <w:rPr>
          <w:rFonts w:cs="Arial"/>
          <w:color w:val="151515"/>
        </w:rPr>
        <w:t>Byddwn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yn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dilyn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cyngor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gan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awdurdodau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perthnasol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yn</w:t>
      </w:r>
      <w:proofErr w:type="spellEnd"/>
      <w:r w:rsidRPr="00DE5644">
        <w:rPr>
          <w:rFonts w:cs="Arial"/>
          <w:color w:val="151515"/>
        </w:rPr>
        <w:t xml:space="preserve"> y </w:t>
      </w:r>
      <w:proofErr w:type="spellStart"/>
      <w:r w:rsidRPr="00DE5644">
        <w:rPr>
          <w:rFonts w:cs="Arial"/>
          <w:color w:val="151515"/>
        </w:rPr>
        <w:t>wlad</w:t>
      </w:r>
      <w:proofErr w:type="spellEnd"/>
      <w:r w:rsidRPr="00DE5644">
        <w:rPr>
          <w:rFonts w:cs="Arial"/>
          <w:color w:val="151515"/>
        </w:rPr>
        <w:t xml:space="preserve">, ac </w:t>
      </w:r>
      <w:proofErr w:type="spellStart"/>
      <w:r w:rsidRPr="00DE5644">
        <w:rPr>
          <w:rFonts w:cs="Arial"/>
          <w:color w:val="151515"/>
        </w:rPr>
        <w:t>arweiniad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cynghori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ar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deithio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gan</w:t>
      </w:r>
      <w:proofErr w:type="spellEnd"/>
      <w:r w:rsidRPr="00DE5644">
        <w:rPr>
          <w:rFonts w:cs="Arial"/>
          <w:color w:val="151515"/>
        </w:rPr>
        <w:t xml:space="preserve"> y FCDO </w:t>
      </w:r>
      <w:proofErr w:type="spellStart"/>
      <w:r w:rsidRPr="00DE5644">
        <w:rPr>
          <w:rFonts w:cs="Arial"/>
          <w:color w:val="151515"/>
        </w:rPr>
        <w:t>lle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fo'n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briodol</w:t>
      </w:r>
      <w:proofErr w:type="spellEnd"/>
      <w:r w:rsidRPr="00DE5644">
        <w:rPr>
          <w:rFonts w:cs="Arial"/>
          <w:color w:val="151515"/>
        </w:rPr>
        <w:t xml:space="preserve">. </w:t>
      </w:r>
    </w:p>
    <w:p w14:paraId="0315C4E8" w14:textId="77777777" w:rsidR="00670845" w:rsidRPr="00DE5644" w:rsidRDefault="00670845" w:rsidP="00670845">
      <w:pPr>
        <w:spacing w:after="0" w:line="240" w:lineRule="auto"/>
        <w:contextualSpacing/>
        <w:rPr>
          <w:rFonts w:cs="Arial"/>
          <w:color w:val="151515"/>
        </w:rPr>
      </w:pPr>
    </w:p>
    <w:p w14:paraId="0315C4E9" w14:textId="77777777" w:rsidR="007A5137" w:rsidRPr="00DE5644" w:rsidRDefault="000A62FD" w:rsidP="007A5137">
      <w:pPr>
        <w:numPr>
          <w:ilvl w:val="0"/>
          <w:numId w:val="40"/>
        </w:numPr>
        <w:spacing w:after="0" w:line="240" w:lineRule="auto"/>
        <w:contextualSpacing/>
        <w:rPr>
          <w:rFonts w:cs="Arial"/>
          <w:color w:val="151515"/>
        </w:rPr>
      </w:pPr>
      <w:proofErr w:type="spellStart"/>
      <w:r w:rsidRPr="00DE5644">
        <w:rPr>
          <w:rFonts w:cs="Arial"/>
          <w:color w:val="151515"/>
        </w:rPr>
        <w:t>Dyletswydd</w:t>
      </w:r>
      <w:proofErr w:type="spellEnd"/>
      <w:r w:rsidRPr="00DE5644">
        <w:rPr>
          <w:rFonts w:cs="Arial"/>
          <w:color w:val="151515"/>
        </w:rPr>
        <w:t xml:space="preserve"> y </w:t>
      </w:r>
      <w:proofErr w:type="spellStart"/>
      <w:r w:rsidRPr="00DE5644">
        <w:rPr>
          <w:rFonts w:cs="Arial"/>
          <w:color w:val="151515"/>
        </w:rPr>
        <w:t>derbynnydd</w:t>
      </w:r>
      <w:proofErr w:type="spellEnd"/>
      <w:r w:rsidRPr="00DE5644">
        <w:rPr>
          <w:rFonts w:cs="Arial"/>
          <w:color w:val="151515"/>
        </w:rPr>
        <w:t xml:space="preserve"> grant </w:t>
      </w:r>
      <w:proofErr w:type="spellStart"/>
      <w:r w:rsidRPr="00DE5644">
        <w:rPr>
          <w:rFonts w:cs="Arial"/>
          <w:color w:val="151515"/>
        </w:rPr>
        <w:t>yw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hysbysu'r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perthynas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agosaf</w:t>
      </w:r>
      <w:proofErr w:type="spellEnd"/>
      <w:r w:rsidRPr="00DE5644">
        <w:rPr>
          <w:rFonts w:cs="Arial"/>
          <w:color w:val="151515"/>
        </w:rPr>
        <w:t xml:space="preserve"> o </w:t>
      </w:r>
      <w:proofErr w:type="spellStart"/>
      <w:r w:rsidRPr="00DE5644">
        <w:rPr>
          <w:rFonts w:cs="Arial"/>
          <w:color w:val="151515"/>
        </w:rPr>
        <w:t>fewn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ffiniau'r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Ddeddf</w:t>
      </w:r>
      <w:proofErr w:type="spellEnd"/>
      <w:r w:rsidRPr="00DE5644">
        <w:rPr>
          <w:rFonts w:cs="Arial"/>
          <w:color w:val="151515"/>
        </w:rPr>
        <w:t xml:space="preserve"> Diogelu Data.</w:t>
      </w:r>
      <w:r w:rsidRPr="00DE5644">
        <w:rPr>
          <w:rFonts w:cs="Arial"/>
          <w:color w:val="151515"/>
        </w:rPr>
        <w:br/>
      </w:r>
    </w:p>
    <w:p w14:paraId="0315C4EA" w14:textId="77777777" w:rsidR="007A5137" w:rsidRPr="00DE5644" w:rsidRDefault="000A62FD" w:rsidP="007A5137">
      <w:pPr>
        <w:numPr>
          <w:ilvl w:val="0"/>
          <w:numId w:val="40"/>
        </w:numPr>
        <w:spacing w:after="0" w:line="240" w:lineRule="auto"/>
        <w:contextualSpacing/>
        <w:rPr>
          <w:rFonts w:cs="Arial"/>
          <w:color w:val="151515"/>
        </w:rPr>
      </w:pPr>
      <w:proofErr w:type="spellStart"/>
      <w:r w:rsidRPr="00DE5644">
        <w:rPr>
          <w:rFonts w:cs="Arial"/>
          <w:color w:val="151515"/>
        </w:rPr>
        <w:t>Bydd</w:t>
      </w:r>
      <w:proofErr w:type="spellEnd"/>
      <w:r w:rsidRPr="00DE5644">
        <w:rPr>
          <w:rFonts w:cs="Arial"/>
          <w:color w:val="151515"/>
        </w:rPr>
        <w:t xml:space="preserve"> Taith </w:t>
      </w:r>
      <w:proofErr w:type="spellStart"/>
      <w:r w:rsidRPr="00DE5644">
        <w:rPr>
          <w:rFonts w:cs="Arial"/>
          <w:color w:val="151515"/>
        </w:rPr>
        <w:t>yn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cymryd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camau</w:t>
      </w:r>
      <w:proofErr w:type="spellEnd"/>
      <w:r w:rsidRPr="00DE5644">
        <w:rPr>
          <w:rFonts w:cs="Arial"/>
          <w:color w:val="151515"/>
        </w:rPr>
        <w:t xml:space="preserve"> i </w:t>
      </w:r>
      <w:proofErr w:type="spellStart"/>
      <w:r w:rsidRPr="00DE5644">
        <w:rPr>
          <w:rFonts w:cs="Arial"/>
          <w:color w:val="151515"/>
        </w:rPr>
        <w:t>gofnodi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ein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hymateb</w:t>
      </w:r>
      <w:proofErr w:type="spellEnd"/>
      <w:r w:rsidRPr="00DE5644">
        <w:rPr>
          <w:rFonts w:cs="Arial"/>
          <w:color w:val="151515"/>
        </w:rPr>
        <w:t xml:space="preserve"> a </w:t>
      </w:r>
      <w:proofErr w:type="spellStart"/>
      <w:r w:rsidRPr="00DE5644">
        <w:rPr>
          <w:rFonts w:cs="Arial"/>
          <w:color w:val="151515"/>
        </w:rPr>
        <w:t>dysgu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ohono</w:t>
      </w:r>
      <w:proofErr w:type="spellEnd"/>
      <w:r w:rsidRPr="00DE5644">
        <w:rPr>
          <w:rFonts w:cs="Arial"/>
          <w:color w:val="151515"/>
        </w:rPr>
        <w:t xml:space="preserve">. Dylai </w:t>
      </w:r>
      <w:proofErr w:type="spellStart"/>
      <w:r w:rsidRPr="00DE5644">
        <w:rPr>
          <w:rFonts w:cs="Arial"/>
          <w:color w:val="151515"/>
        </w:rPr>
        <w:t>unrhyw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gamau</w:t>
      </w:r>
      <w:proofErr w:type="spellEnd"/>
      <w:r w:rsidRPr="00DE5644">
        <w:rPr>
          <w:rFonts w:cs="Arial"/>
          <w:color w:val="151515"/>
        </w:rPr>
        <w:t xml:space="preserve"> a </w:t>
      </w:r>
      <w:proofErr w:type="spellStart"/>
      <w:r w:rsidRPr="00DE5644">
        <w:rPr>
          <w:rFonts w:cs="Arial"/>
          <w:color w:val="151515"/>
        </w:rPr>
        <w:t>gymerir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gael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eu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dogfennu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yn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fanwl</w:t>
      </w:r>
      <w:proofErr w:type="spellEnd"/>
      <w:r w:rsidRPr="00DE5644">
        <w:rPr>
          <w:rFonts w:cs="Arial"/>
          <w:color w:val="151515"/>
        </w:rPr>
        <w:t xml:space="preserve"> er </w:t>
      </w:r>
      <w:proofErr w:type="spellStart"/>
      <w:r w:rsidRPr="00DE5644">
        <w:rPr>
          <w:rFonts w:cs="Arial"/>
          <w:color w:val="151515"/>
        </w:rPr>
        <w:t>gwybodaeth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yn</w:t>
      </w:r>
      <w:proofErr w:type="spellEnd"/>
      <w:r w:rsidRPr="00DE5644">
        <w:rPr>
          <w:rFonts w:cs="Arial"/>
          <w:color w:val="151515"/>
        </w:rPr>
        <w:t xml:space="preserve"> y </w:t>
      </w:r>
      <w:proofErr w:type="spellStart"/>
      <w:r w:rsidRPr="00DE5644">
        <w:rPr>
          <w:rFonts w:cs="Arial"/>
          <w:color w:val="151515"/>
        </w:rPr>
        <w:t>dyfodol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gan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ddefnyddio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prosesau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sefydledig</w:t>
      </w:r>
      <w:proofErr w:type="spellEnd"/>
      <w:r w:rsidRPr="00DE5644">
        <w:rPr>
          <w:rFonts w:cs="Arial"/>
          <w:color w:val="151515"/>
        </w:rPr>
        <w:t xml:space="preserve"> Taith </w:t>
      </w:r>
      <w:proofErr w:type="spellStart"/>
      <w:r w:rsidRPr="00DE5644">
        <w:rPr>
          <w:rFonts w:cs="Arial"/>
          <w:color w:val="151515"/>
        </w:rPr>
        <w:t>fel</w:t>
      </w:r>
      <w:proofErr w:type="spellEnd"/>
      <w:r w:rsidRPr="00DE5644">
        <w:rPr>
          <w:rFonts w:cs="Arial"/>
          <w:color w:val="151515"/>
        </w:rPr>
        <w:t xml:space="preserve"> y </w:t>
      </w:r>
      <w:proofErr w:type="spellStart"/>
      <w:r w:rsidRPr="00DE5644">
        <w:rPr>
          <w:rFonts w:cs="Arial"/>
          <w:color w:val="151515"/>
        </w:rPr>
        <w:t>bo'n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briodol</w:t>
      </w:r>
      <w:proofErr w:type="spellEnd"/>
      <w:r w:rsidRPr="00DE5644">
        <w:rPr>
          <w:rFonts w:cs="Arial"/>
          <w:color w:val="151515"/>
        </w:rPr>
        <w:t>.</w:t>
      </w:r>
      <w:r w:rsidRPr="00DE5644">
        <w:rPr>
          <w:rFonts w:cs="Arial"/>
          <w:color w:val="151515"/>
        </w:rPr>
        <w:br/>
      </w:r>
    </w:p>
    <w:p w14:paraId="0315C4EB" w14:textId="77777777" w:rsidR="007A5137" w:rsidRPr="00DE5644" w:rsidRDefault="000A62FD" w:rsidP="007A5137">
      <w:pPr>
        <w:numPr>
          <w:ilvl w:val="0"/>
          <w:numId w:val="40"/>
        </w:numPr>
        <w:spacing w:after="0" w:line="240" w:lineRule="auto"/>
        <w:contextualSpacing/>
        <w:rPr>
          <w:rFonts w:cs="Arial"/>
          <w:color w:val="151515"/>
        </w:rPr>
      </w:pPr>
      <w:proofErr w:type="spellStart"/>
      <w:r w:rsidRPr="00DE5644">
        <w:rPr>
          <w:rFonts w:cs="Arial"/>
          <w:color w:val="151515"/>
        </w:rPr>
        <w:t>Rhaid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cadw</w:t>
      </w:r>
      <w:proofErr w:type="spellEnd"/>
      <w:r w:rsidRPr="00DE5644">
        <w:rPr>
          <w:rFonts w:cs="Arial"/>
          <w:color w:val="151515"/>
        </w:rPr>
        <w:t xml:space="preserve"> at y </w:t>
      </w:r>
      <w:proofErr w:type="spellStart"/>
      <w:r w:rsidRPr="00DE5644">
        <w:rPr>
          <w:rFonts w:cs="Arial"/>
          <w:color w:val="151515"/>
        </w:rPr>
        <w:t>gyfraith</w:t>
      </w:r>
      <w:proofErr w:type="spellEnd"/>
      <w:r w:rsidRPr="00DE5644">
        <w:rPr>
          <w:rFonts w:cs="Arial"/>
          <w:color w:val="151515"/>
        </w:rPr>
        <w:t xml:space="preserve"> a </w:t>
      </w:r>
      <w:proofErr w:type="spellStart"/>
      <w:r w:rsidRPr="00DE5644">
        <w:rPr>
          <w:rFonts w:cs="Arial"/>
          <w:color w:val="151515"/>
        </w:rPr>
        <w:t>pholisi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perthnasol</w:t>
      </w:r>
      <w:proofErr w:type="spellEnd"/>
      <w:r w:rsidRPr="00DE5644">
        <w:rPr>
          <w:rFonts w:cs="Arial"/>
          <w:color w:val="151515"/>
        </w:rPr>
        <w:t xml:space="preserve"> Taith bob </w:t>
      </w:r>
      <w:proofErr w:type="spellStart"/>
      <w:r w:rsidRPr="00DE5644">
        <w:rPr>
          <w:rFonts w:cs="Arial"/>
          <w:color w:val="151515"/>
        </w:rPr>
        <w:t>amser</w:t>
      </w:r>
      <w:proofErr w:type="spellEnd"/>
      <w:r w:rsidRPr="00DE5644">
        <w:rPr>
          <w:rFonts w:cs="Arial"/>
          <w:color w:val="151515"/>
        </w:rPr>
        <w:t xml:space="preserve">, </w:t>
      </w:r>
      <w:proofErr w:type="spellStart"/>
      <w:r w:rsidRPr="00DE5644">
        <w:rPr>
          <w:rFonts w:cs="Arial"/>
          <w:color w:val="151515"/>
        </w:rPr>
        <w:t>gan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gynnwys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polisi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diogelu</w:t>
      </w:r>
      <w:proofErr w:type="spellEnd"/>
      <w:r w:rsidRPr="00DE5644">
        <w:rPr>
          <w:rFonts w:cs="Arial"/>
          <w:color w:val="151515"/>
        </w:rPr>
        <w:t xml:space="preserve"> a </w:t>
      </w:r>
      <w:proofErr w:type="spellStart"/>
      <w:r w:rsidRPr="00DE5644">
        <w:rPr>
          <w:rFonts w:cs="Arial"/>
          <w:color w:val="151515"/>
        </w:rPr>
        <w:t>Diogelu</w:t>
      </w:r>
      <w:proofErr w:type="spellEnd"/>
      <w:r w:rsidRPr="00DE5644">
        <w:rPr>
          <w:rFonts w:cs="Arial"/>
          <w:color w:val="151515"/>
        </w:rPr>
        <w:t xml:space="preserve"> Data.</w:t>
      </w:r>
    </w:p>
    <w:p w14:paraId="0315C4EC" w14:textId="77777777" w:rsidR="007A5137" w:rsidRPr="00DE5644" w:rsidRDefault="007A5137" w:rsidP="007A5137">
      <w:pPr>
        <w:spacing w:after="0" w:line="240" w:lineRule="auto"/>
        <w:contextualSpacing/>
        <w:rPr>
          <w:rFonts w:cs="Arial"/>
          <w:color w:val="151515"/>
        </w:rPr>
      </w:pPr>
    </w:p>
    <w:p w14:paraId="0315C4ED" w14:textId="77777777" w:rsidR="007A5137" w:rsidRPr="00DE5644" w:rsidRDefault="000A62FD" w:rsidP="007A5137">
      <w:pPr>
        <w:spacing w:after="0" w:line="240" w:lineRule="auto"/>
        <w:contextualSpacing/>
        <w:rPr>
          <w:rFonts w:cs="Arial"/>
          <w:b/>
          <w:color w:val="151515"/>
          <w:u w:val="single"/>
        </w:rPr>
      </w:pPr>
      <w:r w:rsidRPr="00DE5644">
        <w:rPr>
          <w:rFonts w:cs="Arial"/>
          <w:b/>
          <w:color w:val="151515"/>
        </w:rPr>
        <w:t>4.</w:t>
      </w:r>
      <w:r w:rsidRPr="00DE5644">
        <w:rPr>
          <w:rFonts w:cs="Arial"/>
          <w:b/>
          <w:color w:val="151515"/>
        </w:rPr>
        <w:tab/>
      </w:r>
      <w:proofErr w:type="spellStart"/>
      <w:r w:rsidRPr="00DE5644">
        <w:rPr>
          <w:rFonts w:cs="Arial"/>
          <w:b/>
          <w:color w:val="151515"/>
          <w:u w:val="single"/>
        </w:rPr>
        <w:t>Materion</w:t>
      </w:r>
      <w:proofErr w:type="spellEnd"/>
      <w:r w:rsidRPr="00DE5644">
        <w:rPr>
          <w:rFonts w:cs="Arial"/>
          <w:b/>
          <w:color w:val="151515"/>
          <w:u w:val="single"/>
        </w:rPr>
        <w:t xml:space="preserve"> </w:t>
      </w:r>
      <w:proofErr w:type="spellStart"/>
      <w:r w:rsidRPr="00DE5644">
        <w:rPr>
          <w:rFonts w:cs="Arial"/>
          <w:b/>
          <w:color w:val="151515"/>
          <w:u w:val="single"/>
        </w:rPr>
        <w:t>Cyfreithiol</w:t>
      </w:r>
      <w:proofErr w:type="spellEnd"/>
    </w:p>
    <w:p w14:paraId="0315C4EE" w14:textId="77777777" w:rsidR="007A5137" w:rsidRPr="00DE5644" w:rsidRDefault="007A5137" w:rsidP="007A5137">
      <w:pPr>
        <w:spacing w:after="0" w:line="240" w:lineRule="auto"/>
        <w:contextualSpacing/>
        <w:rPr>
          <w:rFonts w:cs="Arial"/>
          <w:b/>
          <w:color w:val="151515"/>
          <w:u w:val="single"/>
        </w:rPr>
      </w:pPr>
    </w:p>
    <w:p w14:paraId="0315C4EF" w14:textId="77777777" w:rsidR="007A5137" w:rsidRPr="00DE5644" w:rsidRDefault="007A5137" w:rsidP="007A5137">
      <w:pPr>
        <w:spacing w:after="0" w:line="240" w:lineRule="auto"/>
        <w:contextualSpacing/>
        <w:rPr>
          <w:rFonts w:cs="Arial"/>
          <w:color w:val="151515"/>
        </w:rPr>
      </w:pPr>
    </w:p>
    <w:p w14:paraId="0315C4F0" w14:textId="77777777" w:rsidR="007A5137" w:rsidRPr="00DE5644" w:rsidRDefault="000A62FD" w:rsidP="007A5137">
      <w:pPr>
        <w:spacing w:after="0" w:line="240" w:lineRule="auto"/>
        <w:contextualSpacing/>
        <w:rPr>
          <w:rFonts w:cs="Arial"/>
          <w:b/>
          <w:color w:val="151515"/>
        </w:rPr>
      </w:pPr>
      <w:r w:rsidRPr="00DE5644">
        <w:rPr>
          <w:rFonts w:cs="Arial"/>
          <w:b/>
          <w:color w:val="151515"/>
        </w:rPr>
        <w:t>4.1</w:t>
      </w:r>
      <w:r w:rsidRPr="00DE5644">
        <w:rPr>
          <w:rFonts w:cs="Arial"/>
          <w:b/>
          <w:color w:val="151515"/>
        </w:rPr>
        <w:tab/>
      </w:r>
      <w:proofErr w:type="spellStart"/>
      <w:r w:rsidRPr="00DE5644">
        <w:rPr>
          <w:rFonts w:cs="Arial"/>
          <w:b/>
          <w:color w:val="151515"/>
        </w:rPr>
        <w:t>Diogelu</w:t>
      </w:r>
      <w:proofErr w:type="spellEnd"/>
      <w:r w:rsidRPr="00DE5644">
        <w:rPr>
          <w:rFonts w:cs="Arial"/>
          <w:b/>
          <w:color w:val="151515"/>
        </w:rPr>
        <w:t xml:space="preserve"> Data a </w:t>
      </w:r>
      <w:proofErr w:type="spellStart"/>
      <w:r w:rsidRPr="00DE5644">
        <w:rPr>
          <w:rFonts w:cs="Arial"/>
          <w:b/>
          <w:color w:val="151515"/>
        </w:rPr>
        <w:t>Chyfrinachedd</w:t>
      </w:r>
      <w:proofErr w:type="spellEnd"/>
    </w:p>
    <w:p w14:paraId="0315C4F1" w14:textId="77777777" w:rsidR="007A5137" w:rsidRPr="00DE5644" w:rsidRDefault="007A5137" w:rsidP="007A5137">
      <w:pPr>
        <w:spacing w:after="0" w:line="240" w:lineRule="auto"/>
        <w:contextualSpacing/>
        <w:rPr>
          <w:rFonts w:cs="Arial"/>
          <w:color w:val="151515"/>
        </w:rPr>
      </w:pPr>
    </w:p>
    <w:p w14:paraId="0315C4F2" w14:textId="77777777" w:rsidR="00206789" w:rsidRPr="00DE5644" w:rsidRDefault="000A62FD" w:rsidP="007A5137">
      <w:pPr>
        <w:spacing w:after="0" w:line="240" w:lineRule="auto"/>
        <w:contextualSpacing/>
        <w:rPr>
          <w:rFonts w:cs="Arial"/>
          <w:color w:val="151515"/>
        </w:rPr>
      </w:pPr>
      <w:r w:rsidRPr="00DE5644">
        <w:rPr>
          <w:rFonts w:cs="Arial"/>
          <w:color w:val="151515"/>
        </w:rPr>
        <w:t xml:space="preserve">Mae </w:t>
      </w:r>
      <w:proofErr w:type="spellStart"/>
      <w:r w:rsidRPr="00DE5644">
        <w:rPr>
          <w:rFonts w:cs="Arial"/>
          <w:color w:val="151515"/>
        </w:rPr>
        <w:t>prosesu</w:t>
      </w:r>
      <w:proofErr w:type="spellEnd"/>
      <w:r w:rsidRPr="00DE5644">
        <w:rPr>
          <w:rFonts w:cs="Arial"/>
          <w:color w:val="151515"/>
        </w:rPr>
        <w:t xml:space="preserve"> a </w:t>
      </w:r>
      <w:proofErr w:type="spellStart"/>
      <w:r w:rsidRPr="00DE5644">
        <w:rPr>
          <w:rFonts w:cs="Arial"/>
          <w:color w:val="151515"/>
        </w:rPr>
        <w:t>rhannu</w:t>
      </w:r>
      <w:proofErr w:type="spellEnd"/>
      <w:r w:rsidRPr="00DE5644">
        <w:rPr>
          <w:rFonts w:cs="Arial"/>
          <w:color w:val="151515"/>
        </w:rPr>
        <w:t xml:space="preserve"> data </w:t>
      </w:r>
      <w:proofErr w:type="spellStart"/>
      <w:r w:rsidRPr="00DE5644">
        <w:rPr>
          <w:rFonts w:cs="Arial"/>
          <w:color w:val="151515"/>
        </w:rPr>
        <w:t>personol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cyfranogwyr</w:t>
      </w:r>
      <w:proofErr w:type="spellEnd"/>
      <w:r w:rsidRPr="00DE5644">
        <w:rPr>
          <w:rFonts w:cs="Arial"/>
          <w:color w:val="151515"/>
        </w:rPr>
        <w:t xml:space="preserve"> neu </w:t>
      </w:r>
      <w:proofErr w:type="spellStart"/>
      <w:r w:rsidRPr="00DE5644">
        <w:rPr>
          <w:rFonts w:cs="Arial"/>
          <w:color w:val="151515"/>
        </w:rPr>
        <w:t>gysylltiadau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derbynnydd</w:t>
      </w:r>
      <w:proofErr w:type="spellEnd"/>
      <w:r w:rsidRPr="00DE5644">
        <w:rPr>
          <w:rFonts w:cs="Arial"/>
          <w:color w:val="151515"/>
        </w:rPr>
        <w:t xml:space="preserve"> grant </w:t>
      </w:r>
      <w:proofErr w:type="spellStart"/>
      <w:r w:rsidRPr="00DE5644">
        <w:rPr>
          <w:rFonts w:cs="Arial"/>
          <w:color w:val="151515"/>
        </w:rPr>
        <w:t>yn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amodol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ar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delerau</w:t>
      </w:r>
      <w:proofErr w:type="spellEnd"/>
      <w:r w:rsidRPr="00DE5644">
        <w:rPr>
          <w:rFonts w:cs="Arial"/>
          <w:color w:val="151515"/>
        </w:rPr>
        <w:t xml:space="preserve"> ac </w:t>
      </w:r>
      <w:proofErr w:type="spellStart"/>
      <w:r w:rsidRPr="00DE5644">
        <w:rPr>
          <w:rFonts w:cs="Arial"/>
          <w:color w:val="151515"/>
        </w:rPr>
        <w:t>amodau'r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Ddeddf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Diogelu</w:t>
      </w:r>
      <w:proofErr w:type="spellEnd"/>
      <w:r w:rsidRPr="00DE5644">
        <w:rPr>
          <w:rFonts w:cs="Arial"/>
          <w:color w:val="151515"/>
        </w:rPr>
        <w:t xml:space="preserve"> Data 1998. Mae </w:t>
      </w:r>
      <w:proofErr w:type="spellStart"/>
      <w:r w:rsidRPr="00DE5644">
        <w:rPr>
          <w:rFonts w:cs="Arial"/>
          <w:color w:val="151515"/>
        </w:rPr>
        <w:t>hyn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yn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golygu</w:t>
      </w:r>
      <w:proofErr w:type="spellEnd"/>
      <w:r w:rsidRPr="00DE5644">
        <w:rPr>
          <w:rFonts w:cs="Arial"/>
          <w:color w:val="151515"/>
        </w:rPr>
        <w:t xml:space="preserve"> bod </w:t>
      </w:r>
      <w:proofErr w:type="spellStart"/>
      <w:r w:rsidRPr="00DE5644">
        <w:rPr>
          <w:rFonts w:cs="Arial"/>
          <w:color w:val="151515"/>
        </w:rPr>
        <w:t>disgwyliad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clir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na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fydd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manylion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personol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cysylltiadau</w:t>
      </w:r>
      <w:proofErr w:type="spellEnd"/>
      <w:r w:rsidRPr="00DE5644">
        <w:rPr>
          <w:rFonts w:cs="Arial"/>
          <w:color w:val="151515"/>
        </w:rPr>
        <w:t xml:space="preserve"> neu </w:t>
      </w:r>
      <w:proofErr w:type="spellStart"/>
      <w:r w:rsidRPr="00DE5644">
        <w:rPr>
          <w:rFonts w:cs="Arial"/>
          <w:color w:val="151515"/>
        </w:rPr>
        <w:t>gyfranogwyr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derbynnydd</w:t>
      </w:r>
      <w:proofErr w:type="spellEnd"/>
      <w:r w:rsidRPr="00DE5644">
        <w:rPr>
          <w:rFonts w:cs="Arial"/>
          <w:color w:val="151515"/>
        </w:rPr>
        <w:t xml:space="preserve"> grant </w:t>
      </w:r>
      <w:proofErr w:type="spellStart"/>
      <w:r w:rsidRPr="00DE5644">
        <w:rPr>
          <w:rFonts w:cs="Arial"/>
          <w:color w:val="151515"/>
        </w:rPr>
        <w:t>yn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cael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eu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cyhoeddi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neu'n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rhannu'n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amhriodol</w:t>
      </w:r>
      <w:proofErr w:type="spellEnd"/>
      <w:r w:rsidRPr="00DE5644">
        <w:rPr>
          <w:rFonts w:cs="Arial"/>
          <w:color w:val="151515"/>
        </w:rPr>
        <w:t xml:space="preserve">. </w:t>
      </w:r>
    </w:p>
    <w:p w14:paraId="0315C4F3" w14:textId="77777777" w:rsidR="00206789" w:rsidRPr="00DE5644" w:rsidRDefault="00206789" w:rsidP="007A5137">
      <w:pPr>
        <w:spacing w:after="0" w:line="240" w:lineRule="auto"/>
        <w:contextualSpacing/>
        <w:rPr>
          <w:rFonts w:cs="Arial"/>
          <w:color w:val="151515"/>
        </w:rPr>
      </w:pPr>
    </w:p>
    <w:p w14:paraId="0315C4F4" w14:textId="77777777" w:rsidR="007A5137" w:rsidRPr="00DE5644" w:rsidRDefault="000A62FD" w:rsidP="007A5137">
      <w:pPr>
        <w:spacing w:after="0" w:line="240" w:lineRule="auto"/>
        <w:contextualSpacing/>
        <w:rPr>
          <w:rFonts w:cs="Arial"/>
          <w:color w:val="151515"/>
        </w:rPr>
      </w:pPr>
      <w:proofErr w:type="spellStart"/>
      <w:r w:rsidRPr="00DE5644">
        <w:rPr>
          <w:rFonts w:cs="Arial"/>
          <w:color w:val="151515"/>
        </w:rPr>
        <w:t>Fodd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bynnag</w:t>
      </w:r>
      <w:proofErr w:type="spellEnd"/>
      <w:r w:rsidRPr="00DE5644">
        <w:rPr>
          <w:rFonts w:cs="Arial"/>
          <w:color w:val="151515"/>
        </w:rPr>
        <w:t xml:space="preserve">, </w:t>
      </w:r>
      <w:proofErr w:type="spellStart"/>
      <w:r w:rsidRPr="00DE5644">
        <w:rPr>
          <w:rFonts w:cs="Arial"/>
          <w:color w:val="151515"/>
        </w:rPr>
        <w:t>ar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brydiau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gallai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fod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yn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ddilys</w:t>
      </w:r>
      <w:proofErr w:type="spellEnd"/>
      <w:r w:rsidRPr="00DE5644">
        <w:rPr>
          <w:rFonts w:cs="Arial"/>
          <w:color w:val="151515"/>
        </w:rPr>
        <w:t xml:space="preserve"> i Taith </w:t>
      </w:r>
      <w:proofErr w:type="spellStart"/>
      <w:r w:rsidRPr="00DE5644">
        <w:rPr>
          <w:rFonts w:cs="Arial"/>
          <w:color w:val="151515"/>
        </w:rPr>
        <w:t>weithredu</w:t>
      </w:r>
      <w:proofErr w:type="spellEnd"/>
      <w:r w:rsidRPr="00DE5644">
        <w:rPr>
          <w:rFonts w:cs="Arial"/>
          <w:color w:val="151515"/>
        </w:rPr>
        <w:t xml:space="preserve"> er </w:t>
      </w:r>
      <w:proofErr w:type="spellStart"/>
      <w:r w:rsidRPr="00DE5644">
        <w:rPr>
          <w:rFonts w:cs="Arial"/>
          <w:color w:val="151515"/>
        </w:rPr>
        <w:t>lles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gorau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cyfranogwr</w:t>
      </w:r>
      <w:proofErr w:type="spellEnd"/>
      <w:r w:rsidRPr="00DE5644">
        <w:rPr>
          <w:rFonts w:cs="Arial"/>
          <w:color w:val="151515"/>
        </w:rPr>
        <w:t xml:space="preserve"> neu </w:t>
      </w:r>
      <w:proofErr w:type="spellStart"/>
      <w:r w:rsidRPr="00DE5644">
        <w:rPr>
          <w:rFonts w:cs="Arial"/>
          <w:color w:val="151515"/>
        </w:rPr>
        <w:t>dderbynyddion</w:t>
      </w:r>
      <w:proofErr w:type="spellEnd"/>
      <w:r w:rsidRPr="00DE5644">
        <w:rPr>
          <w:rFonts w:cs="Arial"/>
          <w:color w:val="151515"/>
        </w:rPr>
        <w:t xml:space="preserve"> grant a </w:t>
      </w:r>
      <w:proofErr w:type="spellStart"/>
      <w:r w:rsidRPr="00DE5644">
        <w:rPr>
          <w:rFonts w:cs="Arial"/>
          <w:color w:val="151515"/>
        </w:rPr>
        <w:t>rhannu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eu</w:t>
      </w:r>
      <w:proofErr w:type="spellEnd"/>
      <w:r w:rsidRPr="00DE5644">
        <w:rPr>
          <w:rFonts w:cs="Arial"/>
          <w:color w:val="151515"/>
        </w:rPr>
        <w:t xml:space="preserve"> data </w:t>
      </w:r>
      <w:proofErr w:type="spellStart"/>
      <w:r w:rsidRPr="00DE5644">
        <w:rPr>
          <w:rFonts w:cs="Arial"/>
          <w:color w:val="151515"/>
        </w:rPr>
        <w:t>personol</w:t>
      </w:r>
      <w:proofErr w:type="spellEnd"/>
      <w:r w:rsidRPr="00DE5644">
        <w:rPr>
          <w:rFonts w:cs="Arial"/>
          <w:color w:val="151515"/>
        </w:rPr>
        <w:t xml:space="preserve">. </w:t>
      </w:r>
      <w:proofErr w:type="spellStart"/>
      <w:r w:rsidRPr="00DE5644">
        <w:rPr>
          <w:rFonts w:cs="Arial"/>
          <w:color w:val="151515"/>
        </w:rPr>
        <w:t>Os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oes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gwir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bryder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dros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lesiant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cyfranogwr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yna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dylai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gwybodaeth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sy'n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berthnasol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i'r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sefyllfa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gael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ei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rhannu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rhwng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partïon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perthnasol</w:t>
      </w:r>
      <w:proofErr w:type="spellEnd"/>
      <w:r w:rsidRPr="00DE5644">
        <w:rPr>
          <w:rFonts w:cs="Arial"/>
          <w:color w:val="151515"/>
        </w:rPr>
        <w:t xml:space="preserve"> a </w:t>
      </w:r>
      <w:proofErr w:type="spellStart"/>
      <w:r w:rsidRPr="00DE5644">
        <w:rPr>
          <w:rFonts w:cs="Arial"/>
          <w:color w:val="151515"/>
        </w:rPr>
        <w:t>phartïon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cysylltiedig</w:t>
      </w:r>
      <w:proofErr w:type="spellEnd"/>
      <w:r w:rsidRPr="00DE5644">
        <w:rPr>
          <w:rFonts w:cs="Arial"/>
          <w:color w:val="151515"/>
        </w:rPr>
        <w:t xml:space="preserve"> Taith (er </w:t>
      </w:r>
      <w:proofErr w:type="spellStart"/>
      <w:r w:rsidRPr="00DE5644">
        <w:rPr>
          <w:rFonts w:cs="Arial"/>
          <w:color w:val="151515"/>
        </w:rPr>
        <w:t>enghraifft</w:t>
      </w:r>
      <w:proofErr w:type="spellEnd"/>
      <w:r w:rsidRPr="00DE5644">
        <w:rPr>
          <w:rFonts w:cs="Arial"/>
          <w:color w:val="151515"/>
        </w:rPr>
        <w:t xml:space="preserve">, </w:t>
      </w:r>
      <w:proofErr w:type="spellStart"/>
      <w:r w:rsidRPr="00DE5644">
        <w:rPr>
          <w:rFonts w:cs="Arial"/>
          <w:color w:val="151515"/>
        </w:rPr>
        <w:t>Llywodraeth</w:t>
      </w:r>
      <w:proofErr w:type="spellEnd"/>
      <w:r w:rsidRPr="00DE5644">
        <w:rPr>
          <w:rFonts w:cs="Arial"/>
          <w:color w:val="151515"/>
        </w:rPr>
        <w:t xml:space="preserve"> Cymru). </w:t>
      </w:r>
    </w:p>
    <w:p w14:paraId="0315C4F5" w14:textId="77777777" w:rsidR="007A5137" w:rsidRPr="00DE5644" w:rsidRDefault="007A5137" w:rsidP="007A5137">
      <w:pPr>
        <w:spacing w:after="0" w:line="240" w:lineRule="auto"/>
        <w:contextualSpacing/>
        <w:rPr>
          <w:rFonts w:cs="Arial"/>
          <w:color w:val="151515"/>
        </w:rPr>
      </w:pPr>
    </w:p>
    <w:p w14:paraId="0315C4F6" w14:textId="77777777" w:rsidR="007A5137" w:rsidRPr="00DE5644" w:rsidRDefault="000A62FD" w:rsidP="007A5137">
      <w:pPr>
        <w:spacing w:after="0" w:line="240" w:lineRule="auto"/>
        <w:contextualSpacing/>
        <w:rPr>
          <w:rFonts w:cs="Arial"/>
          <w:color w:val="151515"/>
        </w:rPr>
      </w:pPr>
      <w:proofErr w:type="spellStart"/>
      <w:r w:rsidRPr="00DE5644">
        <w:rPr>
          <w:rFonts w:cs="Arial"/>
          <w:color w:val="151515"/>
        </w:rPr>
        <w:t>Dyletswydd</w:t>
      </w:r>
      <w:proofErr w:type="spellEnd"/>
      <w:r w:rsidRPr="00DE5644">
        <w:rPr>
          <w:rFonts w:cs="Arial"/>
          <w:color w:val="151515"/>
        </w:rPr>
        <w:t xml:space="preserve"> y </w:t>
      </w:r>
      <w:proofErr w:type="spellStart"/>
      <w:r w:rsidRPr="00DE5644">
        <w:rPr>
          <w:rFonts w:cs="Arial"/>
          <w:color w:val="151515"/>
        </w:rPr>
        <w:t>derbynnydd</w:t>
      </w:r>
      <w:proofErr w:type="spellEnd"/>
      <w:r w:rsidRPr="00DE5644">
        <w:rPr>
          <w:rFonts w:cs="Arial"/>
          <w:color w:val="151515"/>
        </w:rPr>
        <w:t xml:space="preserve"> grant </w:t>
      </w:r>
      <w:proofErr w:type="spellStart"/>
      <w:r w:rsidRPr="00DE5644">
        <w:rPr>
          <w:rFonts w:cs="Arial"/>
          <w:color w:val="151515"/>
        </w:rPr>
        <w:t>yw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ymateb</w:t>
      </w:r>
      <w:proofErr w:type="spellEnd"/>
      <w:r w:rsidRPr="00DE5644">
        <w:rPr>
          <w:rFonts w:cs="Arial"/>
          <w:color w:val="151515"/>
        </w:rPr>
        <w:t xml:space="preserve"> i </w:t>
      </w:r>
      <w:proofErr w:type="spellStart"/>
      <w:r w:rsidRPr="00DE5644">
        <w:rPr>
          <w:rFonts w:cs="Arial"/>
          <w:color w:val="151515"/>
        </w:rPr>
        <w:t>ymholiadau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gan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ffrindiau</w:t>
      </w:r>
      <w:proofErr w:type="spellEnd"/>
      <w:r w:rsidRPr="00DE5644">
        <w:rPr>
          <w:rFonts w:cs="Arial"/>
          <w:color w:val="151515"/>
        </w:rPr>
        <w:t xml:space="preserve"> neu </w:t>
      </w:r>
      <w:proofErr w:type="spellStart"/>
      <w:r w:rsidRPr="00DE5644">
        <w:rPr>
          <w:rFonts w:cs="Arial"/>
          <w:color w:val="151515"/>
        </w:rPr>
        <w:t>aelodau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teulu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pryderus</w:t>
      </w:r>
      <w:proofErr w:type="spellEnd"/>
      <w:r w:rsidRPr="00DE5644">
        <w:rPr>
          <w:rFonts w:cs="Arial"/>
          <w:color w:val="151515"/>
        </w:rPr>
        <w:t xml:space="preserve"> y </w:t>
      </w:r>
      <w:proofErr w:type="spellStart"/>
      <w:r w:rsidRPr="00DE5644">
        <w:rPr>
          <w:rFonts w:cs="Arial"/>
          <w:color w:val="151515"/>
        </w:rPr>
        <w:t>cyfranogwyr</w:t>
      </w:r>
      <w:proofErr w:type="spellEnd"/>
      <w:r w:rsidRPr="00DE5644">
        <w:rPr>
          <w:rFonts w:cs="Arial"/>
          <w:color w:val="151515"/>
        </w:rPr>
        <w:t xml:space="preserve"> a </w:t>
      </w:r>
      <w:proofErr w:type="spellStart"/>
      <w:r w:rsidRPr="00DE5644">
        <w:rPr>
          <w:rFonts w:cs="Arial"/>
          <w:color w:val="151515"/>
        </w:rPr>
        <w:t>bydd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unrhyw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ymholiadau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o'r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natur</w:t>
      </w:r>
      <w:proofErr w:type="spellEnd"/>
      <w:r w:rsidRPr="00DE5644">
        <w:rPr>
          <w:rFonts w:cs="Arial"/>
          <w:color w:val="151515"/>
        </w:rPr>
        <w:t xml:space="preserve"> hon </w:t>
      </w:r>
      <w:proofErr w:type="spellStart"/>
      <w:r w:rsidRPr="00DE5644">
        <w:rPr>
          <w:rFonts w:cs="Arial"/>
          <w:color w:val="151515"/>
        </w:rPr>
        <w:t>yn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cael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eu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trosglwyddo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i'r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derbynnydd</w:t>
      </w:r>
      <w:proofErr w:type="spellEnd"/>
      <w:r w:rsidRPr="00DE5644">
        <w:rPr>
          <w:rFonts w:cs="Arial"/>
          <w:color w:val="151515"/>
        </w:rPr>
        <w:t xml:space="preserve"> grant.</w:t>
      </w:r>
    </w:p>
    <w:p w14:paraId="0315C4F7" w14:textId="77777777" w:rsidR="007A5137" w:rsidRPr="00DE5644" w:rsidRDefault="007A5137" w:rsidP="007A5137">
      <w:pPr>
        <w:spacing w:after="0" w:line="240" w:lineRule="auto"/>
        <w:contextualSpacing/>
        <w:rPr>
          <w:rFonts w:cs="Arial"/>
          <w:color w:val="151515"/>
        </w:rPr>
      </w:pPr>
    </w:p>
    <w:p w14:paraId="0315C4F8" w14:textId="77777777" w:rsidR="007A5137" w:rsidRPr="00DE5644" w:rsidRDefault="000A62FD" w:rsidP="007A5137">
      <w:pPr>
        <w:spacing w:after="0" w:line="240" w:lineRule="auto"/>
        <w:contextualSpacing/>
        <w:rPr>
          <w:rFonts w:cs="Arial"/>
          <w:color w:val="151515"/>
        </w:rPr>
      </w:pPr>
      <w:r w:rsidRPr="00DE5644">
        <w:rPr>
          <w:rFonts w:cs="Arial"/>
          <w:color w:val="151515"/>
        </w:rPr>
        <w:t xml:space="preserve">Mae Polisi </w:t>
      </w:r>
      <w:proofErr w:type="spellStart"/>
      <w:r w:rsidRPr="00DE5644">
        <w:rPr>
          <w:rFonts w:cs="Arial"/>
          <w:color w:val="151515"/>
        </w:rPr>
        <w:t>Preifatrwydd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llawn</w:t>
      </w:r>
      <w:proofErr w:type="spellEnd"/>
      <w:r w:rsidRPr="00DE5644">
        <w:rPr>
          <w:rFonts w:cs="Arial"/>
          <w:color w:val="151515"/>
        </w:rPr>
        <w:t xml:space="preserve"> Taith </w:t>
      </w:r>
      <w:proofErr w:type="spellStart"/>
      <w:r w:rsidRPr="00DE5644">
        <w:rPr>
          <w:rFonts w:cs="Arial"/>
          <w:color w:val="151515"/>
        </w:rPr>
        <w:t>ar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gael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trwy'r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dolenni</w:t>
      </w:r>
      <w:proofErr w:type="spellEnd"/>
      <w:r w:rsidRPr="00DE5644">
        <w:rPr>
          <w:rFonts w:cs="Arial"/>
          <w:color w:val="151515"/>
        </w:rPr>
        <w:t xml:space="preserve"> </w:t>
      </w:r>
      <w:proofErr w:type="spellStart"/>
      <w:r w:rsidRPr="00DE5644">
        <w:rPr>
          <w:rFonts w:cs="Arial"/>
          <w:color w:val="151515"/>
        </w:rPr>
        <w:t>isod</w:t>
      </w:r>
      <w:proofErr w:type="spellEnd"/>
      <w:r w:rsidRPr="00DE5644">
        <w:rPr>
          <w:rFonts w:cs="Arial"/>
          <w:color w:val="151515"/>
        </w:rPr>
        <w:t>:</w:t>
      </w:r>
    </w:p>
    <w:p w14:paraId="0315C4F9" w14:textId="77777777" w:rsidR="00477770" w:rsidRPr="00DE5644" w:rsidRDefault="00477770" w:rsidP="007A5137">
      <w:pPr>
        <w:spacing w:after="0" w:line="240" w:lineRule="auto"/>
        <w:contextualSpacing/>
        <w:rPr>
          <w:rFonts w:cs="Arial"/>
          <w:color w:val="151515"/>
        </w:rPr>
      </w:pPr>
    </w:p>
    <w:p w14:paraId="0315C4FA" w14:textId="77777777" w:rsidR="00477770" w:rsidRPr="00DE5644" w:rsidRDefault="00B5402D" w:rsidP="00BB29BC">
      <w:pPr>
        <w:pStyle w:val="ListParagraph"/>
        <w:numPr>
          <w:ilvl w:val="0"/>
          <w:numId w:val="47"/>
        </w:numPr>
        <w:spacing w:after="0" w:line="240" w:lineRule="auto"/>
        <w:rPr>
          <w:rFonts w:cs="Arial"/>
          <w:color w:val="151515"/>
        </w:rPr>
      </w:pPr>
      <w:hyperlink r:id="rId14" w:history="1">
        <w:r w:rsidRPr="00DE5644">
          <w:rPr>
            <w:rStyle w:val="Hyperlink"/>
          </w:rPr>
          <w:t xml:space="preserve">Polisi </w:t>
        </w:r>
        <w:proofErr w:type="spellStart"/>
        <w:r w:rsidRPr="00DE5644">
          <w:rPr>
            <w:rStyle w:val="Hyperlink"/>
          </w:rPr>
          <w:t>Preifatrwydd</w:t>
        </w:r>
        <w:proofErr w:type="spellEnd"/>
        <w:r w:rsidRPr="00DE5644">
          <w:rPr>
            <w:rStyle w:val="Hyperlink"/>
          </w:rPr>
          <w:t xml:space="preserve"> Taith</w:t>
        </w:r>
      </w:hyperlink>
      <w:r w:rsidR="000A62FD" w:rsidRPr="00DE5644">
        <w:rPr>
          <w:rFonts w:cs="Arial"/>
          <w:color w:val="151515"/>
        </w:rPr>
        <w:t xml:space="preserve"> </w:t>
      </w:r>
    </w:p>
    <w:p w14:paraId="0315C4FB" w14:textId="77777777" w:rsidR="00B5402D" w:rsidRPr="00DE5644" w:rsidRDefault="00B5402D" w:rsidP="00F82D6C">
      <w:pPr>
        <w:spacing w:after="0" w:line="240" w:lineRule="auto"/>
        <w:rPr>
          <w:color w:val="151515"/>
        </w:rPr>
      </w:pPr>
    </w:p>
    <w:p w14:paraId="0315C4FC" w14:textId="77777777" w:rsidR="00B5402D" w:rsidRPr="00DE5644" w:rsidRDefault="00B5402D" w:rsidP="007A5137">
      <w:pPr>
        <w:spacing w:after="0" w:line="240" w:lineRule="auto"/>
        <w:contextualSpacing/>
        <w:rPr>
          <w:color w:val="151515"/>
        </w:rPr>
      </w:pPr>
    </w:p>
    <w:p w14:paraId="0315C4FD" w14:textId="77777777" w:rsidR="007A5137" w:rsidRPr="00DE5644" w:rsidRDefault="000A62FD" w:rsidP="007A5137">
      <w:pPr>
        <w:spacing w:after="0" w:line="240" w:lineRule="auto"/>
        <w:contextualSpacing/>
        <w:rPr>
          <w:rFonts w:cs="Arial"/>
          <w:color w:val="auto"/>
        </w:rPr>
      </w:pPr>
      <w:r w:rsidRPr="00DE5644">
        <w:rPr>
          <w:rFonts w:cs="Arial"/>
          <w:color w:val="auto"/>
        </w:rPr>
        <w:t xml:space="preserve">Mae </w:t>
      </w:r>
      <w:proofErr w:type="spellStart"/>
      <w:r w:rsidRPr="00DE5644">
        <w:rPr>
          <w:rFonts w:cs="Arial"/>
          <w:color w:val="auto"/>
        </w:rPr>
        <w:t>Deddf</w:t>
      </w:r>
      <w:proofErr w:type="spellEnd"/>
      <w:r w:rsidRPr="00DE5644">
        <w:rPr>
          <w:rFonts w:cs="Arial"/>
          <w:color w:val="auto"/>
        </w:rPr>
        <w:t xml:space="preserve"> Diogelu Data 1998 </w:t>
      </w:r>
      <w:proofErr w:type="spellStart"/>
      <w:r w:rsidRPr="00DE5644">
        <w:rPr>
          <w:rFonts w:cs="Arial"/>
          <w:color w:val="auto"/>
        </w:rPr>
        <w:t>llawn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i'w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cael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>:</w:t>
      </w:r>
    </w:p>
    <w:p w14:paraId="0315C4FE" w14:textId="77777777" w:rsidR="007A5137" w:rsidRPr="00DE5644" w:rsidRDefault="007A5137" w:rsidP="007A5137">
      <w:pPr>
        <w:spacing w:after="0" w:line="240" w:lineRule="auto"/>
        <w:contextualSpacing/>
        <w:rPr>
          <w:rFonts w:cs="Arial"/>
          <w:color w:val="auto"/>
        </w:rPr>
      </w:pPr>
    </w:p>
    <w:p w14:paraId="0315C4FF" w14:textId="77777777" w:rsidR="007A5137" w:rsidRPr="00DE5644" w:rsidRDefault="00C53DCE" w:rsidP="007A5137">
      <w:pPr>
        <w:spacing w:after="0" w:line="240" w:lineRule="auto"/>
        <w:contextualSpacing/>
        <w:rPr>
          <w:rFonts w:cs="Arial"/>
          <w:u w:val="single"/>
        </w:rPr>
      </w:pPr>
      <w:hyperlink r:id="rId15" w:history="1">
        <w:r w:rsidRPr="00DE5644">
          <w:rPr>
            <w:rStyle w:val="Hyperlink"/>
            <w:rFonts w:cs="Arial"/>
          </w:rPr>
          <w:t>https://ico.org.uk/for-organisations/guide-to-data-protection/</w:t>
        </w:r>
      </w:hyperlink>
      <w:r w:rsidR="000A62FD" w:rsidRPr="00DE5644">
        <w:rPr>
          <w:rFonts w:cs="Arial"/>
          <w:u w:val="single"/>
        </w:rPr>
        <w:t xml:space="preserve"> </w:t>
      </w:r>
    </w:p>
    <w:p w14:paraId="0315C500" w14:textId="77777777" w:rsidR="007A5137" w:rsidRPr="00DE5644" w:rsidRDefault="007A5137" w:rsidP="007A5137">
      <w:pPr>
        <w:spacing w:after="0" w:line="240" w:lineRule="auto"/>
        <w:contextualSpacing/>
        <w:rPr>
          <w:rFonts w:cs="Arial"/>
          <w:u w:val="single"/>
        </w:rPr>
      </w:pPr>
    </w:p>
    <w:p w14:paraId="0315C501" w14:textId="77777777" w:rsidR="007A5137" w:rsidRPr="00DE5644" w:rsidRDefault="007A5137" w:rsidP="007A5137">
      <w:pPr>
        <w:spacing w:after="0" w:line="240" w:lineRule="auto"/>
        <w:contextualSpacing/>
        <w:rPr>
          <w:rFonts w:cs="Arial"/>
          <w:b/>
        </w:rPr>
      </w:pPr>
    </w:p>
    <w:p w14:paraId="0315C502" w14:textId="77777777" w:rsidR="007A5137" w:rsidRPr="00DE5644" w:rsidRDefault="000A62FD" w:rsidP="007A5137">
      <w:pPr>
        <w:spacing w:after="0" w:line="240" w:lineRule="auto"/>
        <w:contextualSpacing/>
        <w:rPr>
          <w:rFonts w:cs="Arial"/>
          <w:color w:val="auto"/>
        </w:rPr>
      </w:pPr>
      <w:r w:rsidRPr="00DE5644">
        <w:rPr>
          <w:rFonts w:cs="Arial"/>
          <w:b/>
          <w:color w:val="auto"/>
        </w:rPr>
        <w:t>5.</w:t>
      </w:r>
      <w:r w:rsidRPr="00DE5644">
        <w:rPr>
          <w:rFonts w:cs="Arial"/>
          <w:b/>
          <w:color w:val="auto"/>
        </w:rPr>
        <w:tab/>
      </w:r>
      <w:proofErr w:type="spellStart"/>
      <w:r w:rsidRPr="00DE5644">
        <w:rPr>
          <w:rFonts w:cs="Arial"/>
          <w:b/>
          <w:color w:val="auto"/>
          <w:u w:val="single"/>
        </w:rPr>
        <w:t>Hysbysiad</w:t>
      </w:r>
      <w:proofErr w:type="spellEnd"/>
    </w:p>
    <w:p w14:paraId="0315C503" w14:textId="77777777" w:rsidR="007A5137" w:rsidRPr="00DE5644" w:rsidRDefault="007A5137" w:rsidP="007A5137">
      <w:pPr>
        <w:spacing w:after="0" w:line="240" w:lineRule="auto"/>
        <w:contextualSpacing/>
        <w:rPr>
          <w:rFonts w:cs="Arial"/>
          <w:color w:val="auto"/>
        </w:rPr>
      </w:pPr>
    </w:p>
    <w:p w14:paraId="0315C504" w14:textId="77777777" w:rsidR="007A5137" w:rsidRPr="00DE5644" w:rsidRDefault="000A62FD" w:rsidP="007A5137">
      <w:pPr>
        <w:spacing w:after="0" w:line="240" w:lineRule="auto"/>
        <w:contextualSpacing/>
        <w:rPr>
          <w:rFonts w:cs="Arial"/>
          <w:color w:val="auto"/>
        </w:rPr>
      </w:pPr>
      <w:r w:rsidRPr="00DE5644">
        <w:rPr>
          <w:rFonts w:cs="Arial"/>
          <w:color w:val="auto"/>
        </w:rPr>
        <w:t xml:space="preserve">Mae </w:t>
      </w:r>
      <w:proofErr w:type="spellStart"/>
      <w:r w:rsidRPr="00DE5644">
        <w:rPr>
          <w:rFonts w:cs="Arial"/>
          <w:color w:val="auto"/>
        </w:rPr>
        <w:t>sawl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ffordd</w:t>
      </w:r>
      <w:proofErr w:type="spellEnd"/>
      <w:r w:rsidRPr="00DE5644">
        <w:rPr>
          <w:rFonts w:cs="Arial"/>
          <w:color w:val="auto"/>
        </w:rPr>
        <w:t xml:space="preserve"> y gall Taith </w:t>
      </w:r>
      <w:proofErr w:type="spellStart"/>
      <w:r w:rsidRPr="00DE5644">
        <w:rPr>
          <w:rFonts w:cs="Arial"/>
          <w:color w:val="auto"/>
        </w:rPr>
        <w:t>gael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eu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hysbysu</w:t>
      </w:r>
      <w:proofErr w:type="spellEnd"/>
      <w:r w:rsidRPr="00DE5644">
        <w:rPr>
          <w:rFonts w:cs="Arial"/>
          <w:color w:val="auto"/>
        </w:rPr>
        <w:t xml:space="preserve"> neu </w:t>
      </w:r>
      <w:proofErr w:type="spellStart"/>
      <w:r w:rsidRPr="00DE5644">
        <w:rPr>
          <w:rFonts w:cs="Arial"/>
          <w:color w:val="auto"/>
        </w:rPr>
        <w:t>ddod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ymwybodol</w:t>
      </w:r>
      <w:proofErr w:type="spellEnd"/>
      <w:r w:rsidRPr="00DE5644">
        <w:rPr>
          <w:rFonts w:cs="Arial"/>
          <w:color w:val="auto"/>
        </w:rPr>
        <w:t xml:space="preserve"> o </w:t>
      </w:r>
      <w:proofErr w:type="spellStart"/>
      <w:r w:rsidRPr="00DE5644">
        <w:rPr>
          <w:rFonts w:cs="Arial"/>
          <w:color w:val="auto"/>
        </w:rPr>
        <w:t>ddigwyddiad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tramor</w:t>
      </w:r>
      <w:proofErr w:type="spellEnd"/>
      <w:r w:rsidRPr="00DE5644">
        <w:rPr>
          <w:rFonts w:cs="Arial"/>
          <w:color w:val="auto"/>
        </w:rPr>
        <w:t xml:space="preserve"> </w:t>
      </w:r>
      <w:proofErr w:type="gramStart"/>
      <w:r w:rsidRPr="00DE5644">
        <w:rPr>
          <w:rFonts w:cs="Arial"/>
          <w:color w:val="auto"/>
        </w:rPr>
        <w:t>a</w:t>
      </w:r>
      <w:proofErr w:type="gram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allai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arwain</w:t>
      </w:r>
      <w:proofErr w:type="spellEnd"/>
      <w:r w:rsidRPr="00DE5644">
        <w:rPr>
          <w:rFonts w:cs="Arial"/>
          <w:color w:val="auto"/>
        </w:rPr>
        <w:t xml:space="preserve"> at </w:t>
      </w:r>
      <w:proofErr w:type="spellStart"/>
      <w:r w:rsidRPr="00DE5644">
        <w:rPr>
          <w:rFonts w:cs="Arial"/>
          <w:color w:val="auto"/>
        </w:rPr>
        <w:t>ofyniad</w:t>
      </w:r>
      <w:proofErr w:type="spellEnd"/>
      <w:r w:rsidRPr="00DE5644">
        <w:rPr>
          <w:rFonts w:cs="Arial"/>
          <w:color w:val="auto"/>
        </w:rPr>
        <w:t xml:space="preserve"> i </w:t>
      </w:r>
      <w:proofErr w:type="spellStart"/>
      <w:r w:rsidRPr="00DE5644">
        <w:rPr>
          <w:rFonts w:cs="Arial"/>
          <w:color w:val="auto"/>
        </w:rPr>
        <w:t>ymateb</w:t>
      </w:r>
      <w:proofErr w:type="spellEnd"/>
      <w:r w:rsidRPr="00DE5644">
        <w:rPr>
          <w:rFonts w:cs="Arial"/>
          <w:color w:val="auto"/>
        </w:rPr>
        <w:t xml:space="preserve"> o dan y protocol </w:t>
      </w:r>
      <w:proofErr w:type="spellStart"/>
      <w:r w:rsidRPr="00DE5644">
        <w:rPr>
          <w:rFonts w:cs="Arial"/>
          <w:color w:val="auto"/>
        </w:rPr>
        <w:t>hwn</w:t>
      </w:r>
      <w:proofErr w:type="spellEnd"/>
      <w:r w:rsidRPr="00DE5644">
        <w:rPr>
          <w:rFonts w:cs="Arial"/>
          <w:color w:val="auto"/>
        </w:rPr>
        <w:t xml:space="preserve">, </w:t>
      </w:r>
      <w:proofErr w:type="spellStart"/>
      <w:r w:rsidRPr="00DE5644">
        <w:rPr>
          <w:rFonts w:cs="Arial"/>
          <w:color w:val="auto"/>
        </w:rPr>
        <w:t>gallai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hyn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gynnwys</w:t>
      </w:r>
      <w:proofErr w:type="spellEnd"/>
      <w:r w:rsidRPr="00DE5644">
        <w:rPr>
          <w:rFonts w:cs="Arial"/>
          <w:color w:val="auto"/>
        </w:rPr>
        <w:t xml:space="preserve">: </w:t>
      </w:r>
    </w:p>
    <w:p w14:paraId="0315C505" w14:textId="77777777" w:rsidR="007A5137" w:rsidRPr="00DE5644" w:rsidRDefault="007A5137" w:rsidP="007A5137">
      <w:pPr>
        <w:spacing w:after="0" w:line="240" w:lineRule="auto"/>
        <w:contextualSpacing/>
        <w:rPr>
          <w:rFonts w:cs="Arial"/>
          <w:color w:val="auto"/>
        </w:rPr>
      </w:pPr>
    </w:p>
    <w:p w14:paraId="0315C506" w14:textId="77777777" w:rsidR="007A5137" w:rsidRPr="00DE5644" w:rsidRDefault="000A62FD" w:rsidP="007A5137">
      <w:pPr>
        <w:pStyle w:val="ListParagraph"/>
        <w:numPr>
          <w:ilvl w:val="0"/>
          <w:numId w:val="41"/>
        </w:numPr>
        <w:spacing w:after="0" w:line="240" w:lineRule="auto"/>
        <w:rPr>
          <w:rFonts w:cs="Arial"/>
          <w:color w:val="auto"/>
        </w:rPr>
      </w:pPr>
      <w:r w:rsidRPr="00DE5644">
        <w:rPr>
          <w:rFonts w:cs="Arial"/>
          <w:color w:val="auto"/>
        </w:rPr>
        <w:t xml:space="preserve">Sylw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y </w:t>
      </w:r>
      <w:proofErr w:type="spellStart"/>
      <w:r w:rsidRPr="00DE5644">
        <w:rPr>
          <w:rFonts w:cs="Arial"/>
          <w:color w:val="auto"/>
        </w:rPr>
        <w:t>wasg</w:t>
      </w:r>
      <w:proofErr w:type="spellEnd"/>
      <w:r w:rsidRPr="00DE5644">
        <w:rPr>
          <w:rFonts w:cs="Arial"/>
          <w:color w:val="auto"/>
        </w:rPr>
        <w:t xml:space="preserve"> </w:t>
      </w:r>
    </w:p>
    <w:p w14:paraId="0315C507" w14:textId="77777777" w:rsidR="007A5137" w:rsidRPr="00DE5644" w:rsidRDefault="000A62FD" w:rsidP="007A5137">
      <w:pPr>
        <w:pStyle w:val="ListParagraph"/>
        <w:numPr>
          <w:ilvl w:val="0"/>
          <w:numId w:val="41"/>
        </w:numPr>
        <w:spacing w:after="0" w:line="240" w:lineRule="auto"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Hysbysiad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gan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dderbynnydd</w:t>
      </w:r>
      <w:proofErr w:type="spellEnd"/>
      <w:r w:rsidRPr="00DE5644">
        <w:rPr>
          <w:rFonts w:cs="Arial"/>
          <w:color w:val="auto"/>
        </w:rPr>
        <w:t xml:space="preserve"> grant</w:t>
      </w:r>
    </w:p>
    <w:p w14:paraId="0315C508" w14:textId="77777777" w:rsidR="007A5137" w:rsidRPr="00DE5644" w:rsidRDefault="000A62FD" w:rsidP="007A5137">
      <w:pPr>
        <w:pStyle w:val="ListParagraph"/>
        <w:numPr>
          <w:ilvl w:val="0"/>
          <w:numId w:val="41"/>
        </w:numPr>
        <w:spacing w:after="0" w:line="240" w:lineRule="auto"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Cyfranogwr</w:t>
      </w:r>
      <w:proofErr w:type="spellEnd"/>
      <w:r w:rsidRPr="00DE5644">
        <w:rPr>
          <w:rFonts w:cs="Arial"/>
          <w:color w:val="auto"/>
        </w:rPr>
        <w:t xml:space="preserve"> neu </w:t>
      </w:r>
      <w:proofErr w:type="spellStart"/>
      <w:r w:rsidRPr="00DE5644">
        <w:rPr>
          <w:rFonts w:cs="Arial"/>
          <w:color w:val="auto"/>
        </w:rPr>
        <w:t>aelod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teulu</w:t>
      </w:r>
      <w:proofErr w:type="spellEnd"/>
      <w:r w:rsidRPr="00DE5644">
        <w:rPr>
          <w:rFonts w:cs="Arial"/>
          <w:color w:val="auto"/>
        </w:rPr>
        <w:t>/</w:t>
      </w:r>
      <w:proofErr w:type="spellStart"/>
      <w:r w:rsidRPr="00DE5644">
        <w:rPr>
          <w:rFonts w:cs="Arial"/>
          <w:color w:val="auto"/>
        </w:rPr>
        <w:t>ffrind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cysylltu'n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uniongyrchol</w:t>
      </w:r>
      <w:proofErr w:type="spellEnd"/>
      <w:r w:rsidRPr="00DE5644">
        <w:rPr>
          <w:rFonts w:cs="Arial"/>
          <w:color w:val="auto"/>
        </w:rPr>
        <w:t xml:space="preserve"> â Taith i </w:t>
      </w:r>
      <w:proofErr w:type="spellStart"/>
      <w:r w:rsidRPr="00DE5644">
        <w:rPr>
          <w:rFonts w:cs="Arial"/>
          <w:color w:val="auto"/>
        </w:rPr>
        <w:t>godi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pryder</w:t>
      </w:r>
      <w:proofErr w:type="spellEnd"/>
    </w:p>
    <w:p w14:paraId="0315C509" w14:textId="77777777" w:rsidR="007A5137" w:rsidRPr="00DE5644" w:rsidRDefault="007A5137" w:rsidP="007A5137">
      <w:pPr>
        <w:spacing w:after="0" w:line="240" w:lineRule="auto"/>
        <w:rPr>
          <w:rFonts w:cs="Arial"/>
          <w:color w:val="auto"/>
        </w:rPr>
      </w:pPr>
    </w:p>
    <w:p w14:paraId="0315C50A" w14:textId="77777777" w:rsidR="007A5137" w:rsidRPr="00DE5644" w:rsidRDefault="000A62FD" w:rsidP="007A5137">
      <w:pPr>
        <w:spacing w:after="0" w:line="240" w:lineRule="auto"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Os</w:t>
      </w:r>
      <w:proofErr w:type="spellEnd"/>
      <w:r w:rsidRPr="00DE5644">
        <w:rPr>
          <w:rFonts w:cs="Arial"/>
          <w:color w:val="auto"/>
        </w:rPr>
        <w:t xml:space="preserve"> daw </w:t>
      </w:r>
      <w:proofErr w:type="spellStart"/>
      <w:r w:rsidRPr="00DE5644">
        <w:rPr>
          <w:rFonts w:cs="Arial"/>
          <w:color w:val="auto"/>
        </w:rPr>
        <w:t>aelod</w:t>
      </w:r>
      <w:proofErr w:type="spellEnd"/>
      <w:r w:rsidRPr="00DE5644">
        <w:rPr>
          <w:rFonts w:cs="Arial"/>
          <w:color w:val="auto"/>
        </w:rPr>
        <w:t xml:space="preserve"> o staff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ymwybodol</w:t>
      </w:r>
      <w:proofErr w:type="spellEnd"/>
      <w:r w:rsidRPr="00DE5644">
        <w:rPr>
          <w:rFonts w:cs="Arial"/>
          <w:color w:val="auto"/>
        </w:rPr>
        <w:t xml:space="preserve"> o </w:t>
      </w:r>
      <w:proofErr w:type="spellStart"/>
      <w:r w:rsidRPr="00DE5644">
        <w:rPr>
          <w:rFonts w:cs="Arial"/>
          <w:color w:val="auto"/>
        </w:rPr>
        <w:t>ddigwyddiad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sylweddol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dramor</w:t>
      </w:r>
      <w:proofErr w:type="spellEnd"/>
      <w:r w:rsidRPr="00DE5644">
        <w:rPr>
          <w:rFonts w:cs="Arial"/>
          <w:color w:val="auto"/>
        </w:rPr>
        <w:t xml:space="preserve"> </w:t>
      </w:r>
      <w:proofErr w:type="gramStart"/>
      <w:r w:rsidRPr="00DE5644">
        <w:rPr>
          <w:rFonts w:cs="Arial"/>
          <w:color w:val="auto"/>
        </w:rPr>
        <w:t>a</w:t>
      </w:r>
      <w:proofErr w:type="gram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allai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effeithio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ar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gyfranogwyr</w:t>
      </w:r>
      <w:proofErr w:type="spellEnd"/>
      <w:r w:rsidRPr="00DE5644">
        <w:rPr>
          <w:rFonts w:cs="Arial"/>
          <w:color w:val="auto"/>
        </w:rPr>
        <w:t xml:space="preserve">, </w:t>
      </w:r>
      <w:proofErr w:type="spellStart"/>
      <w:r w:rsidRPr="00DE5644">
        <w:rPr>
          <w:rFonts w:cs="Arial"/>
          <w:color w:val="auto"/>
        </w:rPr>
        <w:t>dylent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hysbysu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Cyfarwyddwr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Gweithredol</w:t>
      </w:r>
      <w:proofErr w:type="spellEnd"/>
      <w:r w:rsidRPr="00DE5644">
        <w:rPr>
          <w:rFonts w:cs="Arial"/>
          <w:color w:val="auto"/>
        </w:rPr>
        <w:t xml:space="preserve"> Taith a </w:t>
      </w:r>
      <w:proofErr w:type="spellStart"/>
      <w:r w:rsidRPr="00DE5644">
        <w:rPr>
          <w:rFonts w:cs="Arial"/>
          <w:color w:val="auto"/>
        </w:rPr>
        <w:t>fydd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hysbysu'r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="0075587C" w:rsidRPr="00DE5644">
        <w:rPr>
          <w:rFonts w:cs="Arial"/>
          <w:color w:val="151515"/>
        </w:rPr>
        <w:t>arweinydd</w:t>
      </w:r>
      <w:proofErr w:type="spellEnd"/>
      <w:r w:rsidR="0075587C" w:rsidRPr="00DE5644">
        <w:rPr>
          <w:rFonts w:cs="Arial"/>
          <w:color w:val="151515"/>
        </w:rPr>
        <w:t xml:space="preserve"> </w:t>
      </w:r>
      <w:proofErr w:type="spellStart"/>
      <w:r w:rsidR="0075587C" w:rsidRPr="00DE5644">
        <w:rPr>
          <w:rFonts w:cs="Arial"/>
          <w:color w:val="151515"/>
        </w:rPr>
        <w:t>digwyddiadau</w:t>
      </w:r>
      <w:proofErr w:type="spellEnd"/>
      <w:r w:rsidR="0075587C" w:rsidRPr="00DE5644">
        <w:rPr>
          <w:rFonts w:cs="Arial"/>
          <w:color w:val="151515"/>
        </w:rPr>
        <w:t xml:space="preserve"> </w:t>
      </w:r>
      <w:proofErr w:type="spellStart"/>
      <w:r w:rsidR="0075587C" w:rsidRPr="00DE5644">
        <w:rPr>
          <w:rFonts w:cs="Arial"/>
          <w:color w:val="151515"/>
        </w:rPr>
        <w:t>rhyngwladol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ar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Fwrdd</w:t>
      </w:r>
      <w:proofErr w:type="spellEnd"/>
      <w:r w:rsidRPr="00DE5644">
        <w:rPr>
          <w:rFonts w:cs="Arial"/>
          <w:color w:val="auto"/>
        </w:rPr>
        <w:t xml:space="preserve"> ILEP Ltd </w:t>
      </w:r>
      <w:proofErr w:type="spellStart"/>
      <w:r w:rsidRPr="00DE5644">
        <w:rPr>
          <w:rFonts w:cs="Arial"/>
          <w:color w:val="auto"/>
        </w:rPr>
        <w:t>a'r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Dirprwy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Gyfarwyddwr</w:t>
      </w:r>
      <w:proofErr w:type="spellEnd"/>
      <w:r w:rsidRPr="00DE5644">
        <w:rPr>
          <w:rFonts w:cs="Arial"/>
          <w:color w:val="auto"/>
        </w:rPr>
        <w:t xml:space="preserve">, </w:t>
      </w:r>
      <w:proofErr w:type="spellStart"/>
      <w:r w:rsidRPr="00DE5644">
        <w:rPr>
          <w:rFonts w:cs="Arial"/>
          <w:color w:val="auto"/>
        </w:rPr>
        <w:t>Diwygio</w:t>
      </w:r>
      <w:proofErr w:type="spellEnd"/>
      <w:r w:rsidRPr="00DE5644">
        <w:rPr>
          <w:rFonts w:cs="Arial"/>
          <w:color w:val="auto"/>
        </w:rPr>
        <w:t xml:space="preserve"> Addysg a </w:t>
      </w:r>
      <w:proofErr w:type="spellStart"/>
      <w:r w:rsidRPr="00DE5644">
        <w:rPr>
          <w:rFonts w:cs="Arial"/>
          <w:color w:val="auto"/>
        </w:rPr>
        <w:t>Hyfforddiant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Ôl-orfodol</w:t>
      </w:r>
      <w:proofErr w:type="spellEnd"/>
      <w:r w:rsidRPr="00DE5644">
        <w:rPr>
          <w:rFonts w:cs="Arial"/>
          <w:color w:val="auto"/>
        </w:rPr>
        <w:t xml:space="preserve">, </w:t>
      </w:r>
      <w:proofErr w:type="spellStart"/>
      <w:r w:rsidRPr="00DE5644">
        <w:rPr>
          <w:rFonts w:cs="Arial"/>
          <w:color w:val="auto"/>
        </w:rPr>
        <w:t>Llywodraeth</w:t>
      </w:r>
      <w:proofErr w:type="spellEnd"/>
      <w:r w:rsidRPr="00DE5644">
        <w:rPr>
          <w:rFonts w:cs="Arial"/>
          <w:color w:val="auto"/>
        </w:rPr>
        <w:t xml:space="preserve"> Cymru, </w:t>
      </w:r>
      <w:proofErr w:type="spellStart"/>
      <w:r w:rsidRPr="00DE5644">
        <w:rPr>
          <w:rFonts w:cs="Arial"/>
          <w:color w:val="auto"/>
        </w:rPr>
        <w:t>os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yw'n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briodol</w:t>
      </w:r>
      <w:proofErr w:type="spellEnd"/>
      <w:r w:rsidRPr="00DE5644">
        <w:rPr>
          <w:rFonts w:cs="Arial"/>
          <w:color w:val="auto"/>
        </w:rPr>
        <w:t xml:space="preserve">.  </w:t>
      </w:r>
    </w:p>
    <w:p w14:paraId="0315C50B" w14:textId="77777777" w:rsidR="007A5137" w:rsidRPr="00DE5644" w:rsidRDefault="007A5137" w:rsidP="007A5137">
      <w:pPr>
        <w:spacing w:after="0" w:line="240" w:lineRule="auto"/>
        <w:rPr>
          <w:rFonts w:cs="Arial"/>
          <w:color w:val="auto"/>
        </w:rPr>
      </w:pPr>
    </w:p>
    <w:p w14:paraId="0315C50C" w14:textId="77777777" w:rsidR="007A5137" w:rsidRPr="00DE5644" w:rsidRDefault="000A62FD" w:rsidP="007A5137">
      <w:pPr>
        <w:spacing w:after="0" w:line="240" w:lineRule="auto"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Os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hysbysir</w:t>
      </w:r>
      <w:proofErr w:type="spellEnd"/>
      <w:r w:rsidRPr="00DE5644">
        <w:rPr>
          <w:rFonts w:cs="Arial"/>
          <w:color w:val="auto"/>
        </w:rPr>
        <w:t xml:space="preserve"> Taith o </w:t>
      </w:r>
      <w:proofErr w:type="spellStart"/>
      <w:r w:rsidRPr="00DE5644">
        <w:rPr>
          <w:rFonts w:cs="Arial"/>
          <w:color w:val="auto"/>
        </w:rPr>
        <w:t>ddigwyddiad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sylweddol</w:t>
      </w:r>
      <w:proofErr w:type="spellEnd"/>
      <w:r w:rsidRPr="00DE5644">
        <w:rPr>
          <w:rFonts w:cs="Arial"/>
          <w:color w:val="auto"/>
        </w:rPr>
        <w:t xml:space="preserve">, </w:t>
      </w:r>
      <w:proofErr w:type="spellStart"/>
      <w:r w:rsidRPr="00DE5644">
        <w:rPr>
          <w:rFonts w:cs="Arial"/>
          <w:color w:val="auto"/>
        </w:rPr>
        <w:t>byddwn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dilyn</w:t>
      </w:r>
      <w:proofErr w:type="spellEnd"/>
      <w:r w:rsidRPr="00DE5644">
        <w:rPr>
          <w:rFonts w:cs="Arial"/>
          <w:color w:val="auto"/>
        </w:rPr>
        <w:t xml:space="preserve"> y broses a </w:t>
      </w:r>
      <w:proofErr w:type="spellStart"/>
      <w:r w:rsidRPr="00DE5644">
        <w:rPr>
          <w:rFonts w:cs="Arial"/>
          <w:color w:val="auto"/>
        </w:rPr>
        <w:t>fanylir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isod</w:t>
      </w:r>
      <w:proofErr w:type="spellEnd"/>
      <w:r w:rsidRPr="00DE5644">
        <w:rPr>
          <w:rFonts w:cs="Arial"/>
          <w:color w:val="auto"/>
        </w:rPr>
        <w:t>.</w:t>
      </w:r>
    </w:p>
    <w:p w14:paraId="0315C50D" w14:textId="77777777" w:rsidR="007A5137" w:rsidRPr="00DE5644" w:rsidRDefault="007A5137" w:rsidP="007A5137">
      <w:pPr>
        <w:spacing w:after="0" w:line="240" w:lineRule="auto"/>
        <w:contextualSpacing/>
        <w:rPr>
          <w:rFonts w:cs="Arial"/>
          <w:b/>
          <w:color w:val="auto"/>
          <w:u w:val="single"/>
          <w:lang w:val="en"/>
        </w:rPr>
      </w:pPr>
    </w:p>
    <w:p w14:paraId="0315C50E" w14:textId="77777777" w:rsidR="007A5137" w:rsidRPr="00DE5644" w:rsidRDefault="007A5137" w:rsidP="007A5137">
      <w:pPr>
        <w:spacing w:after="0" w:line="240" w:lineRule="auto"/>
        <w:ind w:left="720"/>
        <w:contextualSpacing/>
        <w:rPr>
          <w:rFonts w:cs="Arial"/>
          <w:color w:val="auto"/>
        </w:rPr>
      </w:pPr>
    </w:p>
    <w:p w14:paraId="0315C50F" w14:textId="77777777" w:rsidR="00803F61" w:rsidRPr="00DE5644" w:rsidRDefault="000A62FD" w:rsidP="007A5137">
      <w:pPr>
        <w:spacing w:after="0" w:line="240" w:lineRule="auto"/>
        <w:contextualSpacing/>
        <w:rPr>
          <w:rFonts w:cs="Arial"/>
          <w:b/>
          <w:color w:val="auto"/>
          <w:u w:val="single"/>
          <w:lang w:val="en"/>
        </w:rPr>
      </w:pPr>
      <w:r w:rsidRPr="00DE5644">
        <w:rPr>
          <w:rFonts w:cs="Arial"/>
          <w:b/>
          <w:color w:val="auto"/>
        </w:rPr>
        <w:t>6.</w:t>
      </w:r>
      <w:r w:rsidRPr="00DE5644">
        <w:rPr>
          <w:rFonts w:cs="Arial"/>
          <w:b/>
          <w:color w:val="auto"/>
        </w:rPr>
        <w:tab/>
      </w:r>
      <w:r w:rsidR="00AA06CF" w:rsidRPr="00DE5644">
        <w:rPr>
          <w:rFonts w:cs="Arial"/>
          <w:b/>
          <w:color w:val="auto"/>
          <w:u w:val="single"/>
        </w:rPr>
        <w:t xml:space="preserve">Protocol </w:t>
      </w:r>
      <w:proofErr w:type="spellStart"/>
      <w:r w:rsidR="00AA06CF" w:rsidRPr="00DE5644">
        <w:rPr>
          <w:rFonts w:cs="Arial"/>
          <w:b/>
          <w:color w:val="auto"/>
          <w:u w:val="single"/>
        </w:rPr>
        <w:t>ymateb</w:t>
      </w:r>
      <w:proofErr w:type="spellEnd"/>
      <w:r w:rsidR="00AA06CF" w:rsidRPr="00DE5644">
        <w:rPr>
          <w:rFonts w:cs="Arial"/>
          <w:b/>
          <w:color w:val="auto"/>
          <w:u w:val="single"/>
        </w:rPr>
        <w:t xml:space="preserve"> Taith</w:t>
      </w:r>
    </w:p>
    <w:p w14:paraId="0315C510" w14:textId="77777777" w:rsidR="00AA06CF" w:rsidRPr="00DE5644" w:rsidRDefault="00AA06CF" w:rsidP="007A5137">
      <w:pPr>
        <w:spacing w:after="0" w:line="240" w:lineRule="auto"/>
        <w:contextualSpacing/>
        <w:rPr>
          <w:rFonts w:cs="Arial"/>
          <w:b/>
          <w:color w:val="auto"/>
          <w:lang w:val="en"/>
        </w:rPr>
      </w:pPr>
    </w:p>
    <w:p w14:paraId="0315C511" w14:textId="77777777" w:rsidR="00C05D87" w:rsidRPr="00DE5644" w:rsidRDefault="000A62FD" w:rsidP="00C05D87">
      <w:pPr>
        <w:spacing w:after="0" w:line="240" w:lineRule="auto"/>
        <w:contextualSpacing/>
        <w:rPr>
          <w:rFonts w:cs="Arial"/>
          <w:color w:val="auto"/>
        </w:rPr>
      </w:pPr>
      <w:r w:rsidRPr="00DE5644">
        <w:rPr>
          <w:rFonts w:cs="Arial"/>
          <w:color w:val="auto"/>
        </w:rPr>
        <w:t xml:space="preserve">Pan </w:t>
      </w:r>
      <w:proofErr w:type="spellStart"/>
      <w:r w:rsidRPr="00DE5644">
        <w:rPr>
          <w:rFonts w:cs="Arial"/>
          <w:color w:val="auto"/>
        </w:rPr>
        <w:t>fyddan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nhw'n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cael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eu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hysbysu</w:t>
      </w:r>
      <w:proofErr w:type="spellEnd"/>
      <w:r w:rsidRPr="00DE5644">
        <w:rPr>
          <w:rFonts w:cs="Arial"/>
          <w:color w:val="auto"/>
        </w:rPr>
        <w:t xml:space="preserve"> am </w:t>
      </w:r>
      <w:proofErr w:type="spellStart"/>
      <w:r w:rsidRPr="00DE5644">
        <w:rPr>
          <w:rFonts w:cs="Arial"/>
          <w:color w:val="auto"/>
        </w:rPr>
        <w:t>ddigwyddiad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sylweddol</w:t>
      </w:r>
      <w:proofErr w:type="spellEnd"/>
      <w:r w:rsidRPr="00DE5644">
        <w:rPr>
          <w:rFonts w:cs="Arial"/>
          <w:color w:val="auto"/>
        </w:rPr>
        <w:t xml:space="preserve">, </w:t>
      </w:r>
      <w:proofErr w:type="spellStart"/>
      <w:r w:rsidRPr="00DE5644">
        <w:rPr>
          <w:rFonts w:cs="Arial"/>
          <w:color w:val="auto"/>
        </w:rPr>
        <w:t>bydd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Cyfarwyddwr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Gweithredol</w:t>
      </w:r>
      <w:proofErr w:type="spellEnd"/>
      <w:r w:rsidRPr="00DE5644">
        <w:rPr>
          <w:rFonts w:cs="Arial"/>
          <w:color w:val="auto"/>
        </w:rPr>
        <w:t xml:space="preserve"> Taith (neu </w:t>
      </w:r>
      <w:proofErr w:type="spellStart"/>
      <w:r w:rsidRPr="00DE5644">
        <w:rPr>
          <w:rFonts w:cs="Arial"/>
          <w:color w:val="auto"/>
        </w:rPr>
        <w:t>ddirprwy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enwebedig</w:t>
      </w:r>
      <w:proofErr w:type="spellEnd"/>
      <w:r w:rsidRPr="00DE5644">
        <w:rPr>
          <w:rFonts w:cs="Arial"/>
          <w:color w:val="auto"/>
        </w:rPr>
        <w:t xml:space="preserve">), </w:t>
      </w:r>
      <w:proofErr w:type="spellStart"/>
      <w:r w:rsidRPr="00DE5644">
        <w:rPr>
          <w:rFonts w:cs="Arial"/>
          <w:color w:val="auto"/>
        </w:rPr>
        <w:t>trwy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drafodaeth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gyda'r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="000E32A6" w:rsidRPr="00DE5644">
        <w:rPr>
          <w:rFonts w:cs="Arial"/>
          <w:color w:val="151515"/>
        </w:rPr>
        <w:t>arweinydd</w:t>
      </w:r>
      <w:proofErr w:type="spellEnd"/>
      <w:r w:rsidR="000E32A6" w:rsidRPr="00DE5644">
        <w:rPr>
          <w:rFonts w:cs="Arial"/>
          <w:color w:val="151515"/>
        </w:rPr>
        <w:t xml:space="preserve"> </w:t>
      </w:r>
      <w:proofErr w:type="spellStart"/>
      <w:r w:rsidR="000E32A6" w:rsidRPr="00DE5644">
        <w:rPr>
          <w:rFonts w:cs="Arial"/>
          <w:color w:val="151515"/>
        </w:rPr>
        <w:t>digwyddiadau</w:t>
      </w:r>
      <w:proofErr w:type="spellEnd"/>
      <w:r w:rsidR="000E32A6" w:rsidRPr="00DE5644">
        <w:rPr>
          <w:rFonts w:cs="Arial"/>
          <w:color w:val="151515"/>
        </w:rPr>
        <w:t xml:space="preserve"> </w:t>
      </w:r>
      <w:proofErr w:type="spellStart"/>
      <w:r w:rsidR="000E32A6" w:rsidRPr="00DE5644">
        <w:rPr>
          <w:rFonts w:cs="Arial"/>
          <w:color w:val="151515"/>
        </w:rPr>
        <w:t>rhyngwladol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Bwrdd</w:t>
      </w:r>
      <w:proofErr w:type="spellEnd"/>
      <w:r w:rsidRPr="00DE5644">
        <w:rPr>
          <w:rFonts w:cs="Arial"/>
          <w:color w:val="auto"/>
        </w:rPr>
        <w:t xml:space="preserve"> ILEP Ltd (neu </w:t>
      </w:r>
      <w:proofErr w:type="spellStart"/>
      <w:r w:rsidRPr="00DE5644">
        <w:rPr>
          <w:rFonts w:cs="Arial"/>
          <w:color w:val="auto"/>
        </w:rPr>
        <w:t>ddirprwy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enwebedig</w:t>
      </w:r>
      <w:proofErr w:type="spellEnd"/>
      <w:r w:rsidRPr="00DE5644">
        <w:rPr>
          <w:rFonts w:cs="Arial"/>
          <w:color w:val="auto"/>
        </w:rPr>
        <w:t xml:space="preserve">),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dechrau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ar</w:t>
      </w:r>
      <w:proofErr w:type="spellEnd"/>
      <w:r w:rsidRPr="00DE5644">
        <w:rPr>
          <w:rFonts w:cs="Arial"/>
          <w:color w:val="auto"/>
        </w:rPr>
        <w:t xml:space="preserve"> y protocol </w:t>
      </w:r>
      <w:proofErr w:type="spellStart"/>
      <w:r w:rsidRPr="00DE5644">
        <w:rPr>
          <w:rFonts w:cs="Arial"/>
          <w:color w:val="auto"/>
        </w:rPr>
        <w:t>hwn</w:t>
      </w:r>
      <w:proofErr w:type="spellEnd"/>
      <w:r w:rsidRPr="00DE5644">
        <w:rPr>
          <w:rFonts w:cs="Arial"/>
          <w:color w:val="auto"/>
        </w:rPr>
        <w:t xml:space="preserve">,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gymesur</w:t>
      </w:r>
      <w:proofErr w:type="spellEnd"/>
      <w:r w:rsidRPr="00DE5644">
        <w:rPr>
          <w:rFonts w:cs="Arial"/>
          <w:color w:val="auto"/>
        </w:rPr>
        <w:t xml:space="preserve"> â </w:t>
      </w:r>
      <w:proofErr w:type="spellStart"/>
      <w:r w:rsidRPr="00DE5644">
        <w:rPr>
          <w:rFonts w:cs="Arial"/>
          <w:color w:val="auto"/>
        </w:rPr>
        <w:t>natur</w:t>
      </w:r>
      <w:proofErr w:type="spellEnd"/>
      <w:r w:rsidRPr="00DE5644">
        <w:rPr>
          <w:rFonts w:cs="Arial"/>
          <w:color w:val="auto"/>
        </w:rPr>
        <w:t xml:space="preserve">, </w:t>
      </w:r>
      <w:proofErr w:type="spellStart"/>
      <w:r w:rsidRPr="00DE5644">
        <w:rPr>
          <w:rFonts w:cs="Arial"/>
          <w:color w:val="auto"/>
        </w:rPr>
        <w:t>graddfa</w:t>
      </w:r>
      <w:proofErr w:type="spellEnd"/>
      <w:r w:rsidRPr="00DE5644">
        <w:rPr>
          <w:rFonts w:cs="Arial"/>
          <w:color w:val="auto"/>
        </w:rPr>
        <w:t xml:space="preserve"> ac </w:t>
      </w:r>
      <w:proofErr w:type="spellStart"/>
      <w:r w:rsidRPr="00DE5644">
        <w:rPr>
          <w:rFonts w:cs="Arial"/>
          <w:color w:val="auto"/>
        </w:rPr>
        <w:t>effaith</w:t>
      </w:r>
      <w:proofErr w:type="spellEnd"/>
      <w:r w:rsidRPr="00DE5644">
        <w:rPr>
          <w:rFonts w:cs="Arial"/>
          <w:color w:val="auto"/>
        </w:rPr>
        <w:t xml:space="preserve"> y </w:t>
      </w:r>
      <w:proofErr w:type="spellStart"/>
      <w:r w:rsidRPr="00DE5644">
        <w:rPr>
          <w:rFonts w:cs="Arial"/>
          <w:color w:val="auto"/>
        </w:rPr>
        <w:t>digwyddiad</w:t>
      </w:r>
      <w:proofErr w:type="spellEnd"/>
      <w:r w:rsidRPr="00DE5644">
        <w:rPr>
          <w:rFonts w:cs="Arial"/>
          <w:color w:val="auto"/>
        </w:rPr>
        <w:t xml:space="preserve">.  </w:t>
      </w:r>
    </w:p>
    <w:p w14:paraId="0315C512" w14:textId="77777777" w:rsidR="00A74F0A" w:rsidRPr="00DE5644" w:rsidRDefault="00A74F0A" w:rsidP="00C05D87">
      <w:pPr>
        <w:spacing w:after="0" w:line="240" w:lineRule="auto"/>
        <w:contextualSpacing/>
        <w:rPr>
          <w:rFonts w:cs="Arial"/>
          <w:color w:val="auto"/>
        </w:rPr>
      </w:pPr>
    </w:p>
    <w:p w14:paraId="0315C513" w14:textId="77777777" w:rsidR="00A74F0A" w:rsidRPr="00DE5644" w:rsidRDefault="000A62FD" w:rsidP="00C05D87">
      <w:pPr>
        <w:spacing w:after="0" w:line="240" w:lineRule="auto"/>
        <w:contextualSpacing/>
        <w:rPr>
          <w:rFonts w:cs="Arial"/>
          <w:color w:val="auto"/>
        </w:rPr>
      </w:pPr>
      <w:r w:rsidRPr="00DE5644">
        <w:rPr>
          <w:rFonts w:cs="Arial"/>
          <w:color w:val="auto"/>
        </w:rPr>
        <w:t xml:space="preserve">Mae </w:t>
      </w:r>
      <w:proofErr w:type="spellStart"/>
      <w:r w:rsidRPr="00DE5644">
        <w:rPr>
          <w:rFonts w:cs="Arial"/>
          <w:color w:val="auto"/>
        </w:rPr>
        <w:t>manylion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cyswllt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perthnasol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wedi'u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cynnwys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Atodiad</w:t>
      </w:r>
      <w:proofErr w:type="spellEnd"/>
      <w:r w:rsidRPr="00DE5644">
        <w:rPr>
          <w:rFonts w:cs="Arial"/>
          <w:color w:val="auto"/>
        </w:rPr>
        <w:t xml:space="preserve"> 1.</w:t>
      </w:r>
    </w:p>
    <w:p w14:paraId="0315C514" w14:textId="77777777" w:rsidR="00C05D87" w:rsidRPr="00DE5644" w:rsidRDefault="00C05D87" w:rsidP="00C05D87">
      <w:pPr>
        <w:spacing w:after="0" w:line="240" w:lineRule="auto"/>
        <w:contextualSpacing/>
        <w:rPr>
          <w:rFonts w:cs="Arial"/>
          <w:bCs/>
          <w:color w:val="auto"/>
          <w:lang w:val="en"/>
        </w:rPr>
      </w:pPr>
    </w:p>
    <w:p w14:paraId="0315C515" w14:textId="77777777" w:rsidR="00AA06CF" w:rsidRPr="00DE5644" w:rsidRDefault="000A62FD" w:rsidP="007A5137">
      <w:pPr>
        <w:spacing w:after="0" w:line="240" w:lineRule="auto"/>
        <w:contextualSpacing/>
        <w:rPr>
          <w:rFonts w:cs="Arial"/>
          <w:b/>
          <w:color w:val="auto"/>
          <w:lang w:val="en"/>
        </w:rPr>
      </w:pPr>
      <w:r w:rsidRPr="00DE5644">
        <w:rPr>
          <w:rFonts w:cs="Arial"/>
          <w:b/>
          <w:color w:val="auto"/>
        </w:rPr>
        <w:t xml:space="preserve">6.1 </w:t>
      </w:r>
      <w:proofErr w:type="spellStart"/>
      <w:r w:rsidRPr="00DE5644">
        <w:rPr>
          <w:rFonts w:cs="Arial"/>
          <w:b/>
          <w:color w:val="auto"/>
        </w:rPr>
        <w:t>Cyfathrebu</w:t>
      </w:r>
      <w:proofErr w:type="spellEnd"/>
    </w:p>
    <w:p w14:paraId="0315C516" w14:textId="77777777" w:rsidR="0063253D" w:rsidRPr="00DE5644" w:rsidRDefault="0063253D" w:rsidP="007A5137">
      <w:pPr>
        <w:spacing w:after="0" w:line="240" w:lineRule="auto"/>
        <w:contextualSpacing/>
        <w:rPr>
          <w:rFonts w:cs="Arial"/>
          <w:bCs/>
          <w:color w:val="auto"/>
          <w:lang w:val="en"/>
        </w:rPr>
      </w:pPr>
    </w:p>
    <w:p w14:paraId="0315C517" w14:textId="77777777" w:rsidR="0063253D" w:rsidRPr="00DE5644" w:rsidRDefault="000A62FD" w:rsidP="007A5137">
      <w:pPr>
        <w:spacing w:after="0" w:line="240" w:lineRule="auto"/>
        <w:contextualSpacing/>
        <w:rPr>
          <w:rFonts w:cs="Arial"/>
          <w:bCs/>
          <w:color w:val="auto"/>
          <w:lang w:val="en"/>
        </w:rPr>
      </w:pPr>
      <w:r w:rsidRPr="00DE5644">
        <w:rPr>
          <w:rFonts w:cs="Arial"/>
          <w:bCs/>
          <w:color w:val="auto"/>
        </w:rPr>
        <w:t xml:space="preserve">Mae Adran 7 </w:t>
      </w:r>
      <w:proofErr w:type="spellStart"/>
      <w:r w:rsidRPr="00DE5644">
        <w:rPr>
          <w:rFonts w:cs="Arial"/>
          <w:bCs/>
          <w:color w:val="auto"/>
        </w:rPr>
        <w:t>yn</w:t>
      </w:r>
      <w:proofErr w:type="spellEnd"/>
      <w:r w:rsidRPr="00DE5644">
        <w:rPr>
          <w:rFonts w:cs="Arial"/>
          <w:bCs/>
          <w:color w:val="auto"/>
        </w:rPr>
        <w:t xml:space="preserve"> </w:t>
      </w:r>
      <w:proofErr w:type="spellStart"/>
      <w:r w:rsidRPr="00DE5644">
        <w:rPr>
          <w:rFonts w:cs="Arial"/>
          <w:bCs/>
          <w:color w:val="auto"/>
        </w:rPr>
        <w:t>amlinellu'r</w:t>
      </w:r>
      <w:proofErr w:type="spellEnd"/>
      <w:r w:rsidRPr="00DE5644">
        <w:rPr>
          <w:rFonts w:cs="Arial"/>
          <w:bCs/>
          <w:color w:val="auto"/>
        </w:rPr>
        <w:t xml:space="preserve"> protocol </w:t>
      </w:r>
      <w:proofErr w:type="spellStart"/>
      <w:r w:rsidRPr="00DE5644">
        <w:rPr>
          <w:rFonts w:cs="Arial"/>
          <w:bCs/>
          <w:color w:val="auto"/>
        </w:rPr>
        <w:t>cyfathrebu</w:t>
      </w:r>
      <w:proofErr w:type="spellEnd"/>
      <w:r w:rsidRPr="00DE5644">
        <w:rPr>
          <w:rFonts w:cs="Arial"/>
          <w:bCs/>
          <w:color w:val="auto"/>
        </w:rPr>
        <w:t xml:space="preserve"> </w:t>
      </w:r>
      <w:proofErr w:type="spellStart"/>
      <w:r w:rsidRPr="00DE5644">
        <w:rPr>
          <w:rFonts w:cs="Arial"/>
          <w:bCs/>
          <w:color w:val="auto"/>
        </w:rPr>
        <w:t>ar</w:t>
      </w:r>
      <w:proofErr w:type="spellEnd"/>
      <w:r w:rsidRPr="00DE5644">
        <w:rPr>
          <w:rFonts w:cs="Arial"/>
          <w:bCs/>
          <w:color w:val="auto"/>
        </w:rPr>
        <w:t xml:space="preserve"> </w:t>
      </w:r>
      <w:proofErr w:type="spellStart"/>
      <w:r w:rsidRPr="00DE5644">
        <w:rPr>
          <w:rFonts w:cs="Arial"/>
          <w:bCs/>
          <w:color w:val="auto"/>
        </w:rPr>
        <w:t>gyfer</w:t>
      </w:r>
      <w:proofErr w:type="spellEnd"/>
      <w:r w:rsidRPr="00DE5644">
        <w:rPr>
          <w:rFonts w:cs="Arial"/>
          <w:bCs/>
          <w:color w:val="auto"/>
        </w:rPr>
        <w:t xml:space="preserve"> </w:t>
      </w:r>
      <w:proofErr w:type="spellStart"/>
      <w:r w:rsidRPr="00DE5644">
        <w:rPr>
          <w:rFonts w:cs="Arial"/>
          <w:bCs/>
          <w:color w:val="auto"/>
        </w:rPr>
        <w:t>digwyddiad</w:t>
      </w:r>
      <w:proofErr w:type="spellEnd"/>
      <w:r w:rsidRPr="00DE5644">
        <w:rPr>
          <w:rFonts w:cs="Arial"/>
          <w:bCs/>
          <w:color w:val="auto"/>
        </w:rPr>
        <w:t xml:space="preserve"> </w:t>
      </w:r>
      <w:proofErr w:type="spellStart"/>
      <w:r w:rsidRPr="00DE5644">
        <w:rPr>
          <w:rFonts w:cs="Arial"/>
          <w:bCs/>
          <w:color w:val="auto"/>
        </w:rPr>
        <w:t>rhyngwladol</w:t>
      </w:r>
      <w:proofErr w:type="spellEnd"/>
      <w:r w:rsidRPr="00DE5644">
        <w:rPr>
          <w:rFonts w:cs="Arial"/>
          <w:bCs/>
          <w:color w:val="auto"/>
        </w:rPr>
        <w:t xml:space="preserve"> </w:t>
      </w:r>
      <w:proofErr w:type="spellStart"/>
      <w:r w:rsidRPr="00DE5644">
        <w:rPr>
          <w:rFonts w:cs="Arial"/>
          <w:bCs/>
          <w:color w:val="auto"/>
        </w:rPr>
        <w:t>sylweddol</w:t>
      </w:r>
      <w:proofErr w:type="spellEnd"/>
      <w:r w:rsidRPr="00DE5644">
        <w:rPr>
          <w:rFonts w:cs="Arial"/>
          <w:bCs/>
          <w:color w:val="auto"/>
        </w:rPr>
        <w:t>.</w:t>
      </w:r>
    </w:p>
    <w:p w14:paraId="0315C518" w14:textId="77777777" w:rsidR="00720D12" w:rsidRPr="00DE5644" w:rsidRDefault="00720D12" w:rsidP="007A5137">
      <w:pPr>
        <w:spacing w:after="0" w:line="240" w:lineRule="auto"/>
        <w:contextualSpacing/>
        <w:rPr>
          <w:rFonts w:cs="Arial"/>
          <w:bCs/>
          <w:color w:val="auto"/>
          <w:lang w:val="en"/>
        </w:rPr>
      </w:pPr>
    </w:p>
    <w:p w14:paraId="0315C519" w14:textId="77777777" w:rsidR="00720D12" w:rsidRPr="00DE5644" w:rsidRDefault="000A62FD" w:rsidP="007A5137">
      <w:pPr>
        <w:spacing w:after="0" w:line="240" w:lineRule="auto"/>
        <w:contextualSpacing/>
        <w:rPr>
          <w:rFonts w:cs="Arial"/>
          <w:b/>
          <w:color w:val="auto"/>
          <w:lang w:val="en"/>
        </w:rPr>
      </w:pPr>
      <w:r w:rsidRPr="00DE5644">
        <w:rPr>
          <w:rFonts w:cs="Arial"/>
          <w:b/>
          <w:color w:val="auto"/>
        </w:rPr>
        <w:t xml:space="preserve">6.2 </w:t>
      </w:r>
      <w:proofErr w:type="spellStart"/>
      <w:r w:rsidRPr="00DE5644">
        <w:rPr>
          <w:rFonts w:cs="Arial"/>
          <w:b/>
          <w:color w:val="auto"/>
        </w:rPr>
        <w:t>Sefydlu</w:t>
      </w:r>
      <w:proofErr w:type="spellEnd"/>
      <w:r w:rsidRPr="00DE5644">
        <w:rPr>
          <w:rFonts w:cs="Arial"/>
          <w:b/>
          <w:color w:val="auto"/>
        </w:rPr>
        <w:t xml:space="preserve"> Grŵp </w:t>
      </w:r>
      <w:proofErr w:type="spellStart"/>
      <w:r w:rsidRPr="00DE5644">
        <w:rPr>
          <w:rFonts w:cs="Arial"/>
          <w:b/>
          <w:color w:val="auto"/>
        </w:rPr>
        <w:t>Ymateb</w:t>
      </w:r>
      <w:proofErr w:type="spellEnd"/>
      <w:r w:rsidRPr="00DE5644">
        <w:rPr>
          <w:rFonts w:cs="Arial"/>
          <w:b/>
          <w:color w:val="auto"/>
        </w:rPr>
        <w:t xml:space="preserve"> i </w:t>
      </w:r>
      <w:proofErr w:type="spellStart"/>
      <w:r w:rsidRPr="00DE5644">
        <w:rPr>
          <w:rFonts w:cs="Arial"/>
          <w:b/>
          <w:color w:val="auto"/>
        </w:rPr>
        <w:t>Ddigwyddiad</w:t>
      </w:r>
      <w:proofErr w:type="spellEnd"/>
      <w:r w:rsidRPr="00DE5644">
        <w:rPr>
          <w:rFonts w:cs="Arial"/>
          <w:b/>
          <w:color w:val="auto"/>
        </w:rPr>
        <w:t xml:space="preserve"> </w:t>
      </w:r>
      <w:proofErr w:type="spellStart"/>
      <w:r w:rsidRPr="00DE5644">
        <w:rPr>
          <w:rFonts w:cs="Arial"/>
          <w:b/>
          <w:color w:val="auto"/>
        </w:rPr>
        <w:t>Rhyngwladol</w:t>
      </w:r>
      <w:proofErr w:type="spellEnd"/>
    </w:p>
    <w:p w14:paraId="0315C51A" w14:textId="77777777" w:rsidR="008B4F6A" w:rsidRPr="00DE5644" w:rsidRDefault="000A62FD" w:rsidP="008B4F6A">
      <w:pPr>
        <w:spacing w:after="0" w:line="240" w:lineRule="auto"/>
        <w:contextualSpacing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Bydd</w:t>
      </w:r>
      <w:proofErr w:type="spellEnd"/>
      <w:r w:rsidRPr="00DE5644">
        <w:rPr>
          <w:rFonts w:cs="Arial"/>
          <w:color w:val="auto"/>
        </w:rPr>
        <w:t xml:space="preserve"> Grŵp </w:t>
      </w:r>
      <w:proofErr w:type="spellStart"/>
      <w:r w:rsidRPr="00DE5644">
        <w:rPr>
          <w:rFonts w:cs="Arial"/>
          <w:color w:val="auto"/>
        </w:rPr>
        <w:t>Ymateb</w:t>
      </w:r>
      <w:proofErr w:type="spellEnd"/>
      <w:r w:rsidRPr="00DE5644">
        <w:rPr>
          <w:rFonts w:cs="Arial"/>
          <w:color w:val="auto"/>
        </w:rPr>
        <w:t xml:space="preserve"> i </w:t>
      </w:r>
      <w:proofErr w:type="spellStart"/>
      <w:r w:rsidRPr="00DE5644">
        <w:rPr>
          <w:rFonts w:cs="Arial"/>
          <w:color w:val="auto"/>
        </w:rPr>
        <w:t>Ddigwyddiad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Rhyngwladol</w:t>
      </w:r>
      <w:proofErr w:type="spellEnd"/>
      <w:r w:rsidRPr="00DE5644">
        <w:rPr>
          <w:rFonts w:cs="Arial"/>
          <w:color w:val="auto"/>
        </w:rPr>
        <w:t xml:space="preserve"> Taith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proofErr w:type="gramStart"/>
      <w:r w:rsidRPr="00DE5644">
        <w:rPr>
          <w:rFonts w:cs="Arial"/>
          <w:color w:val="auto"/>
        </w:rPr>
        <w:t>cynnwys</w:t>
      </w:r>
      <w:proofErr w:type="spellEnd"/>
      <w:r w:rsidRPr="00DE5644">
        <w:rPr>
          <w:rFonts w:cs="Arial"/>
          <w:color w:val="auto"/>
        </w:rPr>
        <w:t>;</w:t>
      </w:r>
      <w:proofErr w:type="gramEnd"/>
    </w:p>
    <w:p w14:paraId="0315C51B" w14:textId="77777777" w:rsidR="008B4F6A" w:rsidRPr="00DE5644" w:rsidRDefault="008B4F6A" w:rsidP="008B4F6A">
      <w:pPr>
        <w:spacing w:after="0" w:line="240" w:lineRule="auto"/>
        <w:contextualSpacing/>
        <w:rPr>
          <w:rFonts w:cs="Arial"/>
          <w:color w:val="auto"/>
        </w:rPr>
      </w:pPr>
    </w:p>
    <w:p w14:paraId="0315C51C" w14:textId="77777777" w:rsidR="008B4F6A" w:rsidRPr="00DE5644" w:rsidRDefault="000A62FD" w:rsidP="008B4F6A">
      <w:pPr>
        <w:pStyle w:val="ListParagraph"/>
        <w:numPr>
          <w:ilvl w:val="0"/>
          <w:numId w:val="46"/>
        </w:numPr>
        <w:spacing w:after="0" w:line="240" w:lineRule="auto"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Arweinydd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digwyddiad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rhyngwladol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ar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Fwrdd</w:t>
      </w:r>
      <w:proofErr w:type="spellEnd"/>
      <w:r w:rsidRPr="00DE5644">
        <w:rPr>
          <w:rFonts w:cs="Arial"/>
          <w:color w:val="auto"/>
        </w:rPr>
        <w:t xml:space="preserve"> ILEP Ltd</w:t>
      </w:r>
    </w:p>
    <w:p w14:paraId="0315C51D" w14:textId="77777777" w:rsidR="008B4F6A" w:rsidRPr="00DE5644" w:rsidRDefault="000A62FD" w:rsidP="008B4F6A">
      <w:pPr>
        <w:pStyle w:val="ListParagraph"/>
        <w:numPr>
          <w:ilvl w:val="0"/>
          <w:numId w:val="46"/>
        </w:numPr>
        <w:spacing w:after="0" w:line="240" w:lineRule="auto"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Cyfarwyddwr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Gweithredol</w:t>
      </w:r>
      <w:proofErr w:type="spellEnd"/>
      <w:r w:rsidRPr="00DE5644">
        <w:rPr>
          <w:rFonts w:cs="Arial"/>
          <w:color w:val="auto"/>
        </w:rPr>
        <w:t xml:space="preserve"> (</w:t>
      </w:r>
      <w:proofErr w:type="spellStart"/>
      <w:r w:rsidRPr="00DE5644">
        <w:rPr>
          <w:rFonts w:cs="Arial"/>
          <w:color w:val="auto"/>
        </w:rPr>
        <w:t>Cadeirydd</w:t>
      </w:r>
      <w:proofErr w:type="spellEnd"/>
      <w:r w:rsidRPr="00DE5644">
        <w:rPr>
          <w:rFonts w:cs="Arial"/>
          <w:color w:val="auto"/>
        </w:rPr>
        <w:t>)</w:t>
      </w:r>
    </w:p>
    <w:p w14:paraId="0315C51E" w14:textId="77777777" w:rsidR="008B4F6A" w:rsidRPr="00DE5644" w:rsidRDefault="000A62FD" w:rsidP="008B4F6A">
      <w:pPr>
        <w:pStyle w:val="ListParagraph"/>
        <w:numPr>
          <w:ilvl w:val="0"/>
          <w:numId w:val="46"/>
        </w:numPr>
        <w:spacing w:after="0" w:line="240" w:lineRule="auto"/>
        <w:rPr>
          <w:rFonts w:cs="Arial"/>
          <w:color w:val="auto"/>
        </w:rPr>
      </w:pPr>
      <w:r w:rsidRPr="00DE5644">
        <w:rPr>
          <w:rFonts w:cs="Arial"/>
          <w:color w:val="auto"/>
        </w:rPr>
        <w:t xml:space="preserve">Pennaeth Polisi, </w:t>
      </w:r>
      <w:proofErr w:type="spellStart"/>
      <w:r w:rsidRPr="00DE5644">
        <w:rPr>
          <w:rFonts w:cs="Arial"/>
          <w:color w:val="auto"/>
        </w:rPr>
        <w:t>Rhaglenni</w:t>
      </w:r>
      <w:proofErr w:type="spellEnd"/>
      <w:r w:rsidRPr="00DE5644">
        <w:rPr>
          <w:rFonts w:cs="Arial"/>
          <w:color w:val="auto"/>
        </w:rPr>
        <w:t xml:space="preserve"> ac </w:t>
      </w:r>
      <w:proofErr w:type="spellStart"/>
      <w:r w:rsidRPr="00DE5644">
        <w:rPr>
          <w:rFonts w:cs="Arial"/>
          <w:color w:val="auto"/>
        </w:rPr>
        <w:t>Ymgysylltu</w:t>
      </w:r>
      <w:proofErr w:type="spellEnd"/>
    </w:p>
    <w:p w14:paraId="0315C51F" w14:textId="77777777" w:rsidR="008B4F6A" w:rsidRPr="00DE5644" w:rsidRDefault="000A62FD" w:rsidP="008B4F6A">
      <w:pPr>
        <w:pStyle w:val="ListParagraph"/>
        <w:numPr>
          <w:ilvl w:val="0"/>
          <w:numId w:val="46"/>
        </w:numPr>
        <w:spacing w:after="0" w:line="240" w:lineRule="auto"/>
        <w:rPr>
          <w:rFonts w:cs="Arial"/>
          <w:color w:val="auto"/>
        </w:rPr>
      </w:pPr>
      <w:r w:rsidRPr="00DE5644">
        <w:rPr>
          <w:rFonts w:cs="Arial"/>
          <w:color w:val="auto"/>
        </w:rPr>
        <w:t xml:space="preserve">Pennaeth </w:t>
      </w:r>
      <w:proofErr w:type="spellStart"/>
      <w:r w:rsidRPr="00DE5644">
        <w:rPr>
          <w:rFonts w:cs="Arial"/>
          <w:color w:val="auto"/>
        </w:rPr>
        <w:t>Gweithrediadau</w:t>
      </w:r>
      <w:proofErr w:type="spellEnd"/>
    </w:p>
    <w:p w14:paraId="0315C520" w14:textId="77777777" w:rsidR="008B4F6A" w:rsidRPr="00DE5644" w:rsidRDefault="000A62FD" w:rsidP="008B4F6A">
      <w:pPr>
        <w:pStyle w:val="ListParagraph"/>
        <w:numPr>
          <w:ilvl w:val="0"/>
          <w:numId w:val="46"/>
        </w:numPr>
        <w:spacing w:after="0" w:line="240" w:lineRule="auto"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Swyddog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Cyfathrebu</w:t>
      </w:r>
      <w:proofErr w:type="spellEnd"/>
      <w:r w:rsidRPr="00DE5644">
        <w:rPr>
          <w:rFonts w:cs="Arial"/>
          <w:color w:val="auto"/>
        </w:rPr>
        <w:t xml:space="preserve"> a </w:t>
      </w:r>
      <w:proofErr w:type="spellStart"/>
      <w:r w:rsidRPr="00DE5644">
        <w:rPr>
          <w:rFonts w:cs="Arial"/>
          <w:color w:val="auto"/>
        </w:rPr>
        <w:t>Marchnata</w:t>
      </w:r>
      <w:proofErr w:type="spellEnd"/>
    </w:p>
    <w:p w14:paraId="0315C521" w14:textId="77777777" w:rsidR="008B4F6A" w:rsidRPr="00DE5644" w:rsidRDefault="008B4F6A" w:rsidP="008B4F6A">
      <w:pPr>
        <w:spacing w:after="0" w:line="240" w:lineRule="auto"/>
        <w:rPr>
          <w:rFonts w:cs="Arial"/>
          <w:color w:val="auto"/>
        </w:rPr>
      </w:pPr>
    </w:p>
    <w:p w14:paraId="0315C522" w14:textId="77777777" w:rsidR="008B4F6A" w:rsidRPr="00DE5644" w:rsidRDefault="000A62FD" w:rsidP="008B4F6A">
      <w:pPr>
        <w:spacing w:after="0" w:line="240" w:lineRule="auto"/>
        <w:rPr>
          <w:rFonts w:cs="Arial"/>
          <w:color w:val="auto"/>
        </w:rPr>
      </w:pPr>
      <w:r w:rsidRPr="00DE5644">
        <w:rPr>
          <w:rFonts w:cs="Arial"/>
          <w:color w:val="auto"/>
        </w:rPr>
        <w:t xml:space="preserve">Gallai </w:t>
      </w:r>
      <w:proofErr w:type="spellStart"/>
      <w:r w:rsidRPr="00DE5644">
        <w:rPr>
          <w:rFonts w:cs="Arial"/>
          <w:color w:val="auto"/>
        </w:rPr>
        <w:t>Swyddog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Gweithredol</w:t>
      </w:r>
      <w:proofErr w:type="spellEnd"/>
      <w:r w:rsidRPr="00DE5644">
        <w:rPr>
          <w:rFonts w:cs="Arial"/>
          <w:color w:val="auto"/>
        </w:rPr>
        <w:t xml:space="preserve"> Taith </w:t>
      </w:r>
      <w:proofErr w:type="spellStart"/>
      <w:r w:rsidRPr="00DE5644">
        <w:rPr>
          <w:rFonts w:cs="Arial"/>
          <w:color w:val="auto"/>
        </w:rPr>
        <w:t>arall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gael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ei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wahodd</w:t>
      </w:r>
      <w:proofErr w:type="spellEnd"/>
      <w:r w:rsidRPr="00DE5644">
        <w:rPr>
          <w:rFonts w:cs="Arial"/>
          <w:color w:val="auto"/>
        </w:rPr>
        <w:t xml:space="preserve"> i </w:t>
      </w:r>
      <w:proofErr w:type="spellStart"/>
      <w:r w:rsidRPr="00DE5644">
        <w:rPr>
          <w:rFonts w:cs="Arial"/>
          <w:color w:val="auto"/>
        </w:rPr>
        <w:t>fynychu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fel</w:t>
      </w:r>
      <w:proofErr w:type="spellEnd"/>
      <w:r w:rsidRPr="00DE5644">
        <w:rPr>
          <w:rFonts w:cs="Arial"/>
          <w:color w:val="auto"/>
        </w:rPr>
        <w:t xml:space="preserve"> y </w:t>
      </w:r>
      <w:proofErr w:type="spellStart"/>
      <w:r w:rsidRPr="00DE5644">
        <w:rPr>
          <w:rFonts w:cs="Arial"/>
          <w:color w:val="auto"/>
        </w:rPr>
        <w:t>bo'n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briodol</w:t>
      </w:r>
      <w:proofErr w:type="spellEnd"/>
      <w:r w:rsidRPr="00DE5644">
        <w:rPr>
          <w:rFonts w:cs="Arial"/>
          <w:color w:val="auto"/>
        </w:rPr>
        <w:t xml:space="preserve">, </w:t>
      </w:r>
      <w:proofErr w:type="spellStart"/>
      <w:r w:rsidRPr="00DE5644">
        <w:rPr>
          <w:rFonts w:cs="Arial"/>
          <w:color w:val="auto"/>
        </w:rPr>
        <w:t>gan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gynnwys</w:t>
      </w:r>
      <w:proofErr w:type="spellEnd"/>
      <w:r w:rsidRPr="00DE5644">
        <w:rPr>
          <w:rFonts w:cs="Arial"/>
          <w:color w:val="auto"/>
        </w:rPr>
        <w:t>:</w:t>
      </w:r>
    </w:p>
    <w:p w14:paraId="0315C523" w14:textId="77777777" w:rsidR="008B4F6A" w:rsidRPr="00DE5644" w:rsidRDefault="000A62FD" w:rsidP="008B4F6A">
      <w:pPr>
        <w:pStyle w:val="ListParagraph"/>
        <w:numPr>
          <w:ilvl w:val="0"/>
          <w:numId w:val="46"/>
        </w:numPr>
        <w:spacing w:after="0" w:line="240" w:lineRule="auto"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Rheolwr</w:t>
      </w:r>
      <w:proofErr w:type="spellEnd"/>
      <w:r w:rsidRPr="00DE5644">
        <w:rPr>
          <w:rFonts w:cs="Arial"/>
          <w:color w:val="auto"/>
        </w:rPr>
        <w:t>/</w:t>
      </w:r>
      <w:proofErr w:type="spellStart"/>
      <w:r w:rsidRPr="00DE5644">
        <w:rPr>
          <w:rFonts w:cs="Arial"/>
          <w:color w:val="auto"/>
        </w:rPr>
        <w:t>Rheolwyr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Rhaglen</w:t>
      </w:r>
      <w:proofErr w:type="spellEnd"/>
      <w:r w:rsidRPr="00DE5644">
        <w:rPr>
          <w:rFonts w:cs="Arial"/>
          <w:color w:val="auto"/>
        </w:rPr>
        <w:t xml:space="preserve"> Sector </w:t>
      </w:r>
    </w:p>
    <w:p w14:paraId="0315C524" w14:textId="77777777" w:rsidR="008B4F6A" w:rsidRPr="00DE5644" w:rsidRDefault="000A62FD" w:rsidP="008B4F6A">
      <w:pPr>
        <w:pStyle w:val="ListParagraph"/>
        <w:numPr>
          <w:ilvl w:val="0"/>
          <w:numId w:val="46"/>
        </w:numPr>
        <w:spacing w:after="0" w:line="240" w:lineRule="auto"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lastRenderedPageBreak/>
        <w:t>Swyddog</w:t>
      </w:r>
      <w:proofErr w:type="spellEnd"/>
      <w:r w:rsidRPr="00DE5644">
        <w:rPr>
          <w:rFonts w:cs="Arial"/>
          <w:color w:val="auto"/>
        </w:rPr>
        <w:t>/</w:t>
      </w:r>
      <w:proofErr w:type="spellStart"/>
      <w:r w:rsidRPr="00DE5644">
        <w:rPr>
          <w:rFonts w:cs="Arial"/>
          <w:color w:val="auto"/>
        </w:rPr>
        <w:t>Swyddogion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Prosiect</w:t>
      </w:r>
      <w:proofErr w:type="spellEnd"/>
      <w:r w:rsidRPr="00DE5644">
        <w:rPr>
          <w:rFonts w:cs="Arial"/>
          <w:color w:val="auto"/>
        </w:rPr>
        <w:t xml:space="preserve"> Sector</w:t>
      </w:r>
    </w:p>
    <w:p w14:paraId="0315C525" w14:textId="77777777" w:rsidR="008B4F6A" w:rsidRPr="00DE5644" w:rsidRDefault="000A62FD" w:rsidP="008B4F6A">
      <w:pPr>
        <w:pStyle w:val="ListParagraph"/>
        <w:numPr>
          <w:ilvl w:val="0"/>
          <w:numId w:val="46"/>
        </w:numPr>
        <w:spacing w:after="0" w:line="240" w:lineRule="auto"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Swyddog</w:t>
      </w:r>
      <w:proofErr w:type="spellEnd"/>
      <w:r w:rsidRPr="00DE5644">
        <w:rPr>
          <w:rFonts w:cs="Arial"/>
          <w:color w:val="auto"/>
        </w:rPr>
        <w:t>/</w:t>
      </w:r>
      <w:proofErr w:type="spellStart"/>
      <w:r w:rsidRPr="00DE5644">
        <w:rPr>
          <w:rFonts w:cs="Arial"/>
          <w:color w:val="auto"/>
        </w:rPr>
        <w:t>Swyddogion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Grantiau</w:t>
      </w:r>
      <w:proofErr w:type="spellEnd"/>
    </w:p>
    <w:p w14:paraId="0315C526" w14:textId="77777777" w:rsidR="008B4F6A" w:rsidRPr="00DE5644" w:rsidRDefault="000A62FD" w:rsidP="008B4F6A">
      <w:pPr>
        <w:pStyle w:val="ListParagraph"/>
        <w:numPr>
          <w:ilvl w:val="0"/>
          <w:numId w:val="46"/>
        </w:numPr>
        <w:spacing w:after="0" w:line="240" w:lineRule="auto"/>
        <w:rPr>
          <w:color w:val="auto"/>
        </w:rPr>
      </w:pPr>
      <w:r w:rsidRPr="00DE5644">
        <w:rPr>
          <w:rFonts w:cs="Arial"/>
          <w:color w:val="auto"/>
        </w:rPr>
        <w:t>Cynorthwyydd/</w:t>
      </w:r>
      <w:proofErr w:type="spellStart"/>
      <w:r w:rsidRPr="00DE5644">
        <w:rPr>
          <w:rFonts w:cs="Arial"/>
          <w:color w:val="auto"/>
        </w:rPr>
        <w:t>Cynorthwywyr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Grantiau</w:t>
      </w:r>
      <w:proofErr w:type="spellEnd"/>
    </w:p>
    <w:p w14:paraId="0315C527" w14:textId="77777777" w:rsidR="00794EC6" w:rsidRPr="00DE5644" w:rsidRDefault="00794EC6" w:rsidP="007A5137">
      <w:pPr>
        <w:spacing w:after="0" w:line="240" w:lineRule="auto"/>
        <w:contextualSpacing/>
        <w:rPr>
          <w:rFonts w:cs="Arial"/>
          <w:bCs/>
          <w:color w:val="auto"/>
          <w:lang w:val="en"/>
        </w:rPr>
      </w:pPr>
    </w:p>
    <w:p w14:paraId="0315C528" w14:textId="77777777" w:rsidR="007A5137" w:rsidRPr="00DE5644" w:rsidRDefault="000A62FD" w:rsidP="007A5137">
      <w:pPr>
        <w:spacing w:after="0" w:line="240" w:lineRule="auto"/>
        <w:contextualSpacing/>
        <w:rPr>
          <w:rFonts w:cs="Arial"/>
          <w:b/>
          <w:bCs/>
          <w:color w:val="auto"/>
        </w:rPr>
      </w:pPr>
      <w:r w:rsidRPr="00DE5644">
        <w:rPr>
          <w:rFonts w:cs="Arial"/>
          <w:b/>
          <w:color w:val="auto"/>
        </w:rPr>
        <w:t xml:space="preserve">6.3 </w:t>
      </w:r>
      <w:proofErr w:type="spellStart"/>
      <w:r w:rsidRPr="00DE5644">
        <w:rPr>
          <w:rFonts w:cs="Arial"/>
          <w:b/>
          <w:color w:val="auto"/>
        </w:rPr>
        <w:t>Adnabod</w:t>
      </w:r>
      <w:proofErr w:type="spellEnd"/>
      <w:r w:rsidRPr="00DE5644">
        <w:rPr>
          <w:rFonts w:cs="Arial"/>
          <w:b/>
          <w:color w:val="auto"/>
        </w:rPr>
        <w:t xml:space="preserve"> </w:t>
      </w:r>
      <w:proofErr w:type="spellStart"/>
      <w:r w:rsidRPr="00DE5644">
        <w:rPr>
          <w:rFonts w:cs="Arial"/>
          <w:b/>
          <w:color w:val="auto"/>
        </w:rPr>
        <w:t>derbynyddion</w:t>
      </w:r>
      <w:proofErr w:type="spellEnd"/>
      <w:r w:rsidRPr="00DE5644">
        <w:rPr>
          <w:rFonts w:cs="Arial"/>
          <w:b/>
          <w:color w:val="auto"/>
        </w:rPr>
        <w:t xml:space="preserve"> grant a </w:t>
      </w:r>
      <w:proofErr w:type="spellStart"/>
      <w:r w:rsidRPr="00DE5644">
        <w:rPr>
          <w:rFonts w:cs="Arial"/>
          <w:b/>
          <w:color w:val="auto"/>
        </w:rPr>
        <w:t>chyfranogwyr</w:t>
      </w:r>
      <w:proofErr w:type="spellEnd"/>
      <w:r w:rsidRPr="00DE5644">
        <w:rPr>
          <w:rFonts w:cs="Arial"/>
          <w:b/>
          <w:color w:val="auto"/>
        </w:rPr>
        <w:t xml:space="preserve"> </w:t>
      </w:r>
      <w:proofErr w:type="spellStart"/>
      <w:r w:rsidRPr="00DE5644">
        <w:rPr>
          <w:rFonts w:cs="Arial"/>
          <w:b/>
          <w:color w:val="auto"/>
        </w:rPr>
        <w:t>sydd</w:t>
      </w:r>
      <w:proofErr w:type="spellEnd"/>
      <w:r w:rsidRPr="00DE5644">
        <w:rPr>
          <w:rFonts w:cs="Arial"/>
          <w:b/>
          <w:color w:val="auto"/>
        </w:rPr>
        <w:t xml:space="preserve"> </w:t>
      </w:r>
      <w:proofErr w:type="spellStart"/>
      <w:r w:rsidRPr="00DE5644">
        <w:rPr>
          <w:rFonts w:cs="Arial"/>
          <w:b/>
          <w:color w:val="auto"/>
        </w:rPr>
        <w:t>wedi'u</w:t>
      </w:r>
      <w:proofErr w:type="spellEnd"/>
      <w:r w:rsidRPr="00DE5644">
        <w:rPr>
          <w:rFonts w:cs="Arial"/>
          <w:b/>
          <w:color w:val="auto"/>
        </w:rPr>
        <w:t xml:space="preserve"> </w:t>
      </w:r>
      <w:proofErr w:type="spellStart"/>
      <w:r w:rsidRPr="00DE5644">
        <w:rPr>
          <w:rFonts w:cs="Arial"/>
          <w:b/>
          <w:color w:val="auto"/>
        </w:rPr>
        <w:t>heffeithio</w:t>
      </w:r>
      <w:proofErr w:type="spellEnd"/>
    </w:p>
    <w:p w14:paraId="0315C529" w14:textId="77777777" w:rsidR="00A157A3" w:rsidRPr="00DE5644" w:rsidRDefault="00A157A3" w:rsidP="007A5137">
      <w:pPr>
        <w:spacing w:after="0" w:line="240" w:lineRule="auto"/>
        <w:rPr>
          <w:rFonts w:cs="Arial"/>
          <w:color w:val="auto"/>
        </w:rPr>
      </w:pPr>
    </w:p>
    <w:p w14:paraId="0315C52A" w14:textId="77777777" w:rsidR="007A5137" w:rsidRPr="00DE5644" w:rsidRDefault="000A62FD" w:rsidP="007A5137">
      <w:pPr>
        <w:spacing w:after="0" w:line="240" w:lineRule="auto"/>
        <w:contextualSpacing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Bydd</w:t>
      </w:r>
      <w:proofErr w:type="spellEnd"/>
      <w:r w:rsidRPr="00DE5644">
        <w:rPr>
          <w:rFonts w:cs="Arial"/>
          <w:color w:val="auto"/>
        </w:rPr>
        <w:t xml:space="preserve"> Pennaeth </w:t>
      </w:r>
      <w:proofErr w:type="spellStart"/>
      <w:r w:rsidRPr="00DE5644">
        <w:rPr>
          <w:rFonts w:cs="Arial"/>
          <w:color w:val="auto"/>
        </w:rPr>
        <w:t>Gweithrediadau</w:t>
      </w:r>
      <w:proofErr w:type="spellEnd"/>
      <w:r w:rsidRPr="00DE5644">
        <w:rPr>
          <w:rFonts w:cs="Arial"/>
          <w:color w:val="auto"/>
        </w:rPr>
        <w:t xml:space="preserve"> Taith (neu </w:t>
      </w:r>
      <w:proofErr w:type="spellStart"/>
      <w:r w:rsidRPr="00DE5644">
        <w:rPr>
          <w:rFonts w:cs="Arial"/>
          <w:color w:val="auto"/>
        </w:rPr>
        <w:t>ddirprwy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enwebedig</w:t>
      </w:r>
      <w:proofErr w:type="spellEnd"/>
      <w:r w:rsidRPr="00DE5644">
        <w:rPr>
          <w:rFonts w:cs="Arial"/>
          <w:color w:val="auto"/>
        </w:rPr>
        <w:t xml:space="preserve">)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adnabod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derbynyddion</w:t>
      </w:r>
      <w:proofErr w:type="spellEnd"/>
      <w:r w:rsidRPr="00DE5644">
        <w:rPr>
          <w:rFonts w:cs="Arial"/>
          <w:color w:val="auto"/>
        </w:rPr>
        <w:t xml:space="preserve"> grant </w:t>
      </w:r>
      <w:proofErr w:type="gramStart"/>
      <w:r w:rsidRPr="00DE5644">
        <w:rPr>
          <w:rFonts w:cs="Arial"/>
          <w:color w:val="auto"/>
        </w:rPr>
        <w:t>a</w:t>
      </w:r>
      <w:proofErr w:type="gram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allai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fod</w:t>
      </w:r>
      <w:proofErr w:type="spellEnd"/>
      <w:r w:rsidRPr="00DE5644">
        <w:rPr>
          <w:rFonts w:cs="Arial"/>
          <w:color w:val="auto"/>
        </w:rPr>
        <w:t xml:space="preserve"> â </w:t>
      </w:r>
      <w:proofErr w:type="spellStart"/>
      <w:r w:rsidRPr="00DE5644">
        <w:rPr>
          <w:rFonts w:cs="Arial"/>
          <w:color w:val="auto"/>
        </w:rPr>
        <w:t>chyfranogwyr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yr </w:t>
      </w:r>
      <w:proofErr w:type="spellStart"/>
      <w:r w:rsidRPr="00DE5644">
        <w:rPr>
          <w:rFonts w:cs="Arial"/>
          <w:color w:val="auto"/>
        </w:rPr>
        <w:t>ardal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sydd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wedi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cael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ei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heffeithio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trwy</w:t>
      </w:r>
      <w:proofErr w:type="spellEnd"/>
      <w:r w:rsidRPr="00DE5644">
        <w:rPr>
          <w:rFonts w:cs="Arial"/>
          <w:color w:val="auto"/>
        </w:rPr>
        <w:t xml:space="preserve">: </w:t>
      </w:r>
    </w:p>
    <w:p w14:paraId="0315C52B" w14:textId="77777777" w:rsidR="007A5137" w:rsidRPr="00DE5644" w:rsidRDefault="007A5137" w:rsidP="007A5137">
      <w:pPr>
        <w:spacing w:after="0" w:line="240" w:lineRule="auto"/>
        <w:contextualSpacing/>
        <w:rPr>
          <w:rFonts w:cs="Arial"/>
          <w:color w:val="auto"/>
        </w:rPr>
      </w:pPr>
    </w:p>
    <w:p w14:paraId="0315C52C" w14:textId="77777777" w:rsidR="007A5137" w:rsidRPr="00DE5644" w:rsidRDefault="000A62FD" w:rsidP="007A5137">
      <w:pPr>
        <w:pStyle w:val="ListParagraph"/>
        <w:numPr>
          <w:ilvl w:val="0"/>
          <w:numId w:val="41"/>
        </w:numPr>
        <w:spacing w:after="0" w:line="240" w:lineRule="auto"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Wirio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cronfeydd</w:t>
      </w:r>
      <w:proofErr w:type="spellEnd"/>
      <w:r w:rsidRPr="00DE5644">
        <w:rPr>
          <w:rFonts w:cs="Arial"/>
          <w:color w:val="auto"/>
        </w:rPr>
        <w:t xml:space="preserve"> data </w:t>
      </w:r>
      <w:proofErr w:type="spellStart"/>
      <w:r w:rsidRPr="00DE5644">
        <w:rPr>
          <w:rFonts w:cs="Arial"/>
          <w:color w:val="auto"/>
        </w:rPr>
        <w:t>lleol</w:t>
      </w:r>
      <w:proofErr w:type="spellEnd"/>
      <w:r w:rsidRPr="00DE5644">
        <w:rPr>
          <w:rFonts w:cs="Arial"/>
          <w:color w:val="auto"/>
        </w:rPr>
        <w:t xml:space="preserve">;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benodol</w:t>
      </w:r>
      <w:proofErr w:type="spellEnd"/>
      <w:r w:rsidRPr="00DE5644">
        <w:rPr>
          <w:rFonts w:cs="Arial"/>
          <w:color w:val="auto"/>
        </w:rPr>
        <w:t xml:space="preserve">, </w:t>
      </w:r>
      <w:proofErr w:type="spellStart"/>
      <w:r w:rsidRPr="00DE5644">
        <w:rPr>
          <w:rFonts w:cs="Arial"/>
          <w:color w:val="auto"/>
        </w:rPr>
        <w:t>cyfeiriadur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derbynnydd</w:t>
      </w:r>
      <w:proofErr w:type="spellEnd"/>
      <w:r w:rsidRPr="00DE5644">
        <w:rPr>
          <w:rFonts w:cs="Arial"/>
          <w:color w:val="auto"/>
        </w:rPr>
        <w:t xml:space="preserve"> grant Taith, </w:t>
      </w:r>
      <w:proofErr w:type="spellStart"/>
      <w:r w:rsidRPr="00DE5644">
        <w:rPr>
          <w:rFonts w:cs="Arial"/>
          <w:color w:val="auto"/>
        </w:rPr>
        <w:t>taenlenni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canlyniadau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llwybr</w:t>
      </w:r>
      <w:proofErr w:type="spellEnd"/>
      <w:r w:rsidRPr="00DE5644">
        <w:rPr>
          <w:rFonts w:cs="Arial"/>
          <w:color w:val="auto"/>
        </w:rPr>
        <w:t xml:space="preserve">, data </w:t>
      </w:r>
      <w:proofErr w:type="spellStart"/>
      <w:r w:rsidRPr="00DE5644">
        <w:rPr>
          <w:rFonts w:cs="Arial"/>
          <w:color w:val="auto"/>
        </w:rPr>
        <w:t>cyfranogwyr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misol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diweddaraf</w:t>
      </w:r>
      <w:proofErr w:type="spellEnd"/>
      <w:r w:rsidRPr="00DE5644">
        <w:rPr>
          <w:rFonts w:cs="Arial"/>
          <w:color w:val="auto"/>
        </w:rPr>
        <w:t xml:space="preserve"> a </w:t>
      </w:r>
      <w:proofErr w:type="spellStart"/>
      <w:r w:rsidRPr="00DE5644">
        <w:rPr>
          <w:rFonts w:cs="Arial"/>
          <w:color w:val="auto"/>
        </w:rPr>
        <w:t>ffolderi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prosiect</w:t>
      </w:r>
      <w:proofErr w:type="spellEnd"/>
      <w:r w:rsidRPr="00DE5644">
        <w:rPr>
          <w:rFonts w:cs="Arial"/>
          <w:color w:val="auto"/>
        </w:rPr>
        <w:t>.</w:t>
      </w:r>
    </w:p>
    <w:p w14:paraId="0315C52D" w14:textId="77777777" w:rsidR="007A5137" w:rsidRPr="00DE5644" w:rsidRDefault="000A62FD" w:rsidP="007A5137">
      <w:pPr>
        <w:pStyle w:val="ListParagraph"/>
        <w:numPr>
          <w:ilvl w:val="0"/>
          <w:numId w:val="41"/>
        </w:numPr>
        <w:spacing w:after="0" w:line="240" w:lineRule="auto"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Sicrhau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rhestr</w:t>
      </w:r>
      <w:proofErr w:type="spellEnd"/>
      <w:r w:rsidRPr="00DE5644">
        <w:rPr>
          <w:rFonts w:cs="Arial"/>
          <w:color w:val="auto"/>
        </w:rPr>
        <w:t xml:space="preserve"> o </w:t>
      </w:r>
      <w:proofErr w:type="spellStart"/>
      <w:r w:rsidRPr="00DE5644">
        <w:rPr>
          <w:rFonts w:cs="Arial"/>
          <w:color w:val="auto"/>
        </w:rPr>
        <w:t>dderbynyddion</w:t>
      </w:r>
      <w:proofErr w:type="spellEnd"/>
      <w:r w:rsidRPr="00DE5644">
        <w:rPr>
          <w:rFonts w:cs="Arial"/>
          <w:color w:val="auto"/>
        </w:rPr>
        <w:t xml:space="preserve"> grant </w:t>
      </w:r>
      <w:proofErr w:type="spellStart"/>
      <w:r w:rsidRPr="00DE5644">
        <w:rPr>
          <w:rFonts w:cs="Arial"/>
          <w:color w:val="auto"/>
        </w:rPr>
        <w:t>mewn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ardaloedd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sydd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wedi'u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heffeithio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gan</w:t>
      </w:r>
      <w:proofErr w:type="spellEnd"/>
      <w:r w:rsidRPr="00DE5644">
        <w:rPr>
          <w:rFonts w:cs="Arial"/>
          <w:color w:val="auto"/>
        </w:rPr>
        <w:t xml:space="preserve"> y </w:t>
      </w:r>
      <w:proofErr w:type="spellStart"/>
      <w:r w:rsidRPr="00DE5644">
        <w:rPr>
          <w:rFonts w:cs="Arial"/>
          <w:color w:val="auto"/>
        </w:rPr>
        <w:t>Tîm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Cyllid</w:t>
      </w:r>
      <w:proofErr w:type="spellEnd"/>
      <w:r w:rsidRPr="00DE5644">
        <w:rPr>
          <w:rFonts w:cs="Arial"/>
          <w:color w:val="auto"/>
        </w:rPr>
        <w:t xml:space="preserve"> a </w:t>
      </w:r>
      <w:proofErr w:type="spellStart"/>
      <w:r w:rsidRPr="00DE5644">
        <w:rPr>
          <w:rFonts w:cs="Arial"/>
          <w:color w:val="auto"/>
        </w:rPr>
        <w:t>Grantiau</w:t>
      </w:r>
      <w:proofErr w:type="spellEnd"/>
      <w:r w:rsidRPr="00DE5644">
        <w:rPr>
          <w:rFonts w:cs="Arial"/>
          <w:color w:val="auto"/>
        </w:rPr>
        <w:t>.</w:t>
      </w:r>
    </w:p>
    <w:p w14:paraId="0315C52E" w14:textId="77777777" w:rsidR="007A5137" w:rsidRPr="00DE5644" w:rsidRDefault="007A5137" w:rsidP="007A5137">
      <w:pPr>
        <w:spacing w:after="0" w:line="240" w:lineRule="auto"/>
        <w:rPr>
          <w:rFonts w:cs="Arial"/>
          <w:color w:val="auto"/>
        </w:rPr>
      </w:pPr>
    </w:p>
    <w:p w14:paraId="0315C52F" w14:textId="77777777" w:rsidR="007A5137" w:rsidRPr="00DE5644" w:rsidRDefault="000A62FD" w:rsidP="00985BBD">
      <w:pPr>
        <w:spacing w:after="0" w:line="240" w:lineRule="auto"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Bydd</w:t>
      </w:r>
      <w:proofErr w:type="spellEnd"/>
      <w:r w:rsidRPr="00DE5644">
        <w:rPr>
          <w:rFonts w:cs="Arial"/>
          <w:color w:val="auto"/>
        </w:rPr>
        <w:t xml:space="preserve"> Pennaeth </w:t>
      </w:r>
      <w:proofErr w:type="spellStart"/>
      <w:r w:rsidRPr="00DE5644">
        <w:rPr>
          <w:rFonts w:cs="Arial"/>
          <w:color w:val="auto"/>
        </w:rPr>
        <w:t>Gweithrediadau</w:t>
      </w:r>
      <w:proofErr w:type="spellEnd"/>
      <w:r w:rsidRPr="00DE5644">
        <w:rPr>
          <w:rFonts w:cs="Arial"/>
          <w:color w:val="auto"/>
        </w:rPr>
        <w:t xml:space="preserve"> Taith a </w:t>
      </w:r>
      <w:proofErr w:type="spellStart"/>
      <w:r w:rsidRPr="00DE5644">
        <w:rPr>
          <w:rFonts w:cs="Arial"/>
          <w:color w:val="auto"/>
        </w:rPr>
        <w:t>Phennaeth</w:t>
      </w:r>
      <w:proofErr w:type="spellEnd"/>
      <w:r w:rsidRPr="00DE5644">
        <w:rPr>
          <w:rFonts w:cs="Arial"/>
          <w:color w:val="auto"/>
        </w:rPr>
        <w:t xml:space="preserve"> Polisi, </w:t>
      </w:r>
      <w:proofErr w:type="spellStart"/>
      <w:r w:rsidRPr="00DE5644">
        <w:rPr>
          <w:rFonts w:cs="Arial"/>
          <w:color w:val="auto"/>
        </w:rPr>
        <w:t>Rhaglenni</w:t>
      </w:r>
      <w:proofErr w:type="spellEnd"/>
      <w:r w:rsidRPr="00DE5644">
        <w:rPr>
          <w:rFonts w:cs="Arial"/>
          <w:color w:val="auto"/>
        </w:rPr>
        <w:t xml:space="preserve"> ac </w:t>
      </w:r>
      <w:proofErr w:type="spellStart"/>
      <w:r w:rsidRPr="00DE5644">
        <w:rPr>
          <w:rFonts w:cs="Arial"/>
          <w:color w:val="auto"/>
        </w:rPr>
        <w:t>Ymgysylltu</w:t>
      </w:r>
      <w:proofErr w:type="spellEnd"/>
      <w:r w:rsidRPr="00DE5644">
        <w:rPr>
          <w:rFonts w:cs="Arial"/>
          <w:color w:val="auto"/>
        </w:rPr>
        <w:t xml:space="preserve"> Taith (neu </w:t>
      </w:r>
      <w:proofErr w:type="spellStart"/>
      <w:r w:rsidRPr="00DE5644">
        <w:rPr>
          <w:rFonts w:cs="Arial"/>
          <w:color w:val="auto"/>
        </w:rPr>
        <w:t>ddyletswydd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enwebedig</w:t>
      </w:r>
      <w:proofErr w:type="spellEnd"/>
      <w:r w:rsidRPr="00DE5644">
        <w:rPr>
          <w:rFonts w:cs="Arial"/>
          <w:color w:val="auto"/>
        </w:rPr>
        <w:t xml:space="preserve">)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: </w:t>
      </w:r>
    </w:p>
    <w:p w14:paraId="0315C530" w14:textId="77777777" w:rsidR="007A5137" w:rsidRPr="00DE5644" w:rsidRDefault="007A5137" w:rsidP="007A5137">
      <w:pPr>
        <w:spacing w:after="0" w:line="240" w:lineRule="auto"/>
        <w:rPr>
          <w:rFonts w:cs="Arial"/>
          <w:color w:val="auto"/>
        </w:rPr>
      </w:pPr>
    </w:p>
    <w:p w14:paraId="0315C531" w14:textId="77777777" w:rsidR="00807FAB" w:rsidRPr="00DE5644" w:rsidRDefault="000A62FD" w:rsidP="007A5137">
      <w:pPr>
        <w:pStyle w:val="ListParagraph"/>
        <w:numPr>
          <w:ilvl w:val="0"/>
          <w:numId w:val="41"/>
        </w:numPr>
        <w:spacing w:after="0" w:line="240" w:lineRule="auto"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Os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yw'n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briodol</w:t>
      </w:r>
      <w:proofErr w:type="spellEnd"/>
      <w:r w:rsidRPr="00DE5644">
        <w:rPr>
          <w:rFonts w:cs="Arial"/>
          <w:color w:val="auto"/>
        </w:rPr>
        <w:t xml:space="preserve">, </w:t>
      </w:r>
      <w:proofErr w:type="spellStart"/>
      <w:r w:rsidRPr="00DE5644">
        <w:rPr>
          <w:rFonts w:cs="Arial"/>
          <w:color w:val="auto"/>
        </w:rPr>
        <w:t>drafftio</w:t>
      </w:r>
      <w:proofErr w:type="spellEnd"/>
      <w:r w:rsidRPr="00DE5644">
        <w:rPr>
          <w:rFonts w:cs="Arial"/>
          <w:color w:val="auto"/>
        </w:rPr>
        <w:t xml:space="preserve"> e-</w:t>
      </w:r>
      <w:proofErr w:type="spellStart"/>
      <w:r w:rsidRPr="00DE5644">
        <w:rPr>
          <w:rFonts w:cs="Arial"/>
          <w:color w:val="auto"/>
        </w:rPr>
        <w:t>bost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i'w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anfon</w:t>
      </w:r>
      <w:proofErr w:type="spellEnd"/>
      <w:r w:rsidRPr="00DE5644">
        <w:rPr>
          <w:rFonts w:cs="Arial"/>
          <w:color w:val="auto"/>
        </w:rPr>
        <w:t xml:space="preserve"> at yr </w:t>
      </w:r>
      <w:proofErr w:type="spellStart"/>
      <w:r w:rsidRPr="00DE5644">
        <w:rPr>
          <w:rFonts w:cs="Arial"/>
          <w:color w:val="auto"/>
        </w:rPr>
        <w:t>holl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dderbynyddion</w:t>
      </w:r>
      <w:proofErr w:type="spellEnd"/>
      <w:r w:rsidRPr="00DE5644">
        <w:rPr>
          <w:rFonts w:cs="Arial"/>
          <w:color w:val="auto"/>
        </w:rPr>
        <w:t xml:space="preserve"> grant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darparu'r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cyngor</w:t>
      </w:r>
      <w:proofErr w:type="spellEnd"/>
      <w:r w:rsidRPr="00DE5644">
        <w:rPr>
          <w:rFonts w:cs="Arial"/>
          <w:color w:val="auto"/>
        </w:rPr>
        <w:t xml:space="preserve"> FCDO </w:t>
      </w:r>
      <w:proofErr w:type="spellStart"/>
      <w:r w:rsidRPr="00DE5644">
        <w:rPr>
          <w:rFonts w:cs="Arial"/>
          <w:color w:val="auto"/>
        </w:rPr>
        <w:t>diweddaraf</w:t>
      </w:r>
      <w:proofErr w:type="spellEnd"/>
      <w:r w:rsidRPr="00DE5644">
        <w:rPr>
          <w:rFonts w:cs="Arial"/>
          <w:color w:val="auto"/>
        </w:rPr>
        <w:t xml:space="preserve">, </w:t>
      </w:r>
      <w:proofErr w:type="spellStart"/>
      <w:r w:rsidRPr="00DE5644">
        <w:rPr>
          <w:rFonts w:cs="Arial"/>
          <w:color w:val="auto"/>
        </w:rPr>
        <w:t>gofyn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i'r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derbynyddion</w:t>
      </w:r>
      <w:proofErr w:type="spellEnd"/>
      <w:r w:rsidRPr="00DE5644">
        <w:rPr>
          <w:rFonts w:cs="Arial"/>
          <w:color w:val="auto"/>
        </w:rPr>
        <w:t xml:space="preserve"> grant </w:t>
      </w:r>
      <w:proofErr w:type="spellStart"/>
      <w:r w:rsidRPr="00DE5644">
        <w:rPr>
          <w:rFonts w:cs="Arial"/>
          <w:color w:val="auto"/>
        </w:rPr>
        <w:t>gadarnhau</w:t>
      </w:r>
      <w:proofErr w:type="spellEnd"/>
      <w:r w:rsidRPr="00DE5644">
        <w:rPr>
          <w:rFonts w:cs="Arial"/>
          <w:color w:val="auto"/>
        </w:rPr>
        <w:t xml:space="preserve"> </w:t>
      </w:r>
      <w:proofErr w:type="gramStart"/>
      <w:r w:rsidRPr="00DE5644">
        <w:rPr>
          <w:rFonts w:cs="Arial"/>
          <w:color w:val="auto"/>
        </w:rPr>
        <w:t>a</w:t>
      </w:r>
      <w:proofErr w:type="gram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oes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unrhyw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gyfranogwyr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wedi'u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heffeithio</w:t>
      </w:r>
      <w:proofErr w:type="spellEnd"/>
      <w:r w:rsidRPr="00DE5644">
        <w:rPr>
          <w:rFonts w:cs="Arial"/>
          <w:color w:val="auto"/>
        </w:rPr>
        <w:t xml:space="preserve"> ac i </w:t>
      </w:r>
      <w:proofErr w:type="spellStart"/>
      <w:r w:rsidRPr="00DE5644">
        <w:rPr>
          <w:rFonts w:cs="Arial"/>
          <w:color w:val="auto"/>
        </w:rPr>
        <w:t>gadarnhau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diogelwch</w:t>
      </w:r>
      <w:proofErr w:type="spellEnd"/>
      <w:r w:rsidRPr="00DE5644">
        <w:rPr>
          <w:rFonts w:cs="Arial"/>
          <w:color w:val="auto"/>
        </w:rPr>
        <w:t xml:space="preserve">, a </w:t>
      </w:r>
      <w:proofErr w:type="spellStart"/>
      <w:r w:rsidRPr="00DE5644">
        <w:rPr>
          <w:rFonts w:cs="Arial"/>
          <w:color w:val="auto"/>
        </w:rPr>
        <w:t>gofyn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iddynt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ymateb</w:t>
      </w:r>
      <w:proofErr w:type="spellEnd"/>
      <w:r w:rsidRPr="00DE5644">
        <w:rPr>
          <w:rFonts w:cs="Arial"/>
          <w:color w:val="auto"/>
        </w:rPr>
        <w:t xml:space="preserve"> i </w:t>
      </w:r>
      <w:proofErr w:type="spellStart"/>
      <w:r w:rsidRPr="00DE5644">
        <w:rPr>
          <w:rFonts w:cs="Arial"/>
          <w:color w:val="auto"/>
        </w:rPr>
        <w:t>unrhyw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geisiadau</w:t>
      </w:r>
      <w:proofErr w:type="spellEnd"/>
      <w:r w:rsidRPr="00DE5644">
        <w:rPr>
          <w:rFonts w:cs="Arial"/>
          <w:color w:val="auto"/>
        </w:rPr>
        <w:t xml:space="preserve"> am </w:t>
      </w:r>
      <w:proofErr w:type="spellStart"/>
      <w:r w:rsidRPr="00DE5644">
        <w:rPr>
          <w:rFonts w:cs="Arial"/>
          <w:color w:val="auto"/>
        </w:rPr>
        <w:t>wybodaeth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gyflym</w:t>
      </w:r>
      <w:proofErr w:type="spellEnd"/>
      <w:r w:rsidRPr="00DE5644">
        <w:rPr>
          <w:rFonts w:cs="Arial"/>
          <w:color w:val="auto"/>
        </w:rPr>
        <w:t>.</w:t>
      </w:r>
    </w:p>
    <w:p w14:paraId="0315C532" w14:textId="77777777" w:rsidR="00807FAB" w:rsidRPr="00DE5644" w:rsidRDefault="00807FAB" w:rsidP="00807FAB">
      <w:pPr>
        <w:pStyle w:val="ListParagraph"/>
        <w:spacing w:after="0" w:line="240" w:lineRule="auto"/>
        <w:rPr>
          <w:rFonts w:cs="Arial"/>
          <w:color w:val="auto"/>
        </w:rPr>
      </w:pPr>
    </w:p>
    <w:p w14:paraId="0315C533" w14:textId="77777777" w:rsidR="007A5137" w:rsidRPr="00DE5644" w:rsidRDefault="000A62FD" w:rsidP="007A5137">
      <w:pPr>
        <w:pStyle w:val="ListParagraph"/>
        <w:numPr>
          <w:ilvl w:val="0"/>
          <w:numId w:val="41"/>
        </w:numPr>
        <w:spacing w:after="0" w:line="240" w:lineRule="auto"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Gofyn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i'r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timau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wneud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cyswllt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pellach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trwy</w:t>
      </w:r>
      <w:proofErr w:type="spellEnd"/>
      <w:r w:rsidRPr="00DE5644">
        <w:rPr>
          <w:rFonts w:cs="Arial"/>
          <w:color w:val="auto"/>
        </w:rPr>
        <w:t xml:space="preserve"> e-</w:t>
      </w:r>
      <w:proofErr w:type="spellStart"/>
      <w:r w:rsidRPr="00DE5644">
        <w:rPr>
          <w:rFonts w:cs="Arial"/>
          <w:color w:val="auto"/>
        </w:rPr>
        <w:t>bost</w:t>
      </w:r>
      <w:proofErr w:type="spellEnd"/>
      <w:r w:rsidRPr="00DE5644">
        <w:rPr>
          <w:rFonts w:cs="Arial"/>
          <w:color w:val="auto"/>
        </w:rPr>
        <w:t xml:space="preserve"> a/neu </w:t>
      </w:r>
      <w:proofErr w:type="spellStart"/>
      <w:r w:rsidRPr="00DE5644">
        <w:rPr>
          <w:rFonts w:cs="Arial"/>
          <w:color w:val="auto"/>
        </w:rPr>
        <w:t>ffôn</w:t>
      </w:r>
      <w:proofErr w:type="spellEnd"/>
      <w:r w:rsidRPr="00DE5644">
        <w:rPr>
          <w:rFonts w:cs="Arial"/>
          <w:color w:val="auto"/>
        </w:rPr>
        <w:t xml:space="preserve">, </w:t>
      </w:r>
      <w:proofErr w:type="spellStart"/>
      <w:r w:rsidRPr="00DE5644">
        <w:rPr>
          <w:rFonts w:cs="Arial"/>
          <w:color w:val="auto"/>
        </w:rPr>
        <w:t>gyda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derbynyddion</w:t>
      </w:r>
      <w:proofErr w:type="spellEnd"/>
      <w:r w:rsidRPr="00DE5644">
        <w:rPr>
          <w:rFonts w:cs="Arial"/>
          <w:color w:val="auto"/>
        </w:rPr>
        <w:t xml:space="preserve"> grant i </w:t>
      </w:r>
      <w:proofErr w:type="spellStart"/>
      <w:r w:rsidRPr="00DE5644">
        <w:rPr>
          <w:rFonts w:cs="Arial"/>
          <w:color w:val="auto"/>
        </w:rPr>
        <w:t>gadarnhau</w:t>
      </w:r>
      <w:proofErr w:type="spellEnd"/>
      <w:r w:rsidRPr="00DE5644">
        <w:rPr>
          <w:rFonts w:cs="Arial"/>
          <w:color w:val="auto"/>
        </w:rPr>
        <w:t xml:space="preserve"> </w:t>
      </w:r>
      <w:proofErr w:type="gramStart"/>
      <w:r w:rsidRPr="00DE5644">
        <w:rPr>
          <w:rFonts w:cs="Arial"/>
          <w:color w:val="auto"/>
        </w:rPr>
        <w:t>a</w:t>
      </w:r>
      <w:proofErr w:type="gram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oes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unrhyw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gyfranogwyr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wedi'u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heffeithio</w:t>
      </w:r>
      <w:proofErr w:type="spellEnd"/>
      <w:r w:rsidRPr="00DE5644">
        <w:rPr>
          <w:rFonts w:cs="Arial"/>
          <w:color w:val="auto"/>
        </w:rPr>
        <w:t xml:space="preserve"> ac i </w:t>
      </w:r>
      <w:proofErr w:type="spellStart"/>
      <w:r w:rsidRPr="00DE5644">
        <w:rPr>
          <w:rFonts w:cs="Arial"/>
          <w:color w:val="auto"/>
        </w:rPr>
        <w:t>gadarnhau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diogelwch</w:t>
      </w:r>
      <w:proofErr w:type="spellEnd"/>
      <w:r w:rsidRPr="00DE5644">
        <w:rPr>
          <w:rFonts w:cs="Arial"/>
          <w:color w:val="auto"/>
        </w:rPr>
        <w:t xml:space="preserve">. </w:t>
      </w:r>
    </w:p>
    <w:p w14:paraId="0315C534" w14:textId="77777777" w:rsidR="007A5137" w:rsidRPr="00DE5644" w:rsidRDefault="000A62FD" w:rsidP="007A5137">
      <w:pPr>
        <w:spacing w:after="0" w:line="240" w:lineRule="auto"/>
        <w:rPr>
          <w:rFonts w:cs="Arial"/>
          <w:color w:val="auto"/>
        </w:rPr>
      </w:pPr>
      <w:r w:rsidRPr="00DE5644">
        <w:rPr>
          <w:rFonts w:cs="Arial"/>
          <w:color w:val="auto"/>
        </w:rPr>
        <w:t xml:space="preserve"> </w:t>
      </w:r>
    </w:p>
    <w:p w14:paraId="0315C535" w14:textId="77777777" w:rsidR="007A5137" w:rsidRPr="00DE5644" w:rsidRDefault="000A62FD" w:rsidP="00985BBD">
      <w:pPr>
        <w:pStyle w:val="ListParagraph"/>
        <w:numPr>
          <w:ilvl w:val="0"/>
          <w:numId w:val="41"/>
        </w:numPr>
        <w:spacing w:after="0" w:line="240" w:lineRule="auto"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Hysbysu'r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tîm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Diwygio</w:t>
      </w:r>
      <w:proofErr w:type="spellEnd"/>
      <w:r w:rsidRPr="00DE5644">
        <w:rPr>
          <w:rFonts w:cs="Arial"/>
          <w:color w:val="auto"/>
        </w:rPr>
        <w:t xml:space="preserve"> Addysg a </w:t>
      </w:r>
      <w:proofErr w:type="spellStart"/>
      <w:r w:rsidRPr="00DE5644">
        <w:rPr>
          <w:rFonts w:cs="Arial"/>
          <w:color w:val="auto"/>
        </w:rPr>
        <w:t>Hyfforddiant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Ôl-orfodol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Llywodraeth</w:t>
      </w:r>
      <w:proofErr w:type="spellEnd"/>
      <w:r w:rsidRPr="00DE5644">
        <w:rPr>
          <w:rFonts w:cs="Arial"/>
          <w:color w:val="auto"/>
        </w:rPr>
        <w:t xml:space="preserve"> Cymru o </w:t>
      </w:r>
      <w:proofErr w:type="spellStart"/>
      <w:r w:rsidRPr="00DE5644">
        <w:rPr>
          <w:rFonts w:cs="Arial"/>
          <w:color w:val="auto"/>
        </w:rPr>
        <w:t>gamau</w:t>
      </w:r>
      <w:proofErr w:type="spellEnd"/>
      <w:r w:rsidRPr="00DE5644">
        <w:rPr>
          <w:rFonts w:cs="Arial"/>
          <w:color w:val="auto"/>
        </w:rPr>
        <w:t xml:space="preserve"> a </w:t>
      </w:r>
      <w:proofErr w:type="spellStart"/>
      <w:r w:rsidRPr="00DE5644">
        <w:rPr>
          <w:rFonts w:cs="Arial"/>
          <w:color w:val="auto"/>
        </w:rPr>
        <w:t>gymerwyd</w:t>
      </w:r>
      <w:proofErr w:type="spellEnd"/>
      <w:r w:rsidRPr="00DE5644">
        <w:rPr>
          <w:rFonts w:cs="Arial"/>
          <w:color w:val="auto"/>
        </w:rPr>
        <w:t xml:space="preserve"> a </w:t>
      </w:r>
      <w:proofErr w:type="spellStart"/>
      <w:r w:rsidRPr="00DE5644">
        <w:rPr>
          <w:rFonts w:cs="Arial"/>
          <w:color w:val="auto"/>
        </w:rPr>
        <w:t>darparu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rhestr</w:t>
      </w:r>
      <w:proofErr w:type="spellEnd"/>
      <w:r w:rsidRPr="00DE5644">
        <w:rPr>
          <w:rFonts w:cs="Arial"/>
          <w:color w:val="auto"/>
        </w:rPr>
        <w:t xml:space="preserve"> o </w:t>
      </w:r>
      <w:proofErr w:type="spellStart"/>
      <w:r w:rsidRPr="00DE5644">
        <w:rPr>
          <w:rFonts w:cs="Arial"/>
          <w:color w:val="auto"/>
        </w:rPr>
        <w:t>dderbynyddion</w:t>
      </w:r>
      <w:proofErr w:type="spellEnd"/>
      <w:r w:rsidRPr="00DE5644">
        <w:rPr>
          <w:rFonts w:cs="Arial"/>
          <w:color w:val="auto"/>
        </w:rPr>
        <w:t xml:space="preserve"> grant y </w:t>
      </w:r>
      <w:proofErr w:type="spellStart"/>
      <w:r w:rsidRPr="00DE5644">
        <w:rPr>
          <w:rFonts w:cs="Arial"/>
          <w:color w:val="auto"/>
        </w:rPr>
        <w:t>maen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nhw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wedi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cysylltu</w:t>
      </w:r>
      <w:proofErr w:type="spellEnd"/>
      <w:r w:rsidRPr="00DE5644">
        <w:rPr>
          <w:rFonts w:cs="Arial"/>
          <w:color w:val="auto"/>
        </w:rPr>
        <w:t xml:space="preserve"> â </w:t>
      </w:r>
      <w:proofErr w:type="spellStart"/>
      <w:r w:rsidRPr="00DE5644">
        <w:rPr>
          <w:rFonts w:cs="Arial"/>
          <w:color w:val="auto"/>
        </w:rPr>
        <w:t>nhw</w:t>
      </w:r>
      <w:proofErr w:type="spellEnd"/>
      <w:r w:rsidRPr="00DE5644">
        <w:rPr>
          <w:rFonts w:cs="Arial"/>
          <w:color w:val="auto"/>
        </w:rPr>
        <w:t xml:space="preserve">. </w:t>
      </w:r>
      <w:r w:rsidRPr="00DE5644">
        <w:rPr>
          <w:rFonts w:cs="Arial"/>
          <w:color w:val="auto"/>
        </w:rPr>
        <w:tab/>
        <w:t xml:space="preserve"> </w:t>
      </w:r>
    </w:p>
    <w:p w14:paraId="0315C536" w14:textId="77777777" w:rsidR="007A5137" w:rsidRPr="00DE5644" w:rsidRDefault="007A5137" w:rsidP="007A5137">
      <w:pPr>
        <w:spacing w:after="0" w:line="240" w:lineRule="auto"/>
        <w:rPr>
          <w:rFonts w:cs="Arial"/>
          <w:color w:val="auto"/>
        </w:rPr>
      </w:pPr>
    </w:p>
    <w:p w14:paraId="0315C537" w14:textId="77777777" w:rsidR="007A5137" w:rsidRPr="00DE5644" w:rsidRDefault="000A62FD" w:rsidP="007A5137">
      <w:pPr>
        <w:spacing w:after="0" w:line="240" w:lineRule="auto"/>
        <w:rPr>
          <w:rFonts w:cs="Arial"/>
          <w:b/>
          <w:bCs/>
          <w:color w:val="auto"/>
        </w:rPr>
      </w:pPr>
      <w:r w:rsidRPr="00DE5644">
        <w:rPr>
          <w:rFonts w:cs="Arial"/>
          <w:b/>
          <w:bCs/>
          <w:color w:val="auto"/>
        </w:rPr>
        <w:t xml:space="preserve">6.4 Protocol </w:t>
      </w:r>
      <w:proofErr w:type="spellStart"/>
      <w:r w:rsidRPr="00DE5644">
        <w:rPr>
          <w:rFonts w:cs="Arial"/>
          <w:b/>
          <w:bCs/>
          <w:color w:val="auto"/>
        </w:rPr>
        <w:t>os</w:t>
      </w:r>
      <w:proofErr w:type="spellEnd"/>
      <w:r w:rsidRPr="00DE5644">
        <w:rPr>
          <w:rFonts w:cs="Arial"/>
          <w:b/>
          <w:bCs/>
          <w:color w:val="auto"/>
        </w:rPr>
        <w:t xml:space="preserve"> </w:t>
      </w:r>
      <w:proofErr w:type="spellStart"/>
      <w:r w:rsidRPr="00DE5644">
        <w:rPr>
          <w:rFonts w:cs="Arial"/>
          <w:b/>
          <w:bCs/>
          <w:color w:val="auto"/>
        </w:rPr>
        <w:t>yn</w:t>
      </w:r>
      <w:proofErr w:type="spellEnd"/>
      <w:r w:rsidRPr="00DE5644">
        <w:rPr>
          <w:rFonts w:cs="Arial"/>
          <w:b/>
          <w:bCs/>
          <w:color w:val="auto"/>
        </w:rPr>
        <w:t xml:space="preserve"> </w:t>
      </w:r>
      <w:proofErr w:type="spellStart"/>
      <w:r w:rsidRPr="00DE5644">
        <w:rPr>
          <w:rFonts w:cs="Arial"/>
          <w:b/>
          <w:bCs/>
          <w:color w:val="auto"/>
        </w:rPr>
        <w:t>aflwyddiannus</w:t>
      </w:r>
      <w:proofErr w:type="spellEnd"/>
      <w:r w:rsidRPr="00DE5644">
        <w:rPr>
          <w:rFonts w:cs="Arial"/>
          <w:b/>
          <w:bCs/>
          <w:color w:val="auto"/>
        </w:rPr>
        <w:t xml:space="preserve"> </w:t>
      </w:r>
      <w:proofErr w:type="spellStart"/>
      <w:r w:rsidRPr="00DE5644">
        <w:rPr>
          <w:rFonts w:cs="Arial"/>
          <w:b/>
          <w:bCs/>
          <w:color w:val="auto"/>
        </w:rPr>
        <w:t>wrth</w:t>
      </w:r>
      <w:proofErr w:type="spellEnd"/>
      <w:r w:rsidRPr="00DE5644">
        <w:rPr>
          <w:rFonts w:cs="Arial"/>
          <w:b/>
          <w:bCs/>
          <w:color w:val="auto"/>
        </w:rPr>
        <w:t xml:space="preserve"> </w:t>
      </w:r>
      <w:proofErr w:type="spellStart"/>
      <w:r w:rsidRPr="00DE5644">
        <w:rPr>
          <w:rFonts w:cs="Arial"/>
          <w:b/>
          <w:bCs/>
          <w:color w:val="auto"/>
        </w:rPr>
        <w:t>gysylltu</w:t>
      </w:r>
      <w:proofErr w:type="spellEnd"/>
    </w:p>
    <w:p w14:paraId="0315C538" w14:textId="77777777" w:rsidR="00A157A3" w:rsidRPr="00DE5644" w:rsidRDefault="00A157A3" w:rsidP="007A5137">
      <w:pPr>
        <w:spacing w:after="0" w:line="240" w:lineRule="auto"/>
        <w:rPr>
          <w:rFonts w:cs="Arial"/>
          <w:color w:val="auto"/>
        </w:rPr>
      </w:pPr>
    </w:p>
    <w:p w14:paraId="0315C539" w14:textId="77777777" w:rsidR="007A5137" w:rsidRPr="00DE5644" w:rsidRDefault="000A62FD" w:rsidP="007A5137">
      <w:pPr>
        <w:spacing w:after="0" w:line="240" w:lineRule="auto"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Os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na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dderbynnir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unrhyw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ymateb</w:t>
      </w:r>
      <w:proofErr w:type="spellEnd"/>
      <w:r w:rsidRPr="00DE5644">
        <w:rPr>
          <w:rFonts w:cs="Arial"/>
          <w:color w:val="auto"/>
        </w:rPr>
        <w:t xml:space="preserve"> o </w:t>
      </w:r>
      <w:proofErr w:type="spellStart"/>
      <w:r w:rsidRPr="00DE5644">
        <w:rPr>
          <w:rFonts w:cs="Arial"/>
          <w:color w:val="auto"/>
        </w:rPr>
        <w:t>fewn</w:t>
      </w:r>
      <w:proofErr w:type="spellEnd"/>
      <w:r w:rsidRPr="00DE5644">
        <w:rPr>
          <w:rFonts w:cs="Arial"/>
          <w:color w:val="auto"/>
        </w:rPr>
        <w:t xml:space="preserve"> yr </w:t>
      </w:r>
      <w:proofErr w:type="spellStart"/>
      <w:r w:rsidRPr="00DE5644">
        <w:rPr>
          <w:rFonts w:cs="Arial"/>
          <w:color w:val="auto"/>
        </w:rPr>
        <w:t>amserlen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benodol</w:t>
      </w:r>
      <w:proofErr w:type="spellEnd"/>
      <w:r w:rsidRPr="00DE5644">
        <w:rPr>
          <w:rFonts w:cs="Arial"/>
          <w:color w:val="auto"/>
        </w:rPr>
        <w:t xml:space="preserve">, </w:t>
      </w:r>
      <w:proofErr w:type="spellStart"/>
      <w:r w:rsidRPr="00DE5644">
        <w:rPr>
          <w:rFonts w:cs="Arial"/>
          <w:color w:val="auto"/>
        </w:rPr>
        <w:t>bydd</w:t>
      </w:r>
      <w:proofErr w:type="spellEnd"/>
      <w:r w:rsidRPr="00DE5644">
        <w:rPr>
          <w:rFonts w:cs="Arial"/>
          <w:color w:val="auto"/>
        </w:rPr>
        <w:t xml:space="preserve"> y Pennaeth </w:t>
      </w:r>
      <w:proofErr w:type="spellStart"/>
      <w:r w:rsidRPr="00DE5644">
        <w:rPr>
          <w:rFonts w:cs="Arial"/>
          <w:color w:val="auto"/>
        </w:rPr>
        <w:t>Gweithrediadau</w:t>
      </w:r>
      <w:proofErr w:type="spellEnd"/>
      <w:r w:rsidRPr="00DE5644">
        <w:rPr>
          <w:rFonts w:cs="Arial"/>
          <w:color w:val="auto"/>
        </w:rPr>
        <w:t xml:space="preserve"> a </w:t>
      </w:r>
      <w:proofErr w:type="spellStart"/>
      <w:r w:rsidRPr="00DE5644">
        <w:rPr>
          <w:rFonts w:cs="Arial"/>
          <w:color w:val="auto"/>
        </w:rPr>
        <w:t>Phennaeth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Diwygio</w:t>
      </w:r>
      <w:proofErr w:type="spellEnd"/>
      <w:r w:rsidRPr="00DE5644">
        <w:rPr>
          <w:rFonts w:cs="Arial"/>
          <w:color w:val="auto"/>
        </w:rPr>
        <w:t xml:space="preserve"> Addysg a </w:t>
      </w:r>
      <w:proofErr w:type="spellStart"/>
      <w:r w:rsidRPr="00DE5644">
        <w:rPr>
          <w:rFonts w:cs="Arial"/>
          <w:color w:val="auto"/>
        </w:rPr>
        <w:t>Hyfforddiant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Ôl-orfodol</w:t>
      </w:r>
      <w:proofErr w:type="spellEnd"/>
      <w:r w:rsidRPr="00DE5644">
        <w:rPr>
          <w:rFonts w:cs="Arial"/>
          <w:color w:val="auto"/>
        </w:rPr>
        <w:t xml:space="preserve"> (neu </w:t>
      </w:r>
      <w:proofErr w:type="spellStart"/>
      <w:r w:rsidRPr="00DE5644">
        <w:rPr>
          <w:rFonts w:cs="Arial"/>
          <w:color w:val="auto"/>
        </w:rPr>
        <w:t>ddirprwyon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enwebedig</w:t>
      </w:r>
      <w:proofErr w:type="spellEnd"/>
      <w:r w:rsidRPr="00DE5644">
        <w:rPr>
          <w:rFonts w:cs="Arial"/>
          <w:color w:val="auto"/>
        </w:rPr>
        <w:t xml:space="preserve">)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cysylltu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â'r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derbynnydd</w:t>
      </w:r>
      <w:proofErr w:type="spellEnd"/>
      <w:r w:rsidRPr="00DE5644">
        <w:rPr>
          <w:rFonts w:cs="Arial"/>
          <w:color w:val="auto"/>
        </w:rPr>
        <w:t xml:space="preserve"> grant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y </w:t>
      </w:r>
      <w:proofErr w:type="spellStart"/>
      <w:r w:rsidRPr="00DE5644">
        <w:rPr>
          <w:rFonts w:cs="Arial"/>
          <w:color w:val="auto"/>
        </w:rPr>
        <w:t>ffyrdd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canlynol</w:t>
      </w:r>
      <w:proofErr w:type="spellEnd"/>
      <w:r w:rsidRPr="00DE5644">
        <w:rPr>
          <w:rFonts w:cs="Arial"/>
          <w:color w:val="auto"/>
        </w:rPr>
        <w:t xml:space="preserve">: </w:t>
      </w:r>
    </w:p>
    <w:p w14:paraId="0315C53A" w14:textId="77777777" w:rsidR="007A5137" w:rsidRPr="00DE5644" w:rsidRDefault="007A5137" w:rsidP="007A5137">
      <w:pPr>
        <w:spacing w:after="0" w:line="240" w:lineRule="auto"/>
        <w:rPr>
          <w:rFonts w:cs="Arial"/>
          <w:color w:val="auto"/>
        </w:rPr>
      </w:pPr>
    </w:p>
    <w:p w14:paraId="0315C53B" w14:textId="77777777" w:rsidR="00821635" w:rsidRPr="00DE5644" w:rsidRDefault="000A62FD" w:rsidP="00821635">
      <w:pPr>
        <w:pStyle w:val="ListParagraph"/>
        <w:numPr>
          <w:ilvl w:val="0"/>
          <w:numId w:val="41"/>
        </w:numPr>
        <w:spacing w:after="0" w:line="240" w:lineRule="auto"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Galw'r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cyswllt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arweiniol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a'r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holl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gysylltiadau</w:t>
      </w:r>
      <w:proofErr w:type="spellEnd"/>
      <w:r w:rsidRPr="00DE5644">
        <w:rPr>
          <w:rFonts w:cs="Arial"/>
          <w:color w:val="auto"/>
        </w:rPr>
        <w:t xml:space="preserve"> </w:t>
      </w:r>
      <w:proofErr w:type="gramStart"/>
      <w:r w:rsidRPr="00DE5644">
        <w:rPr>
          <w:rFonts w:cs="Arial"/>
          <w:color w:val="auto"/>
        </w:rPr>
        <w:t>a</w:t>
      </w:r>
      <w:proofErr w:type="gram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enwir</w:t>
      </w:r>
      <w:proofErr w:type="spellEnd"/>
    </w:p>
    <w:p w14:paraId="0315C53C" w14:textId="77777777" w:rsidR="007A5137" w:rsidRPr="00DE5644" w:rsidRDefault="000A62FD" w:rsidP="007A5137">
      <w:pPr>
        <w:pStyle w:val="ListParagraph"/>
        <w:numPr>
          <w:ilvl w:val="0"/>
          <w:numId w:val="41"/>
        </w:numPr>
        <w:spacing w:after="0" w:line="240" w:lineRule="auto"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Cysylltu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â'r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llofnodwr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cyfreithiol</w:t>
      </w:r>
      <w:proofErr w:type="spellEnd"/>
    </w:p>
    <w:p w14:paraId="0315C53D" w14:textId="77777777" w:rsidR="00A80415" w:rsidRPr="00DE5644" w:rsidRDefault="000A62FD" w:rsidP="007A5137">
      <w:pPr>
        <w:pStyle w:val="ListParagraph"/>
        <w:numPr>
          <w:ilvl w:val="0"/>
          <w:numId w:val="41"/>
        </w:numPr>
        <w:spacing w:after="0" w:line="240" w:lineRule="auto"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Cysylltu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â'r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partneriaid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consortiwm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lle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fo'n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briodol</w:t>
      </w:r>
      <w:proofErr w:type="spellEnd"/>
    </w:p>
    <w:p w14:paraId="0315C53E" w14:textId="77777777" w:rsidR="007A5137" w:rsidRPr="00DE5644" w:rsidRDefault="000A62FD" w:rsidP="007A5137">
      <w:pPr>
        <w:pStyle w:val="ListParagraph"/>
        <w:numPr>
          <w:ilvl w:val="0"/>
          <w:numId w:val="41"/>
        </w:numPr>
        <w:spacing w:after="0" w:line="240" w:lineRule="auto"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Cysylltu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â'r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awdurdod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lleol</w:t>
      </w:r>
      <w:proofErr w:type="spellEnd"/>
      <w:r w:rsidRPr="00DE5644">
        <w:rPr>
          <w:rFonts w:cs="Arial"/>
          <w:color w:val="auto"/>
        </w:rPr>
        <w:t xml:space="preserve">, </w:t>
      </w:r>
      <w:proofErr w:type="spellStart"/>
      <w:r w:rsidRPr="00DE5644">
        <w:rPr>
          <w:rFonts w:cs="Arial"/>
          <w:color w:val="auto"/>
        </w:rPr>
        <w:t>lle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fo'n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briodol</w:t>
      </w:r>
      <w:proofErr w:type="spellEnd"/>
    </w:p>
    <w:p w14:paraId="0315C53F" w14:textId="77777777" w:rsidR="00F44B4F" w:rsidRPr="00DE5644" w:rsidRDefault="00F44B4F" w:rsidP="007A5137">
      <w:pPr>
        <w:spacing w:after="0" w:line="240" w:lineRule="auto"/>
        <w:rPr>
          <w:rFonts w:cs="Arial"/>
          <w:color w:val="auto"/>
        </w:rPr>
      </w:pPr>
    </w:p>
    <w:p w14:paraId="0315C540" w14:textId="77777777" w:rsidR="007A5137" w:rsidRPr="00DE5644" w:rsidRDefault="000A62FD" w:rsidP="00931785">
      <w:pPr>
        <w:pStyle w:val="ListParagraph"/>
        <w:numPr>
          <w:ilvl w:val="1"/>
          <w:numId w:val="48"/>
        </w:numPr>
        <w:spacing w:after="0" w:line="240" w:lineRule="auto"/>
        <w:rPr>
          <w:rFonts w:cs="Arial"/>
          <w:b/>
          <w:bCs/>
          <w:color w:val="auto"/>
        </w:rPr>
      </w:pPr>
      <w:proofErr w:type="spellStart"/>
      <w:r w:rsidRPr="00DE5644">
        <w:rPr>
          <w:rFonts w:cs="Arial"/>
          <w:b/>
          <w:bCs/>
          <w:color w:val="auto"/>
        </w:rPr>
        <w:t>Camau</w:t>
      </w:r>
      <w:proofErr w:type="spellEnd"/>
      <w:r w:rsidRPr="00DE5644">
        <w:rPr>
          <w:rFonts w:cs="Arial"/>
          <w:b/>
          <w:bCs/>
          <w:color w:val="auto"/>
        </w:rPr>
        <w:t xml:space="preserve"> </w:t>
      </w:r>
      <w:proofErr w:type="spellStart"/>
      <w:r w:rsidRPr="00DE5644">
        <w:rPr>
          <w:rFonts w:cs="Arial"/>
          <w:b/>
          <w:bCs/>
          <w:color w:val="auto"/>
        </w:rPr>
        <w:t>pellach</w:t>
      </w:r>
      <w:proofErr w:type="spellEnd"/>
    </w:p>
    <w:p w14:paraId="0315C541" w14:textId="77777777" w:rsidR="00A157A3" w:rsidRPr="00DE5644" w:rsidRDefault="00A157A3" w:rsidP="007A5137">
      <w:pPr>
        <w:spacing w:after="0" w:line="240" w:lineRule="auto"/>
        <w:rPr>
          <w:rFonts w:cs="Arial"/>
          <w:color w:val="auto"/>
        </w:rPr>
      </w:pPr>
    </w:p>
    <w:p w14:paraId="0315C542" w14:textId="77777777" w:rsidR="007A5137" w:rsidRPr="00DE5644" w:rsidRDefault="000A62FD" w:rsidP="00931785">
      <w:pPr>
        <w:pStyle w:val="ListParagraph"/>
        <w:numPr>
          <w:ilvl w:val="0"/>
          <w:numId w:val="49"/>
        </w:numPr>
        <w:spacing w:after="0" w:line="240" w:lineRule="auto"/>
        <w:rPr>
          <w:rFonts w:cs="Arial"/>
          <w:color w:val="auto"/>
        </w:rPr>
      </w:pPr>
      <w:proofErr w:type="spellStart"/>
      <w:r w:rsidRPr="00DE5644">
        <w:rPr>
          <w:rFonts w:cs="Arial"/>
          <w:b/>
          <w:color w:val="auto"/>
        </w:rPr>
        <w:t>Os</w:t>
      </w:r>
      <w:proofErr w:type="spellEnd"/>
      <w:r w:rsidRPr="00DE5644">
        <w:rPr>
          <w:rFonts w:cs="Arial"/>
          <w:b/>
          <w:color w:val="auto"/>
        </w:rPr>
        <w:t xml:space="preserve"> </w:t>
      </w:r>
      <w:proofErr w:type="spellStart"/>
      <w:r w:rsidRPr="00DE5644">
        <w:rPr>
          <w:rFonts w:cs="Arial"/>
          <w:b/>
          <w:color w:val="auto"/>
        </w:rPr>
        <w:t>adroddir</w:t>
      </w:r>
      <w:proofErr w:type="spellEnd"/>
      <w:r w:rsidRPr="00DE5644">
        <w:rPr>
          <w:rFonts w:cs="Arial"/>
          <w:b/>
          <w:color w:val="auto"/>
        </w:rPr>
        <w:t xml:space="preserve"> bod yr </w:t>
      </w:r>
      <w:proofErr w:type="spellStart"/>
      <w:r w:rsidRPr="00DE5644">
        <w:rPr>
          <w:rFonts w:cs="Arial"/>
          <w:b/>
          <w:color w:val="auto"/>
        </w:rPr>
        <w:t>holl</w:t>
      </w:r>
      <w:proofErr w:type="spellEnd"/>
      <w:r w:rsidRPr="00DE5644">
        <w:rPr>
          <w:rFonts w:cs="Arial"/>
          <w:b/>
          <w:color w:val="auto"/>
        </w:rPr>
        <w:t xml:space="preserve"> </w:t>
      </w:r>
      <w:proofErr w:type="spellStart"/>
      <w:r w:rsidRPr="00DE5644">
        <w:rPr>
          <w:rFonts w:cs="Arial"/>
          <w:b/>
          <w:color w:val="auto"/>
        </w:rPr>
        <w:t>gyfranogwyr</w:t>
      </w:r>
      <w:proofErr w:type="spellEnd"/>
      <w:r w:rsidRPr="00DE5644">
        <w:rPr>
          <w:rFonts w:cs="Arial"/>
          <w:b/>
          <w:color w:val="auto"/>
        </w:rPr>
        <w:t xml:space="preserve"> </w:t>
      </w:r>
      <w:proofErr w:type="spellStart"/>
      <w:r w:rsidRPr="00DE5644">
        <w:rPr>
          <w:rFonts w:cs="Arial"/>
          <w:b/>
          <w:color w:val="auto"/>
        </w:rPr>
        <w:t>yn</w:t>
      </w:r>
      <w:proofErr w:type="spellEnd"/>
      <w:r w:rsidRPr="00DE5644">
        <w:rPr>
          <w:rFonts w:cs="Arial"/>
          <w:b/>
          <w:color w:val="auto"/>
        </w:rPr>
        <w:t xml:space="preserve"> </w:t>
      </w:r>
      <w:proofErr w:type="spellStart"/>
      <w:r w:rsidRPr="00DE5644">
        <w:rPr>
          <w:rFonts w:cs="Arial"/>
          <w:b/>
          <w:color w:val="auto"/>
        </w:rPr>
        <w:t>ddiogel</w:t>
      </w:r>
      <w:proofErr w:type="spellEnd"/>
      <w:r w:rsidRPr="00DE5644">
        <w:rPr>
          <w:rFonts w:cs="Arial"/>
          <w:b/>
          <w:color w:val="auto"/>
        </w:rPr>
        <w:t xml:space="preserve"> ac </w:t>
      </w:r>
      <w:proofErr w:type="spellStart"/>
      <w:r w:rsidRPr="00DE5644">
        <w:rPr>
          <w:rFonts w:cs="Arial"/>
          <w:b/>
          <w:color w:val="auto"/>
        </w:rPr>
        <w:t>yn</w:t>
      </w:r>
      <w:proofErr w:type="spellEnd"/>
      <w:r w:rsidRPr="00DE5644">
        <w:rPr>
          <w:rFonts w:cs="Arial"/>
          <w:b/>
          <w:color w:val="auto"/>
        </w:rPr>
        <w:t xml:space="preserve"> </w:t>
      </w:r>
      <w:proofErr w:type="spellStart"/>
      <w:r w:rsidRPr="00DE5644">
        <w:rPr>
          <w:rFonts w:cs="Arial"/>
          <w:b/>
          <w:color w:val="auto"/>
        </w:rPr>
        <w:t>iach</w:t>
      </w:r>
      <w:proofErr w:type="spellEnd"/>
      <w:r w:rsidRPr="00DE5644">
        <w:rPr>
          <w:rFonts w:cs="Arial"/>
          <w:b/>
          <w:color w:val="auto"/>
        </w:rPr>
        <w:t>,</w:t>
      </w:r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bydd</w:t>
      </w:r>
      <w:proofErr w:type="spellEnd"/>
      <w:r w:rsidRPr="00DE5644">
        <w:rPr>
          <w:rFonts w:cs="Arial"/>
          <w:color w:val="auto"/>
        </w:rPr>
        <w:t xml:space="preserve"> Taith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drafftio</w:t>
      </w:r>
      <w:proofErr w:type="spellEnd"/>
      <w:r w:rsidRPr="00DE5644">
        <w:rPr>
          <w:rFonts w:cs="Arial"/>
          <w:color w:val="auto"/>
        </w:rPr>
        <w:t xml:space="preserve"> e-</w:t>
      </w:r>
      <w:proofErr w:type="spellStart"/>
      <w:r w:rsidRPr="00DE5644">
        <w:rPr>
          <w:rFonts w:cs="Arial"/>
          <w:color w:val="auto"/>
        </w:rPr>
        <w:t>bost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i'w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ddosbarthu</w:t>
      </w:r>
      <w:proofErr w:type="spellEnd"/>
      <w:r w:rsidRPr="00DE5644">
        <w:rPr>
          <w:rFonts w:cs="Arial"/>
          <w:color w:val="auto"/>
        </w:rPr>
        <w:t xml:space="preserve"> i </w:t>
      </w:r>
      <w:proofErr w:type="spellStart"/>
      <w:r w:rsidRPr="00DE5644">
        <w:rPr>
          <w:rFonts w:cs="Arial"/>
          <w:color w:val="auto"/>
        </w:rPr>
        <w:t>dderbynyddion</w:t>
      </w:r>
      <w:proofErr w:type="spellEnd"/>
      <w:r w:rsidRPr="00DE5644">
        <w:rPr>
          <w:rFonts w:cs="Arial"/>
          <w:color w:val="auto"/>
        </w:rPr>
        <w:t xml:space="preserve"> grant </w:t>
      </w:r>
      <w:proofErr w:type="spellStart"/>
      <w:r w:rsidRPr="00DE5644">
        <w:rPr>
          <w:rFonts w:cs="Arial"/>
          <w:color w:val="auto"/>
        </w:rPr>
        <w:t>gan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gynnwys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gwybodaeth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ar</w:t>
      </w:r>
      <w:proofErr w:type="spellEnd"/>
      <w:r w:rsidRPr="00DE5644">
        <w:rPr>
          <w:rFonts w:cs="Arial"/>
          <w:color w:val="auto"/>
        </w:rPr>
        <w:t xml:space="preserve">: </w:t>
      </w:r>
    </w:p>
    <w:p w14:paraId="0315C543" w14:textId="77777777" w:rsidR="007A5137" w:rsidRPr="00DE5644" w:rsidRDefault="007A5137" w:rsidP="007A5137">
      <w:pPr>
        <w:spacing w:after="0" w:line="240" w:lineRule="auto"/>
        <w:rPr>
          <w:rFonts w:cs="Arial"/>
          <w:color w:val="auto"/>
        </w:rPr>
      </w:pPr>
    </w:p>
    <w:p w14:paraId="0315C544" w14:textId="77777777" w:rsidR="007A5137" w:rsidRPr="00DE5644" w:rsidRDefault="000A62FD" w:rsidP="007A5137">
      <w:pPr>
        <w:pStyle w:val="ListParagraph"/>
        <w:numPr>
          <w:ilvl w:val="0"/>
          <w:numId w:val="41"/>
        </w:numPr>
        <w:spacing w:after="0" w:line="240" w:lineRule="auto"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Unrhyw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ganllawiau</w:t>
      </w:r>
      <w:proofErr w:type="spellEnd"/>
      <w:r w:rsidRPr="00DE5644">
        <w:rPr>
          <w:rFonts w:cs="Arial"/>
          <w:color w:val="auto"/>
        </w:rPr>
        <w:t xml:space="preserve"> FCDO </w:t>
      </w:r>
      <w:proofErr w:type="spellStart"/>
      <w:r w:rsidRPr="00DE5644">
        <w:rPr>
          <w:rFonts w:cs="Arial"/>
          <w:color w:val="auto"/>
        </w:rPr>
        <w:t>perthnasol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wedi'u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diweddaru</w:t>
      </w:r>
      <w:proofErr w:type="spellEnd"/>
    </w:p>
    <w:p w14:paraId="0315C545" w14:textId="77777777" w:rsidR="007A5137" w:rsidRPr="00DE5644" w:rsidRDefault="000A62FD" w:rsidP="00D1020D">
      <w:pPr>
        <w:pStyle w:val="ListParagraph"/>
        <w:numPr>
          <w:ilvl w:val="0"/>
          <w:numId w:val="41"/>
        </w:numPr>
        <w:spacing w:after="0" w:line="240" w:lineRule="auto"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Cefnogaeth</w:t>
      </w:r>
      <w:proofErr w:type="spellEnd"/>
      <w:r w:rsidRPr="00DE5644">
        <w:rPr>
          <w:rFonts w:cs="Arial"/>
          <w:color w:val="auto"/>
        </w:rPr>
        <w:t xml:space="preserve"> a </w:t>
      </w:r>
      <w:proofErr w:type="spellStart"/>
      <w:r w:rsidRPr="00DE5644">
        <w:rPr>
          <w:rFonts w:cs="Arial"/>
          <w:color w:val="auto"/>
        </w:rPr>
        <w:t>ddarperir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gan</w:t>
      </w:r>
      <w:proofErr w:type="spellEnd"/>
      <w:r w:rsidRPr="00DE5644">
        <w:rPr>
          <w:rFonts w:cs="Arial"/>
          <w:color w:val="auto"/>
        </w:rPr>
        <w:t xml:space="preserve"> Taith</w:t>
      </w:r>
    </w:p>
    <w:p w14:paraId="0315C546" w14:textId="77777777" w:rsidR="000A09FC" w:rsidRPr="00DE5644" w:rsidRDefault="000A62FD" w:rsidP="00D1020D">
      <w:pPr>
        <w:pStyle w:val="ListParagraph"/>
        <w:numPr>
          <w:ilvl w:val="0"/>
          <w:numId w:val="41"/>
        </w:numPr>
        <w:spacing w:after="0" w:line="240" w:lineRule="auto"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Unrhyw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ganllawiau</w:t>
      </w:r>
      <w:proofErr w:type="spellEnd"/>
      <w:r w:rsidRPr="00DE5644">
        <w:rPr>
          <w:rFonts w:cs="Arial"/>
          <w:color w:val="auto"/>
        </w:rPr>
        <w:t>/</w:t>
      </w:r>
      <w:proofErr w:type="spellStart"/>
      <w:r w:rsidRPr="00DE5644">
        <w:rPr>
          <w:rFonts w:cs="Arial"/>
          <w:color w:val="auto"/>
        </w:rPr>
        <w:t>cefnogaeth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perthnasol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Llywodraeth</w:t>
      </w:r>
      <w:proofErr w:type="spellEnd"/>
      <w:r w:rsidRPr="00DE5644">
        <w:rPr>
          <w:rFonts w:cs="Arial"/>
          <w:color w:val="auto"/>
        </w:rPr>
        <w:t xml:space="preserve"> Cymru</w:t>
      </w:r>
    </w:p>
    <w:p w14:paraId="0315C547" w14:textId="77777777" w:rsidR="000A09FC" w:rsidRPr="00DE5644" w:rsidRDefault="000A09FC" w:rsidP="007A5137">
      <w:pPr>
        <w:spacing w:after="0" w:line="240" w:lineRule="auto"/>
        <w:rPr>
          <w:rFonts w:cs="Arial"/>
          <w:color w:val="auto"/>
        </w:rPr>
      </w:pPr>
    </w:p>
    <w:p w14:paraId="0315C548" w14:textId="77777777" w:rsidR="007A5137" w:rsidRPr="00DE5644" w:rsidRDefault="000A62FD" w:rsidP="007A5137">
      <w:pPr>
        <w:spacing w:after="0" w:line="240" w:lineRule="auto"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lastRenderedPageBreak/>
        <w:t>Bydd</w:t>
      </w:r>
      <w:proofErr w:type="spellEnd"/>
      <w:r w:rsidRPr="00DE5644">
        <w:rPr>
          <w:rFonts w:cs="Arial"/>
          <w:color w:val="auto"/>
        </w:rPr>
        <w:t xml:space="preserve"> Taith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sicrhau</w:t>
      </w:r>
      <w:proofErr w:type="spellEnd"/>
      <w:r w:rsidRPr="00DE5644">
        <w:rPr>
          <w:rFonts w:cs="Arial"/>
          <w:color w:val="auto"/>
        </w:rPr>
        <w:t xml:space="preserve"> bod </w:t>
      </w:r>
      <w:proofErr w:type="spellStart"/>
      <w:r w:rsidRPr="00DE5644">
        <w:rPr>
          <w:rFonts w:cs="Arial"/>
          <w:color w:val="auto"/>
        </w:rPr>
        <w:t>gwybodaeth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berthnasol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cael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ei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rhannu'n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briodol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gyda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Bwrdd</w:t>
      </w:r>
      <w:proofErr w:type="spellEnd"/>
      <w:r w:rsidRPr="00DE5644">
        <w:rPr>
          <w:rFonts w:cs="Arial"/>
          <w:color w:val="auto"/>
        </w:rPr>
        <w:t xml:space="preserve"> ILEP Ltd a </w:t>
      </w:r>
      <w:proofErr w:type="spellStart"/>
      <w:r w:rsidRPr="00DE5644">
        <w:rPr>
          <w:rFonts w:cs="Arial"/>
          <w:color w:val="auto"/>
        </w:rPr>
        <w:t>gyda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Llywodraeth</w:t>
      </w:r>
      <w:proofErr w:type="spellEnd"/>
      <w:r w:rsidRPr="00DE5644">
        <w:rPr>
          <w:rFonts w:cs="Arial"/>
          <w:color w:val="auto"/>
        </w:rPr>
        <w:t xml:space="preserve"> Cymru i </w:t>
      </w:r>
      <w:proofErr w:type="spellStart"/>
      <w:r w:rsidRPr="00DE5644">
        <w:rPr>
          <w:rFonts w:cs="Arial"/>
          <w:color w:val="auto"/>
        </w:rPr>
        <w:t>sicrhau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ymwybyddiaeth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briodol</w:t>
      </w:r>
      <w:proofErr w:type="spellEnd"/>
      <w:r w:rsidRPr="00DE5644">
        <w:rPr>
          <w:rFonts w:cs="Arial"/>
          <w:color w:val="auto"/>
        </w:rPr>
        <w:t xml:space="preserve">. </w:t>
      </w:r>
    </w:p>
    <w:p w14:paraId="0315C549" w14:textId="77777777" w:rsidR="007A5137" w:rsidRPr="00DE5644" w:rsidRDefault="007A5137" w:rsidP="007A5137">
      <w:pPr>
        <w:spacing w:after="0" w:line="240" w:lineRule="auto"/>
        <w:contextualSpacing/>
        <w:rPr>
          <w:rFonts w:cs="Arial"/>
          <w:color w:val="auto"/>
        </w:rPr>
      </w:pPr>
    </w:p>
    <w:p w14:paraId="0315C54A" w14:textId="77777777" w:rsidR="007A5137" w:rsidRPr="00DE5644" w:rsidRDefault="000A62FD" w:rsidP="00931785">
      <w:pPr>
        <w:pStyle w:val="ListParagraph"/>
        <w:numPr>
          <w:ilvl w:val="0"/>
          <w:numId w:val="49"/>
        </w:numPr>
        <w:spacing w:after="0" w:line="240" w:lineRule="auto"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Os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adroddir</w:t>
      </w:r>
      <w:proofErr w:type="spellEnd"/>
      <w:r w:rsidRPr="00DE5644">
        <w:rPr>
          <w:rFonts w:cs="Arial"/>
          <w:color w:val="auto"/>
        </w:rPr>
        <w:t xml:space="preserve"> am </w:t>
      </w:r>
      <w:proofErr w:type="spellStart"/>
      <w:r w:rsidRPr="00DE5644">
        <w:rPr>
          <w:rFonts w:cs="Arial"/>
          <w:color w:val="auto"/>
        </w:rPr>
        <w:t>unrhyw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ddigwyddiadau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cynnwys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cyfranogwyr</w:t>
      </w:r>
      <w:proofErr w:type="spellEnd"/>
      <w:r w:rsidRPr="00DE5644">
        <w:rPr>
          <w:rFonts w:cs="Arial"/>
          <w:color w:val="auto"/>
        </w:rPr>
        <w:t>/</w:t>
      </w:r>
      <w:proofErr w:type="spellStart"/>
      <w:r w:rsidRPr="00DE5644">
        <w:rPr>
          <w:rFonts w:cs="Arial"/>
          <w:color w:val="auto"/>
        </w:rPr>
        <w:t>derbynyddion</w:t>
      </w:r>
      <w:proofErr w:type="spellEnd"/>
      <w:r w:rsidRPr="00DE5644">
        <w:rPr>
          <w:rFonts w:cs="Arial"/>
          <w:color w:val="auto"/>
        </w:rPr>
        <w:t xml:space="preserve"> grant, </w:t>
      </w:r>
      <w:proofErr w:type="spellStart"/>
      <w:r w:rsidRPr="00DE5644">
        <w:rPr>
          <w:rFonts w:cs="Arial"/>
          <w:color w:val="auto"/>
        </w:rPr>
        <w:t>bydd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Cyfarwyddwr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Gweithredol</w:t>
      </w:r>
      <w:proofErr w:type="spellEnd"/>
      <w:r w:rsidRPr="00DE5644">
        <w:rPr>
          <w:rFonts w:cs="Arial"/>
          <w:color w:val="auto"/>
        </w:rPr>
        <w:t xml:space="preserve"> Taith (neu </w:t>
      </w:r>
      <w:proofErr w:type="spellStart"/>
      <w:r w:rsidRPr="00DE5644">
        <w:rPr>
          <w:rFonts w:cs="Arial"/>
          <w:color w:val="auto"/>
        </w:rPr>
        <w:t>ddirprwy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enwebedig</w:t>
      </w:r>
      <w:proofErr w:type="spellEnd"/>
      <w:r w:rsidRPr="00DE5644">
        <w:rPr>
          <w:rFonts w:cs="Arial"/>
          <w:color w:val="auto"/>
        </w:rPr>
        <w:t xml:space="preserve">)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cael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eu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hysbysu</w:t>
      </w:r>
      <w:proofErr w:type="spellEnd"/>
      <w:r w:rsidRPr="00DE5644">
        <w:rPr>
          <w:rFonts w:cs="Arial"/>
          <w:color w:val="auto"/>
        </w:rPr>
        <w:t xml:space="preserve">, a </w:t>
      </w:r>
      <w:proofErr w:type="spellStart"/>
      <w:r w:rsidRPr="00DE5644">
        <w:rPr>
          <w:rFonts w:cs="Arial"/>
          <w:color w:val="auto"/>
        </w:rPr>
        <w:t>bydd</w:t>
      </w:r>
      <w:proofErr w:type="spellEnd"/>
      <w:r w:rsidRPr="00DE5644">
        <w:rPr>
          <w:rFonts w:cs="Arial"/>
          <w:color w:val="auto"/>
        </w:rPr>
        <w:t xml:space="preserve"> Grŵp </w:t>
      </w:r>
      <w:proofErr w:type="spellStart"/>
      <w:r w:rsidRPr="00DE5644">
        <w:rPr>
          <w:rFonts w:cs="Arial"/>
          <w:color w:val="auto"/>
        </w:rPr>
        <w:t>Ymateb</w:t>
      </w:r>
      <w:proofErr w:type="spellEnd"/>
      <w:r w:rsidRPr="00DE5644">
        <w:rPr>
          <w:rFonts w:cs="Arial"/>
          <w:color w:val="auto"/>
        </w:rPr>
        <w:t xml:space="preserve"> i </w:t>
      </w:r>
      <w:proofErr w:type="spellStart"/>
      <w:r w:rsidRPr="00DE5644">
        <w:rPr>
          <w:rFonts w:cs="Arial"/>
          <w:color w:val="auto"/>
        </w:rPr>
        <w:t>Ddigwyddiad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cael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ei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alw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os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oes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angen</w:t>
      </w:r>
      <w:proofErr w:type="spellEnd"/>
      <w:r w:rsidRPr="00DE5644">
        <w:rPr>
          <w:rFonts w:cs="Arial"/>
          <w:color w:val="auto"/>
        </w:rPr>
        <w:t xml:space="preserve">.  </w:t>
      </w:r>
    </w:p>
    <w:p w14:paraId="0315C54B" w14:textId="77777777" w:rsidR="007A5137" w:rsidRPr="00DE5644" w:rsidRDefault="007A5137" w:rsidP="007A5137">
      <w:pPr>
        <w:spacing w:after="0" w:line="240" w:lineRule="auto"/>
        <w:rPr>
          <w:rFonts w:cs="Arial"/>
        </w:rPr>
      </w:pPr>
    </w:p>
    <w:p w14:paraId="0315C54C" w14:textId="77777777" w:rsidR="00F44B4F" w:rsidRPr="00DE5644" w:rsidRDefault="000A62FD" w:rsidP="007A5137">
      <w:pPr>
        <w:spacing w:after="0" w:line="240" w:lineRule="auto"/>
        <w:rPr>
          <w:rFonts w:cs="Arial"/>
          <w:b/>
          <w:bCs/>
          <w:color w:val="auto"/>
        </w:rPr>
      </w:pPr>
      <w:r w:rsidRPr="00DE5644">
        <w:rPr>
          <w:rFonts w:cs="Arial"/>
          <w:b/>
          <w:bCs/>
          <w:color w:val="auto"/>
        </w:rPr>
        <w:t xml:space="preserve">6.6 </w:t>
      </w:r>
      <w:proofErr w:type="spellStart"/>
      <w:r w:rsidRPr="00DE5644">
        <w:rPr>
          <w:rFonts w:cs="Arial"/>
          <w:b/>
          <w:bCs/>
          <w:color w:val="auto"/>
        </w:rPr>
        <w:t>Cefnogaeth</w:t>
      </w:r>
      <w:proofErr w:type="spellEnd"/>
      <w:r w:rsidRPr="00DE5644">
        <w:rPr>
          <w:rFonts w:cs="Arial"/>
          <w:b/>
          <w:bCs/>
          <w:color w:val="auto"/>
        </w:rPr>
        <w:t xml:space="preserve"> </w:t>
      </w:r>
    </w:p>
    <w:p w14:paraId="0315C54D" w14:textId="77777777" w:rsidR="00F44B4F" w:rsidRPr="00DE5644" w:rsidRDefault="00F44B4F" w:rsidP="007A5137">
      <w:pPr>
        <w:spacing w:after="0" w:line="240" w:lineRule="auto"/>
        <w:rPr>
          <w:rFonts w:cs="Arial"/>
          <w:color w:val="auto"/>
        </w:rPr>
      </w:pPr>
    </w:p>
    <w:p w14:paraId="0315C54E" w14:textId="77777777" w:rsidR="00641C36" w:rsidRPr="00DE5644" w:rsidRDefault="000A62FD" w:rsidP="007A5137">
      <w:pPr>
        <w:spacing w:after="0" w:line="240" w:lineRule="auto"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Cyfrifoldeb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uniongyrchol</w:t>
      </w:r>
      <w:proofErr w:type="spellEnd"/>
      <w:r w:rsidRPr="00DE5644">
        <w:rPr>
          <w:rFonts w:cs="Arial"/>
          <w:color w:val="auto"/>
        </w:rPr>
        <w:t xml:space="preserve"> y </w:t>
      </w:r>
      <w:proofErr w:type="spellStart"/>
      <w:r w:rsidRPr="00DE5644">
        <w:rPr>
          <w:rFonts w:cs="Arial"/>
          <w:color w:val="auto"/>
        </w:rPr>
        <w:t>derbynnydd</w:t>
      </w:r>
      <w:proofErr w:type="spellEnd"/>
      <w:r w:rsidRPr="00DE5644">
        <w:rPr>
          <w:rFonts w:cs="Arial"/>
          <w:color w:val="auto"/>
        </w:rPr>
        <w:t xml:space="preserve"> grant </w:t>
      </w:r>
      <w:proofErr w:type="spellStart"/>
      <w:r w:rsidRPr="00DE5644">
        <w:rPr>
          <w:rFonts w:cs="Arial"/>
          <w:color w:val="auto"/>
        </w:rPr>
        <w:t>yw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rheoli'r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sefyllfa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ei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chyfanrwydd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gan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gynnwys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cefnogi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cyfranogwyr</w:t>
      </w:r>
      <w:proofErr w:type="spellEnd"/>
      <w:r w:rsidRPr="00DE5644">
        <w:rPr>
          <w:rFonts w:cs="Arial"/>
          <w:color w:val="auto"/>
        </w:rPr>
        <w:t xml:space="preserve"> i </w:t>
      </w:r>
      <w:proofErr w:type="spellStart"/>
      <w:r w:rsidRPr="00DE5644">
        <w:rPr>
          <w:rFonts w:cs="Arial"/>
          <w:color w:val="auto"/>
        </w:rPr>
        <w:t>ddychwelyd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i'w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gwlad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breswyl</w:t>
      </w:r>
      <w:proofErr w:type="spellEnd"/>
      <w:r w:rsidRPr="00DE5644">
        <w:rPr>
          <w:rFonts w:cs="Arial"/>
          <w:color w:val="auto"/>
        </w:rPr>
        <w:t>.</w:t>
      </w:r>
    </w:p>
    <w:p w14:paraId="0315C54F" w14:textId="77777777" w:rsidR="00641C36" w:rsidRPr="00DE5644" w:rsidRDefault="00641C36" w:rsidP="007A5137">
      <w:pPr>
        <w:spacing w:after="0" w:line="240" w:lineRule="auto"/>
        <w:rPr>
          <w:rFonts w:cs="Arial"/>
          <w:color w:val="auto"/>
        </w:rPr>
      </w:pPr>
    </w:p>
    <w:p w14:paraId="0315C550" w14:textId="77777777" w:rsidR="007A5137" w:rsidRPr="00DE5644" w:rsidRDefault="000A62FD" w:rsidP="007A5137">
      <w:pPr>
        <w:spacing w:after="0" w:line="240" w:lineRule="auto"/>
        <w:rPr>
          <w:rFonts w:cs="Arial"/>
          <w:color w:val="auto"/>
        </w:rPr>
      </w:pPr>
      <w:r w:rsidRPr="00DE5644">
        <w:rPr>
          <w:rFonts w:cs="Arial"/>
          <w:color w:val="auto"/>
        </w:rPr>
        <w:t xml:space="preserve">Lle </w:t>
      </w:r>
      <w:proofErr w:type="spellStart"/>
      <w:r w:rsidRPr="00DE5644">
        <w:rPr>
          <w:rFonts w:cs="Arial"/>
          <w:color w:val="auto"/>
        </w:rPr>
        <w:t>fo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angen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canllawiau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gan</w:t>
      </w:r>
      <w:proofErr w:type="spellEnd"/>
      <w:r w:rsidRPr="00DE5644">
        <w:rPr>
          <w:rFonts w:cs="Arial"/>
          <w:color w:val="auto"/>
        </w:rPr>
        <w:t xml:space="preserve"> FCDO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cynghori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erbyn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teithio</w:t>
      </w:r>
      <w:proofErr w:type="spellEnd"/>
      <w:r w:rsidRPr="00DE5644">
        <w:rPr>
          <w:rFonts w:cs="Arial"/>
          <w:color w:val="auto"/>
        </w:rPr>
        <w:t xml:space="preserve"> i </w:t>
      </w:r>
      <w:proofErr w:type="spellStart"/>
      <w:r w:rsidRPr="00DE5644">
        <w:rPr>
          <w:rFonts w:cs="Arial"/>
          <w:color w:val="auto"/>
        </w:rPr>
        <w:t>wlad</w:t>
      </w:r>
      <w:proofErr w:type="spellEnd"/>
      <w:r w:rsidRPr="00DE5644">
        <w:rPr>
          <w:rFonts w:cs="Arial"/>
          <w:color w:val="auto"/>
        </w:rPr>
        <w:t xml:space="preserve"> neu </w:t>
      </w:r>
      <w:proofErr w:type="spellStart"/>
      <w:r w:rsidRPr="00DE5644">
        <w:rPr>
          <w:rFonts w:cs="Arial"/>
          <w:color w:val="auto"/>
        </w:rPr>
        <w:t>ranbarth</w:t>
      </w:r>
      <w:proofErr w:type="spellEnd"/>
      <w:r w:rsidRPr="00DE5644">
        <w:rPr>
          <w:rFonts w:cs="Arial"/>
          <w:color w:val="auto"/>
        </w:rPr>
        <w:t xml:space="preserve">, </w:t>
      </w:r>
      <w:proofErr w:type="spellStart"/>
      <w:r w:rsidRPr="00DE5644">
        <w:rPr>
          <w:rFonts w:cs="Arial"/>
          <w:color w:val="auto"/>
        </w:rPr>
        <w:t>cyfrifoldeb</w:t>
      </w:r>
      <w:proofErr w:type="spellEnd"/>
      <w:r w:rsidRPr="00DE5644">
        <w:rPr>
          <w:rFonts w:cs="Arial"/>
          <w:color w:val="auto"/>
        </w:rPr>
        <w:t xml:space="preserve"> y </w:t>
      </w:r>
      <w:proofErr w:type="spellStart"/>
      <w:r w:rsidRPr="00DE5644">
        <w:rPr>
          <w:rFonts w:cs="Arial"/>
          <w:color w:val="auto"/>
        </w:rPr>
        <w:t>derbynnydd</w:t>
      </w:r>
      <w:proofErr w:type="spellEnd"/>
      <w:r w:rsidRPr="00DE5644">
        <w:rPr>
          <w:rFonts w:cs="Arial"/>
          <w:color w:val="auto"/>
        </w:rPr>
        <w:t xml:space="preserve"> grant </w:t>
      </w:r>
      <w:proofErr w:type="spellStart"/>
      <w:r w:rsidRPr="00DE5644">
        <w:rPr>
          <w:rFonts w:cs="Arial"/>
          <w:color w:val="auto"/>
        </w:rPr>
        <w:t>fydd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cynorthwyo'r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symudiad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hwnnw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y </w:t>
      </w:r>
      <w:proofErr w:type="spellStart"/>
      <w:r w:rsidRPr="00DE5644">
        <w:rPr>
          <w:rFonts w:cs="Arial"/>
          <w:color w:val="auto"/>
        </w:rPr>
        <w:t>ffordd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gyflymaf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bosibl</w:t>
      </w:r>
      <w:proofErr w:type="spellEnd"/>
      <w:r w:rsidRPr="00DE5644">
        <w:rPr>
          <w:rFonts w:cs="Arial"/>
          <w:color w:val="auto"/>
        </w:rPr>
        <w:t xml:space="preserve">.  </w:t>
      </w:r>
    </w:p>
    <w:p w14:paraId="0315C551" w14:textId="77777777" w:rsidR="00BA1135" w:rsidRPr="00DE5644" w:rsidRDefault="00BA1135" w:rsidP="007A5137">
      <w:pPr>
        <w:spacing w:after="0" w:line="240" w:lineRule="auto"/>
        <w:rPr>
          <w:rFonts w:cs="Arial"/>
          <w:color w:val="auto"/>
        </w:rPr>
      </w:pPr>
    </w:p>
    <w:p w14:paraId="0315C552" w14:textId="77777777" w:rsidR="00B605AF" w:rsidRPr="00DE5644" w:rsidRDefault="000A62FD" w:rsidP="007A5137">
      <w:pPr>
        <w:spacing w:after="0" w:line="240" w:lineRule="auto"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Mewn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enghraifft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o'r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fath</w:t>
      </w:r>
      <w:proofErr w:type="spellEnd"/>
      <w:r w:rsidRPr="00DE5644">
        <w:rPr>
          <w:rFonts w:cs="Arial"/>
          <w:color w:val="auto"/>
        </w:rPr>
        <w:t xml:space="preserve">, </w:t>
      </w:r>
      <w:proofErr w:type="spellStart"/>
      <w:r w:rsidRPr="00DE5644">
        <w:rPr>
          <w:rFonts w:cs="Arial"/>
          <w:color w:val="auto"/>
        </w:rPr>
        <w:t>bydd</w:t>
      </w:r>
      <w:proofErr w:type="spellEnd"/>
      <w:r w:rsidRPr="00DE5644">
        <w:rPr>
          <w:rFonts w:cs="Arial"/>
          <w:color w:val="auto"/>
        </w:rPr>
        <w:t xml:space="preserve"> Taith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gweithredu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polisi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ymwneud</w:t>
      </w:r>
      <w:proofErr w:type="spellEnd"/>
      <w:r w:rsidRPr="00DE5644">
        <w:rPr>
          <w:rFonts w:cs="Arial"/>
          <w:color w:val="auto"/>
        </w:rPr>
        <w:t xml:space="preserve"> â force majeure </w:t>
      </w:r>
      <w:proofErr w:type="spellStart"/>
      <w:r w:rsidRPr="00DE5644">
        <w:rPr>
          <w:rFonts w:cs="Arial"/>
          <w:color w:val="auto"/>
        </w:rPr>
        <w:t>fel</w:t>
      </w:r>
      <w:proofErr w:type="spellEnd"/>
      <w:r w:rsidRPr="00DE5644">
        <w:rPr>
          <w:rFonts w:cs="Arial"/>
          <w:color w:val="auto"/>
        </w:rPr>
        <w:t xml:space="preserve"> yr </w:t>
      </w:r>
      <w:proofErr w:type="spellStart"/>
      <w:r w:rsidRPr="00DE5644">
        <w:rPr>
          <w:rFonts w:cs="Arial"/>
          <w:color w:val="auto"/>
        </w:rPr>
        <w:t>amlinellir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yng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nghytundeb</w:t>
      </w:r>
      <w:proofErr w:type="spellEnd"/>
      <w:r w:rsidRPr="00DE5644">
        <w:rPr>
          <w:rFonts w:cs="Arial"/>
          <w:color w:val="auto"/>
        </w:rPr>
        <w:t xml:space="preserve"> grant </w:t>
      </w:r>
      <w:proofErr w:type="spellStart"/>
      <w:r w:rsidRPr="00DE5644">
        <w:rPr>
          <w:rFonts w:cs="Arial"/>
          <w:color w:val="auto"/>
        </w:rPr>
        <w:t>derbynyddion</w:t>
      </w:r>
      <w:proofErr w:type="spellEnd"/>
      <w:r w:rsidRPr="00DE5644">
        <w:rPr>
          <w:rFonts w:cs="Arial"/>
          <w:color w:val="auto"/>
        </w:rPr>
        <w:t xml:space="preserve"> grant. Mae </w:t>
      </w:r>
      <w:proofErr w:type="spellStart"/>
      <w:r w:rsidRPr="00DE5644">
        <w:rPr>
          <w:rFonts w:cs="Arial"/>
          <w:color w:val="auto"/>
        </w:rPr>
        <w:t>hyn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proofErr w:type="gramStart"/>
      <w:r w:rsidRPr="00DE5644">
        <w:rPr>
          <w:rFonts w:cs="Arial"/>
          <w:color w:val="auto"/>
        </w:rPr>
        <w:t>cynnwys</w:t>
      </w:r>
      <w:proofErr w:type="spellEnd"/>
      <w:r w:rsidRPr="00DE5644">
        <w:rPr>
          <w:rFonts w:cs="Arial"/>
          <w:color w:val="auto"/>
        </w:rPr>
        <w:t>;</w:t>
      </w:r>
      <w:proofErr w:type="gramEnd"/>
    </w:p>
    <w:p w14:paraId="0315C553" w14:textId="77777777" w:rsidR="00E13194" w:rsidRPr="00DE5644" w:rsidRDefault="00E13194" w:rsidP="007A5137">
      <w:pPr>
        <w:spacing w:after="0" w:line="240" w:lineRule="auto"/>
        <w:rPr>
          <w:rFonts w:cs="Arial"/>
          <w:color w:val="auto"/>
        </w:rPr>
      </w:pPr>
    </w:p>
    <w:p w14:paraId="0315C554" w14:textId="77777777" w:rsidR="00B85618" w:rsidRPr="00DE5644" w:rsidRDefault="000A62FD" w:rsidP="001659CE">
      <w:pPr>
        <w:pStyle w:val="ListParagraph"/>
        <w:numPr>
          <w:ilvl w:val="0"/>
          <w:numId w:val="50"/>
        </w:numPr>
        <w:rPr>
          <w:color w:val="auto"/>
        </w:rPr>
      </w:pPr>
      <w:proofErr w:type="spellStart"/>
      <w:r w:rsidRPr="00DE5644">
        <w:rPr>
          <w:color w:val="auto"/>
        </w:rPr>
        <w:t>Os</w:t>
      </w:r>
      <w:proofErr w:type="spellEnd"/>
      <w:r w:rsidRPr="00DE5644">
        <w:rPr>
          <w:color w:val="auto"/>
        </w:rPr>
        <w:t xml:space="preserve"> </w:t>
      </w:r>
      <w:proofErr w:type="spellStart"/>
      <w:r w:rsidRPr="00DE5644">
        <w:rPr>
          <w:color w:val="auto"/>
        </w:rPr>
        <w:t>bydd</w:t>
      </w:r>
      <w:proofErr w:type="spellEnd"/>
      <w:r w:rsidRPr="00DE5644">
        <w:rPr>
          <w:color w:val="auto"/>
        </w:rPr>
        <w:t xml:space="preserve"> </w:t>
      </w:r>
      <w:proofErr w:type="spellStart"/>
      <w:r w:rsidRPr="00DE5644">
        <w:rPr>
          <w:color w:val="auto"/>
        </w:rPr>
        <w:t>hyn</w:t>
      </w:r>
      <w:proofErr w:type="spellEnd"/>
      <w:r w:rsidRPr="00DE5644">
        <w:rPr>
          <w:color w:val="auto"/>
        </w:rPr>
        <w:t xml:space="preserve"> </w:t>
      </w:r>
      <w:proofErr w:type="spellStart"/>
      <w:r w:rsidRPr="00DE5644">
        <w:rPr>
          <w:color w:val="auto"/>
        </w:rPr>
        <w:t>yn</w:t>
      </w:r>
      <w:proofErr w:type="spellEnd"/>
      <w:r w:rsidRPr="00DE5644">
        <w:rPr>
          <w:color w:val="auto"/>
        </w:rPr>
        <w:t xml:space="preserve"> </w:t>
      </w:r>
      <w:proofErr w:type="spellStart"/>
      <w:r w:rsidRPr="00DE5644">
        <w:rPr>
          <w:color w:val="auto"/>
        </w:rPr>
        <w:t>golygu</w:t>
      </w:r>
      <w:proofErr w:type="spellEnd"/>
      <w:r w:rsidRPr="00DE5644">
        <w:rPr>
          <w:color w:val="auto"/>
        </w:rPr>
        <w:t xml:space="preserve"> </w:t>
      </w:r>
      <w:proofErr w:type="spellStart"/>
      <w:r w:rsidRPr="00DE5644">
        <w:rPr>
          <w:color w:val="auto"/>
        </w:rPr>
        <w:t>nad</w:t>
      </w:r>
      <w:proofErr w:type="spellEnd"/>
      <w:r w:rsidRPr="00DE5644">
        <w:rPr>
          <w:color w:val="auto"/>
        </w:rPr>
        <w:t xml:space="preserve"> </w:t>
      </w:r>
      <w:proofErr w:type="spellStart"/>
      <w:r w:rsidRPr="00DE5644">
        <w:rPr>
          <w:color w:val="auto"/>
        </w:rPr>
        <w:t>yw'r</w:t>
      </w:r>
      <w:proofErr w:type="spellEnd"/>
      <w:r w:rsidRPr="00DE5644">
        <w:rPr>
          <w:color w:val="auto"/>
        </w:rPr>
        <w:t xml:space="preserve"> </w:t>
      </w:r>
      <w:proofErr w:type="spellStart"/>
      <w:r w:rsidRPr="00DE5644">
        <w:rPr>
          <w:color w:val="auto"/>
        </w:rPr>
        <w:t>symudedd</w:t>
      </w:r>
      <w:proofErr w:type="spellEnd"/>
      <w:r w:rsidRPr="00DE5644">
        <w:rPr>
          <w:color w:val="auto"/>
        </w:rPr>
        <w:t xml:space="preserve"> </w:t>
      </w:r>
      <w:proofErr w:type="spellStart"/>
      <w:r w:rsidRPr="00DE5644">
        <w:rPr>
          <w:color w:val="auto"/>
        </w:rPr>
        <w:t>yn</w:t>
      </w:r>
      <w:proofErr w:type="spellEnd"/>
      <w:r w:rsidRPr="00DE5644">
        <w:rPr>
          <w:color w:val="auto"/>
        </w:rPr>
        <w:t xml:space="preserve"> </w:t>
      </w:r>
      <w:proofErr w:type="spellStart"/>
      <w:r w:rsidRPr="00DE5644">
        <w:rPr>
          <w:color w:val="auto"/>
        </w:rPr>
        <w:t>bodloni'r</w:t>
      </w:r>
      <w:proofErr w:type="spellEnd"/>
      <w:r w:rsidRPr="00DE5644">
        <w:rPr>
          <w:color w:val="auto"/>
        </w:rPr>
        <w:t xml:space="preserve"> </w:t>
      </w:r>
      <w:proofErr w:type="spellStart"/>
      <w:r w:rsidRPr="00DE5644">
        <w:rPr>
          <w:color w:val="auto"/>
        </w:rPr>
        <w:t>gofynion</w:t>
      </w:r>
      <w:proofErr w:type="spellEnd"/>
      <w:r w:rsidRPr="00DE5644">
        <w:rPr>
          <w:color w:val="auto"/>
        </w:rPr>
        <w:t xml:space="preserve"> </w:t>
      </w:r>
      <w:proofErr w:type="spellStart"/>
      <w:r w:rsidRPr="00DE5644">
        <w:rPr>
          <w:color w:val="auto"/>
        </w:rPr>
        <w:t>hyd</w:t>
      </w:r>
      <w:proofErr w:type="spellEnd"/>
      <w:r w:rsidRPr="00DE5644">
        <w:rPr>
          <w:color w:val="auto"/>
        </w:rPr>
        <w:t xml:space="preserve"> </w:t>
      </w:r>
      <w:proofErr w:type="spellStart"/>
      <w:r w:rsidRPr="00DE5644">
        <w:rPr>
          <w:color w:val="auto"/>
        </w:rPr>
        <w:t>gofynnol</w:t>
      </w:r>
      <w:proofErr w:type="spellEnd"/>
      <w:r w:rsidRPr="00DE5644">
        <w:rPr>
          <w:color w:val="auto"/>
        </w:rPr>
        <w:t xml:space="preserve">, </w:t>
      </w:r>
      <w:proofErr w:type="spellStart"/>
      <w:r w:rsidRPr="00DE5644">
        <w:rPr>
          <w:color w:val="auto"/>
        </w:rPr>
        <w:t>bydd</w:t>
      </w:r>
      <w:proofErr w:type="spellEnd"/>
      <w:r w:rsidRPr="00DE5644">
        <w:rPr>
          <w:color w:val="auto"/>
        </w:rPr>
        <w:t xml:space="preserve"> Taith </w:t>
      </w:r>
      <w:proofErr w:type="spellStart"/>
      <w:r w:rsidRPr="00DE5644">
        <w:rPr>
          <w:color w:val="auto"/>
        </w:rPr>
        <w:t>yn</w:t>
      </w:r>
      <w:proofErr w:type="spellEnd"/>
      <w:r w:rsidRPr="00DE5644">
        <w:rPr>
          <w:color w:val="auto"/>
        </w:rPr>
        <w:t xml:space="preserve"> </w:t>
      </w:r>
      <w:proofErr w:type="spellStart"/>
      <w:r w:rsidRPr="00DE5644">
        <w:rPr>
          <w:color w:val="auto"/>
        </w:rPr>
        <w:t>hepgor</w:t>
      </w:r>
      <w:proofErr w:type="spellEnd"/>
      <w:r w:rsidRPr="00DE5644">
        <w:rPr>
          <w:color w:val="auto"/>
        </w:rPr>
        <w:t xml:space="preserve"> yr </w:t>
      </w:r>
      <w:proofErr w:type="spellStart"/>
      <w:r w:rsidRPr="00DE5644">
        <w:rPr>
          <w:color w:val="auto"/>
        </w:rPr>
        <w:t>hyd</w:t>
      </w:r>
      <w:proofErr w:type="spellEnd"/>
      <w:r w:rsidRPr="00DE5644">
        <w:rPr>
          <w:color w:val="auto"/>
        </w:rPr>
        <w:t xml:space="preserve"> </w:t>
      </w:r>
      <w:proofErr w:type="spellStart"/>
      <w:r w:rsidRPr="00DE5644">
        <w:rPr>
          <w:color w:val="auto"/>
        </w:rPr>
        <w:t>gofynnol</w:t>
      </w:r>
      <w:proofErr w:type="spellEnd"/>
      <w:r w:rsidRPr="00DE5644">
        <w:rPr>
          <w:color w:val="auto"/>
        </w:rPr>
        <w:t xml:space="preserve"> ac </w:t>
      </w:r>
      <w:proofErr w:type="spellStart"/>
      <w:r w:rsidRPr="00DE5644">
        <w:rPr>
          <w:color w:val="auto"/>
        </w:rPr>
        <w:t>yn</w:t>
      </w:r>
      <w:proofErr w:type="spellEnd"/>
      <w:r w:rsidRPr="00DE5644">
        <w:rPr>
          <w:color w:val="auto"/>
        </w:rPr>
        <w:t xml:space="preserve"> </w:t>
      </w:r>
      <w:proofErr w:type="spellStart"/>
      <w:r w:rsidRPr="00DE5644">
        <w:rPr>
          <w:color w:val="auto"/>
        </w:rPr>
        <w:t>anrhydeddu'r</w:t>
      </w:r>
      <w:proofErr w:type="spellEnd"/>
      <w:r w:rsidRPr="00DE5644">
        <w:rPr>
          <w:color w:val="auto"/>
        </w:rPr>
        <w:t xml:space="preserve"> </w:t>
      </w:r>
      <w:proofErr w:type="spellStart"/>
      <w:r w:rsidRPr="00DE5644">
        <w:rPr>
          <w:color w:val="auto"/>
        </w:rPr>
        <w:t>cyllid</w:t>
      </w:r>
      <w:proofErr w:type="spellEnd"/>
      <w:r w:rsidRPr="00DE5644">
        <w:rPr>
          <w:color w:val="auto"/>
        </w:rPr>
        <w:t xml:space="preserve"> grant </w:t>
      </w:r>
      <w:proofErr w:type="spellStart"/>
      <w:r w:rsidRPr="00DE5644">
        <w:rPr>
          <w:color w:val="auto"/>
        </w:rPr>
        <w:t>ar</w:t>
      </w:r>
      <w:proofErr w:type="spellEnd"/>
      <w:r w:rsidRPr="00DE5644">
        <w:rPr>
          <w:color w:val="auto"/>
        </w:rPr>
        <w:t xml:space="preserve"> </w:t>
      </w:r>
      <w:proofErr w:type="spellStart"/>
      <w:r w:rsidRPr="00DE5644">
        <w:rPr>
          <w:color w:val="auto"/>
        </w:rPr>
        <w:t>gyfer</w:t>
      </w:r>
      <w:proofErr w:type="spellEnd"/>
      <w:r w:rsidRPr="00DE5644">
        <w:rPr>
          <w:color w:val="auto"/>
        </w:rPr>
        <w:t xml:space="preserve"> y </w:t>
      </w:r>
      <w:proofErr w:type="spellStart"/>
      <w:r w:rsidRPr="00DE5644">
        <w:rPr>
          <w:color w:val="auto"/>
        </w:rPr>
        <w:t>dyddiau</w:t>
      </w:r>
      <w:proofErr w:type="spellEnd"/>
      <w:r w:rsidRPr="00DE5644">
        <w:rPr>
          <w:color w:val="auto"/>
        </w:rPr>
        <w:t xml:space="preserve"> y </w:t>
      </w:r>
      <w:proofErr w:type="spellStart"/>
      <w:r w:rsidRPr="00DE5644">
        <w:rPr>
          <w:color w:val="auto"/>
        </w:rPr>
        <w:t>treuliodd</w:t>
      </w:r>
      <w:proofErr w:type="spellEnd"/>
      <w:r w:rsidRPr="00DE5644">
        <w:rPr>
          <w:color w:val="auto"/>
        </w:rPr>
        <w:t xml:space="preserve"> y </w:t>
      </w:r>
      <w:proofErr w:type="spellStart"/>
      <w:r w:rsidRPr="00DE5644">
        <w:rPr>
          <w:color w:val="auto"/>
        </w:rPr>
        <w:t>cyfranogwr</w:t>
      </w:r>
      <w:proofErr w:type="spellEnd"/>
      <w:r w:rsidRPr="00DE5644">
        <w:rPr>
          <w:color w:val="auto"/>
        </w:rPr>
        <w:t xml:space="preserve"> </w:t>
      </w:r>
      <w:proofErr w:type="spellStart"/>
      <w:r w:rsidRPr="00DE5644">
        <w:rPr>
          <w:color w:val="auto"/>
        </w:rPr>
        <w:t>ar</w:t>
      </w:r>
      <w:proofErr w:type="spellEnd"/>
      <w:r w:rsidRPr="00DE5644">
        <w:rPr>
          <w:color w:val="auto"/>
        </w:rPr>
        <w:t xml:space="preserve"> y </w:t>
      </w:r>
      <w:proofErr w:type="spellStart"/>
      <w:r w:rsidRPr="00DE5644">
        <w:rPr>
          <w:color w:val="auto"/>
        </w:rPr>
        <w:t>symudedd</w:t>
      </w:r>
      <w:proofErr w:type="spellEnd"/>
      <w:r w:rsidRPr="00DE5644">
        <w:rPr>
          <w:color w:val="auto"/>
        </w:rPr>
        <w:t xml:space="preserve">.  </w:t>
      </w:r>
    </w:p>
    <w:p w14:paraId="0315C555" w14:textId="77777777" w:rsidR="007A5137" w:rsidRPr="00DE5644" w:rsidRDefault="000A62FD" w:rsidP="001659CE">
      <w:pPr>
        <w:pStyle w:val="ListParagraph"/>
        <w:numPr>
          <w:ilvl w:val="0"/>
          <w:numId w:val="50"/>
        </w:numPr>
        <w:rPr>
          <w:rFonts w:cs="Arial"/>
          <w:color w:val="auto"/>
        </w:rPr>
      </w:pPr>
      <w:proofErr w:type="spellStart"/>
      <w:r w:rsidRPr="00DE5644">
        <w:rPr>
          <w:color w:val="auto"/>
        </w:rPr>
        <w:t>Os</w:t>
      </w:r>
      <w:proofErr w:type="spellEnd"/>
      <w:r w:rsidRPr="00DE5644">
        <w:rPr>
          <w:color w:val="auto"/>
        </w:rPr>
        <w:t xml:space="preserve"> </w:t>
      </w:r>
      <w:proofErr w:type="spellStart"/>
      <w:r w:rsidRPr="00DE5644">
        <w:rPr>
          <w:color w:val="auto"/>
        </w:rPr>
        <w:t>bydd</w:t>
      </w:r>
      <w:proofErr w:type="spellEnd"/>
      <w:r w:rsidRPr="00DE5644">
        <w:rPr>
          <w:color w:val="auto"/>
        </w:rPr>
        <w:t xml:space="preserve"> </w:t>
      </w:r>
      <w:proofErr w:type="spellStart"/>
      <w:r w:rsidRPr="00DE5644">
        <w:rPr>
          <w:color w:val="auto"/>
        </w:rPr>
        <w:t>costau</w:t>
      </w:r>
      <w:proofErr w:type="spellEnd"/>
      <w:r w:rsidRPr="00DE5644">
        <w:rPr>
          <w:color w:val="auto"/>
        </w:rPr>
        <w:t xml:space="preserve"> </w:t>
      </w:r>
      <w:proofErr w:type="spellStart"/>
      <w:r w:rsidRPr="00DE5644">
        <w:rPr>
          <w:color w:val="auto"/>
        </w:rPr>
        <w:t>eithriadol</w:t>
      </w:r>
      <w:proofErr w:type="spellEnd"/>
      <w:r w:rsidRPr="00DE5644">
        <w:rPr>
          <w:color w:val="auto"/>
        </w:rPr>
        <w:t xml:space="preserve"> </w:t>
      </w:r>
      <w:proofErr w:type="spellStart"/>
      <w:r w:rsidRPr="00DE5644">
        <w:rPr>
          <w:color w:val="auto"/>
        </w:rPr>
        <w:t>ychwanegol</w:t>
      </w:r>
      <w:proofErr w:type="spellEnd"/>
      <w:r w:rsidRPr="00DE5644">
        <w:rPr>
          <w:color w:val="auto"/>
        </w:rPr>
        <w:t xml:space="preserve"> </w:t>
      </w:r>
      <w:proofErr w:type="spellStart"/>
      <w:r w:rsidRPr="00DE5644">
        <w:rPr>
          <w:color w:val="auto"/>
        </w:rPr>
        <w:t>yn</w:t>
      </w:r>
      <w:proofErr w:type="spellEnd"/>
      <w:r w:rsidRPr="00DE5644">
        <w:rPr>
          <w:color w:val="auto"/>
        </w:rPr>
        <w:t xml:space="preserve"> </w:t>
      </w:r>
      <w:proofErr w:type="spellStart"/>
      <w:r w:rsidRPr="00DE5644">
        <w:rPr>
          <w:color w:val="auto"/>
        </w:rPr>
        <w:t>cael</w:t>
      </w:r>
      <w:proofErr w:type="spellEnd"/>
      <w:r w:rsidRPr="00DE5644">
        <w:rPr>
          <w:color w:val="auto"/>
        </w:rPr>
        <w:t xml:space="preserve"> </w:t>
      </w:r>
      <w:proofErr w:type="spellStart"/>
      <w:r w:rsidRPr="00DE5644">
        <w:rPr>
          <w:color w:val="auto"/>
        </w:rPr>
        <w:t>eu</w:t>
      </w:r>
      <w:proofErr w:type="spellEnd"/>
      <w:r w:rsidRPr="00DE5644">
        <w:rPr>
          <w:color w:val="auto"/>
        </w:rPr>
        <w:t xml:space="preserve"> </w:t>
      </w:r>
      <w:proofErr w:type="spellStart"/>
      <w:r w:rsidRPr="00DE5644">
        <w:rPr>
          <w:color w:val="auto"/>
        </w:rPr>
        <w:t>gwario</w:t>
      </w:r>
      <w:proofErr w:type="spellEnd"/>
      <w:r w:rsidRPr="00DE5644">
        <w:rPr>
          <w:color w:val="auto"/>
        </w:rPr>
        <w:t xml:space="preserve"> </w:t>
      </w:r>
      <w:proofErr w:type="spellStart"/>
      <w:r w:rsidRPr="00DE5644">
        <w:rPr>
          <w:color w:val="auto"/>
        </w:rPr>
        <w:t>oherwydd</w:t>
      </w:r>
      <w:proofErr w:type="spellEnd"/>
      <w:r w:rsidRPr="00DE5644">
        <w:rPr>
          <w:color w:val="auto"/>
        </w:rPr>
        <w:t xml:space="preserve"> y </w:t>
      </w:r>
      <w:proofErr w:type="spellStart"/>
      <w:r w:rsidRPr="00DE5644">
        <w:rPr>
          <w:color w:val="auto"/>
        </w:rPr>
        <w:t>digwyddiad</w:t>
      </w:r>
      <w:proofErr w:type="spellEnd"/>
      <w:r w:rsidRPr="00DE5644">
        <w:rPr>
          <w:color w:val="auto"/>
        </w:rPr>
        <w:t xml:space="preserve"> ac </w:t>
      </w:r>
      <w:proofErr w:type="spellStart"/>
      <w:r w:rsidRPr="00DE5644">
        <w:rPr>
          <w:color w:val="auto"/>
        </w:rPr>
        <w:t>nad</w:t>
      </w:r>
      <w:proofErr w:type="spellEnd"/>
      <w:r w:rsidRPr="00DE5644">
        <w:rPr>
          <w:color w:val="auto"/>
        </w:rPr>
        <w:t xml:space="preserve"> </w:t>
      </w:r>
      <w:proofErr w:type="spellStart"/>
      <w:r w:rsidRPr="00DE5644">
        <w:rPr>
          <w:color w:val="auto"/>
        </w:rPr>
        <w:t>yw</w:t>
      </w:r>
      <w:proofErr w:type="spellEnd"/>
      <w:r w:rsidRPr="00DE5644">
        <w:rPr>
          <w:color w:val="auto"/>
        </w:rPr>
        <w:t xml:space="preserve"> </w:t>
      </w:r>
      <w:proofErr w:type="spellStart"/>
      <w:r w:rsidRPr="00DE5644">
        <w:rPr>
          <w:color w:val="auto"/>
        </w:rPr>
        <w:t>yswiriant</w:t>
      </w:r>
      <w:proofErr w:type="spellEnd"/>
      <w:r w:rsidRPr="00DE5644">
        <w:rPr>
          <w:color w:val="auto"/>
        </w:rPr>
        <w:t xml:space="preserve"> </w:t>
      </w:r>
      <w:proofErr w:type="spellStart"/>
      <w:r w:rsidRPr="00DE5644">
        <w:rPr>
          <w:color w:val="auto"/>
        </w:rPr>
        <w:t>yn</w:t>
      </w:r>
      <w:proofErr w:type="spellEnd"/>
      <w:r w:rsidRPr="00DE5644">
        <w:rPr>
          <w:color w:val="auto"/>
        </w:rPr>
        <w:t xml:space="preserve"> </w:t>
      </w:r>
      <w:proofErr w:type="spellStart"/>
      <w:r w:rsidRPr="00DE5644">
        <w:rPr>
          <w:color w:val="auto"/>
        </w:rPr>
        <w:t>talu</w:t>
      </w:r>
      <w:proofErr w:type="spellEnd"/>
      <w:r w:rsidRPr="00DE5644">
        <w:rPr>
          <w:color w:val="auto"/>
        </w:rPr>
        <w:t xml:space="preserve"> am y </w:t>
      </w:r>
      <w:proofErr w:type="spellStart"/>
      <w:r w:rsidRPr="00DE5644">
        <w:rPr>
          <w:color w:val="auto"/>
        </w:rPr>
        <w:t>rhain</w:t>
      </w:r>
      <w:proofErr w:type="spellEnd"/>
      <w:r w:rsidRPr="00DE5644">
        <w:rPr>
          <w:color w:val="auto"/>
        </w:rPr>
        <w:t xml:space="preserve">, </w:t>
      </w:r>
      <w:proofErr w:type="spellStart"/>
      <w:r w:rsidRPr="00DE5644">
        <w:rPr>
          <w:color w:val="auto"/>
        </w:rPr>
        <w:t>bydd</w:t>
      </w:r>
      <w:proofErr w:type="spellEnd"/>
      <w:r w:rsidRPr="00DE5644">
        <w:rPr>
          <w:color w:val="auto"/>
        </w:rPr>
        <w:t xml:space="preserve"> Taith </w:t>
      </w:r>
      <w:proofErr w:type="spellStart"/>
      <w:r w:rsidRPr="00DE5644">
        <w:rPr>
          <w:color w:val="auto"/>
        </w:rPr>
        <w:t>yn</w:t>
      </w:r>
      <w:proofErr w:type="spellEnd"/>
      <w:r w:rsidRPr="00DE5644">
        <w:rPr>
          <w:color w:val="auto"/>
        </w:rPr>
        <w:t xml:space="preserve"> </w:t>
      </w:r>
      <w:proofErr w:type="spellStart"/>
      <w:r w:rsidRPr="00DE5644">
        <w:rPr>
          <w:color w:val="auto"/>
        </w:rPr>
        <w:t>ystyried</w:t>
      </w:r>
      <w:proofErr w:type="spellEnd"/>
      <w:r w:rsidRPr="00DE5644">
        <w:rPr>
          <w:color w:val="auto"/>
        </w:rPr>
        <w:t xml:space="preserve"> y </w:t>
      </w:r>
      <w:proofErr w:type="spellStart"/>
      <w:r w:rsidRPr="00DE5644">
        <w:rPr>
          <w:color w:val="auto"/>
        </w:rPr>
        <w:t>rhain</w:t>
      </w:r>
      <w:proofErr w:type="spellEnd"/>
      <w:r w:rsidRPr="00DE5644">
        <w:rPr>
          <w:color w:val="auto"/>
        </w:rPr>
        <w:t xml:space="preserve"> </w:t>
      </w:r>
      <w:proofErr w:type="spellStart"/>
      <w:r w:rsidRPr="00DE5644">
        <w:rPr>
          <w:color w:val="auto"/>
        </w:rPr>
        <w:t>fesul</w:t>
      </w:r>
      <w:proofErr w:type="spellEnd"/>
      <w:r w:rsidRPr="00DE5644">
        <w:rPr>
          <w:color w:val="auto"/>
        </w:rPr>
        <w:t xml:space="preserve"> </w:t>
      </w:r>
      <w:proofErr w:type="spellStart"/>
      <w:r w:rsidRPr="00DE5644">
        <w:rPr>
          <w:color w:val="auto"/>
        </w:rPr>
        <w:t>achos</w:t>
      </w:r>
      <w:proofErr w:type="spellEnd"/>
      <w:r w:rsidRPr="00DE5644">
        <w:rPr>
          <w:color w:val="auto"/>
        </w:rPr>
        <w:t>.</w:t>
      </w:r>
    </w:p>
    <w:p w14:paraId="0315C556" w14:textId="77777777" w:rsidR="007A5137" w:rsidRPr="00DE5644" w:rsidRDefault="000A62FD" w:rsidP="007A5137">
      <w:pPr>
        <w:spacing w:after="0" w:line="240" w:lineRule="auto"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Os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yw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unigolyn</w:t>
      </w:r>
      <w:proofErr w:type="spellEnd"/>
      <w:r w:rsidRPr="00DE5644">
        <w:rPr>
          <w:rFonts w:cs="Arial"/>
          <w:color w:val="auto"/>
        </w:rPr>
        <w:t xml:space="preserve"> neu </w:t>
      </w:r>
      <w:proofErr w:type="spellStart"/>
      <w:r w:rsidRPr="00DE5644">
        <w:rPr>
          <w:rFonts w:cs="Arial"/>
          <w:color w:val="auto"/>
        </w:rPr>
        <w:t>grŵp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dymuno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gadael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lleoliad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tramor</w:t>
      </w:r>
      <w:proofErr w:type="spellEnd"/>
      <w:r w:rsidRPr="00DE5644">
        <w:rPr>
          <w:rFonts w:cs="Arial"/>
          <w:color w:val="auto"/>
        </w:rPr>
        <w:t xml:space="preserve">, </w:t>
      </w:r>
      <w:proofErr w:type="spellStart"/>
      <w:r w:rsidRPr="00DE5644">
        <w:rPr>
          <w:rFonts w:cs="Arial"/>
          <w:color w:val="auto"/>
        </w:rPr>
        <w:t>ond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nad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yw'r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dymuniad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hwnnw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cyd-fynd</w:t>
      </w:r>
      <w:proofErr w:type="spellEnd"/>
      <w:r w:rsidRPr="00DE5644">
        <w:rPr>
          <w:rFonts w:cs="Arial"/>
          <w:color w:val="auto"/>
        </w:rPr>
        <w:t xml:space="preserve"> â </w:t>
      </w:r>
      <w:proofErr w:type="spellStart"/>
      <w:r w:rsidRPr="00DE5644">
        <w:rPr>
          <w:rFonts w:cs="Arial"/>
          <w:color w:val="auto"/>
        </w:rPr>
        <w:t>chanllawiau</w:t>
      </w:r>
      <w:proofErr w:type="spellEnd"/>
      <w:r w:rsidRPr="00DE5644">
        <w:rPr>
          <w:rFonts w:cs="Arial"/>
          <w:color w:val="auto"/>
        </w:rPr>
        <w:t xml:space="preserve"> FCDO, </w:t>
      </w:r>
      <w:proofErr w:type="spellStart"/>
      <w:r w:rsidRPr="00DE5644">
        <w:rPr>
          <w:rFonts w:cs="Arial"/>
          <w:color w:val="auto"/>
        </w:rPr>
        <w:t>byddai</w:t>
      </w:r>
      <w:proofErr w:type="spellEnd"/>
      <w:r w:rsidRPr="00DE5644">
        <w:rPr>
          <w:rFonts w:cs="Arial"/>
          <w:color w:val="auto"/>
        </w:rPr>
        <w:t xml:space="preserve"> Taith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ystyried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unrhyw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gais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newid</w:t>
      </w:r>
      <w:proofErr w:type="spellEnd"/>
      <w:r w:rsidRPr="00DE5644">
        <w:rPr>
          <w:rFonts w:cs="Arial"/>
          <w:color w:val="auto"/>
        </w:rPr>
        <w:t xml:space="preserve"> a </w:t>
      </w:r>
      <w:proofErr w:type="spellStart"/>
      <w:r w:rsidRPr="00DE5644">
        <w:rPr>
          <w:rFonts w:cs="Arial"/>
          <w:color w:val="auto"/>
        </w:rPr>
        <w:t>gyflwynir</w:t>
      </w:r>
      <w:proofErr w:type="spellEnd"/>
      <w:r w:rsidRPr="00DE5644">
        <w:rPr>
          <w:rFonts w:cs="Arial"/>
          <w:color w:val="auto"/>
        </w:rPr>
        <w:t xml:space="preserve">. </w:t>
      </w:r>
      <w:proofErr w:type="spellStart"/>
      <w:r w:rsidRPr="00DE5644">
        <w:rPr>
          <w:rFonts w:cs="Arial"/>
          <w:color w:val="auto"/>
        </w:rPr>
        <w:t>Serch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hynny</w:t>
      </w:r>
      <w:proofErr w:type="spellEnd"/>
      <w:r w:rsidRPr="00DE5644">
        <w:rPr>
          <w:rFonts w:cs="Arial"/>
          <w:color w:val="auto"/>
        </w:rPr>
        <w:t xml:space="preserve">, </w:t>
      </w:r>
      <w:proofErr w:type="spellStart"/>
      <w:r w:rsidRPr="00DE5644">
        <w:rPr>
          <w:rFonts w:cs="Arial"/>
          <w:color w:val="auto"/>
        </w:rPr>
        <w:t>byddai</w:t>
      </w:r>
      <w:proofErr w:type="spellEnd"/>
      <w:r w:rsidRPr="00DE5644">
        <w:rPr>
          <w:rFonts w:cs="Arial"/>
          <w:color w:val="auto"/>
        </w:rPr>
        <w:t xml:space="preserve"> Taith </w:t>
      </w:r>
      <w:proofErr w:type="spellStart"/>
      <w:r w:rsidRPr="00DE5644">
        <w:rPr>
          <w:rFonts w:cs="Arial"/>
          <w:color w:val="auto"/>
        </w:rPr>
        <w:t>fel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arfer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disgwyl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mai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cyfrifoldeb</w:t>
      </w:r>
      <w:proofErr w:type="spellEnd"/>
      <w:r w:rsidRPr="00DE5644">
        <w:rPr>
          <w:rFonts w:cs="Arial"/>
          <w:color w:val="auto"/>
        </w:rPr>
        <w:t xml:space="preserve"> y </w:t>
      </w:r>
      <w:proofErr w:type="spellStart"/>
      <w:r w:rsidRPr="00DE5644">
        <w:rPr>
          <w:rFonts w:cs="Arial"/>
          <w:color w:val="auto"/>
        </w:rPr>
        <w:t>derbynnydd</w:t>
      </w:r>
      <w:proofErr w:type="spellEnd"/>
      <w:r w:rsidRPr="00DE5644">
        <w:rPr>
          <w:rFonts w:cs="Arial"/>
          <w:color w:val="auto"/>
        </w:rPr>
        <w:t xml:space="preserve"> grant </w:t>
      </w:r>
      <w:proofErr w:type="spellStart"/>
      <w:r w:rsidRPr="00DE5644">
        <w:rPr>
          <w:rFonts w:cs="Arial"/>
          <w:color w:val="auto"/>
        </w:rPr>
        <w:t>yw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gwneud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trefniadau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teithio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eu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cyfranogwyr</w:t>
      </w:r>
      <w:proofErr w:type="spellEnd"/>
      <w:r w:rsidRPr="00DE5644">
        <w:rPr>
          <w:rFonts w:cs="Arial"/>
          <w:color w:val="auto"/>
        </w:rPr>
        <w:t xml:space="preserve"> a </w:t>
      </w:r>
      <w:proofErr w:type="spellStart"/>
      <w:r w:rsidRPr="00DE5644">
        <w:rPr>
          <w:rFonts w:cs="Arial"/>
          <w:color w:val="auto"/>
        </w:rPr>
        <w:t>thalu</w:t>
      </w:r>
      <w:proofErr w:type="spellEnd"/>
      <w:r w:rsidRPr="00DE5644">
        <w:rPr>
          <w:rFonts w:cs="Arial"/>
          <w:color w:val="auto"/>
        </w:rPr>
        <w:t xml:space="preserve"> am y </w:t>
      </w:r>
      <w:proofErr w:type="spellStart"/>
      <w:r w:rsidRPr="00DE5644">
        <w:rPr>
          <w:rFonts w:cs="Arial"/>
          <w:color w:val="auto"/>
        </w:rPr>
        <w:t>costau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cysylltiedig</w:t>
      </w:r>
      <w:proofErr w:type="spellEnd"/>
      <w:r w:rsidRPr="00DE5644">
        <w:rPr>
          <w:rFonts w:cs="Arial"/>
          <w:color w:val="auto"/>
        </w:rPr>
        <w:t xml:space="preserve">. </w:t>
      </w:r>
    </w:p>
    <w:p w14:paraId="0315C557" w14:textId="77777777" w:rsidR="00123968" w:rsidRPr="00DE5644" w:rsidRDefault="00123968" w:rsidP="007A5137">
      <w:pPr>
        <w:spacing w:after="0" w:line="240" w:lineRule="auto"/>
        <w:rPr>
          <w:rFonts w:cs="Arial"/>
          <w:color w:val="auto"/>
        </w:rPr>
      </w:pPr>
    </w:p>
    <w:p w14:paraId="0315C558" w14:textId="77777777" w:rsidR="00C15803" w:rsidRPr="00DE5644" w:rsidRDefault="000A62FD" w:rsidP="007A5137">
      <w:pPr>
        <w:spacing w:after="0" w:line="240" w:lineRule="auto"/>
        <w:rPr>
          <w:rFonts w:cs="Arial"/>
          <w:color w:val="FF0000"/>
        </w:rPr>
      </w:pPr>
      <w:proofErr w:type="spellStart"/>
      <w:r w:rsidRPr="00DE5644">
        <w:rPr>
          <w:rFonts w:cs="Arial"/>
          <w:color w:val="auto"/>
        </w:rPr>
        <w:t>Os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yw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cyfranogwyr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dramor</w:t>
      </w:r>
      <w:proofErr w:type="spellEnd"/>
      <w:r w:rsidRPr="00DE5644">
        <w:rPr>
          <w:rFonts w:cs="Arial"/>
          <w:color w:val="auto"/>
        </w:rPr>
        <w:t xml:space="preserve"> ac </w:t>
      </w:r>
      <w:proofErr w:type="spellStart"/>
      <w:r w:rsidRPr="00DE5644">
        <w:rPr>
          <w:rFonts w:cs="Arial"/>
          <w:color w:val="auto"/>
        </w:rPr>
        <w:t>mae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digwyddiad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eu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hatal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rhag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dychwelyd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adref</w:t>
      </w:r>
      <w:proofErr w:type="spellEnd"/>
      <w:r w:rsidRPr="00DE5644">
        <w:rPr>
          <w:rFonts w:cs="Arial"/>
          <w:color w:val="auto"/>
        </w:rPr>
        <w:t xml:space="preserve">, er </w:t>
      </w:r>
      <w:proofErr w:type="spellStart"/>
      <w:r w:rsidRPr="00DE5644">
        <w:rPr>
          <w:rFonts w:cs="Arial"/>
          <w:color w:val="auto"/>
        </w:rPr>
        <w:t>enghraifft</w:t>
      </w:r>
      <w:proofErr w:type="spellEnd"/>
      <w:r w:rsidRPr="00DE5644">
        <w:rPr>
          <w:rFonts w:cs="Arial"/>
          <w:color w:val="auto"/>
        </w:rPr>
        <w:t xml:space="preserve">, </w:t>
      </w:r>
      <w:proofErr w:type="spellStart"/>
      <w:r w:rsidRPr="00DE5644">
        <w:rPr>
          <w:rFonts w:cs="Arial"/>
          <w:color w:val="auto"/>
        </w:rPr>
        <w:t>teithio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wedi'i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atal</w:t>
      </w:r>
      <w:proofErr w:type="spellEnd"/>
      <w:r w:rsidRPr="00DE5644">
        <w:rPr>
          <w:rFonts w:cs="Arial"/>
          <w:color w:val="auto"/>
        </w:rPr>
        <w:t xml:space="preserve"> neu </w:t>
      </w:r>
      <w:proofErr w:type="spellStart"/>
      <w:r w:rsidRPr="00DE5644">
        <w:rPr>
          <w:rFonts w:cs="Arial"/>
          <w:color w:val="auto"/>
        </w:rPr>
        <w:t>ffiniau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wedi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cau</w:t>
      </w:r>
      <w:proofErr w:type="spellEnd"/>
      <w:r w:rsidRPr="00DE5644">
        <w:rPr>
          <w:rFonts w:cs="Arial"/>
          <w:color w:val="auto"/>
        </w:rPr>
        <w:t xml:space="preserve">, a/neu </w:t>
      </w:r>
      <w:proofErr w:type="spellStart"/>
      <w:r w:rsidRPr="00DE5644">
        <w:rPr>
          <w:rFonts w:cs="Arial"/>
          <w:color w:val="auto"/>
        </w:rPr>
        <w:t>lle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mae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cyfranogwyr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ymgymryd</w:t>
      </w:r>
      <w:proofErr w:type="spellEnd"/>
      <w:r w:rsidRPr="00DE5644">
        <w:rPr>
          <w:rFonts w:cs="Arial"/>
          <w:color w:val="auto"/>
        </w:rPr>
        <w:t xml:space="preserve"> â </w:t>
      </w:r>
      <w:proofErr w:type="spellStart"/>
      <w:r w:rsidRPr="00DE5644">
        <w:rPr>
          <w:rFonts w:cs="Arial"/>
          <w:color w:val="auto"/>
        </w:rPr>
        <w:t>symudedd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tuag</w:t>
      </w:r>
      <w:proofErr w:type="spellEnd"/>
      <w:r w:rsidRPr="00DE5644">
        <w:rPr>
          <w:rFonts w:cs="Arial"/>
          <w:color w:val="auto"/>
        </w:rPr>
        <w:t xml:space="preserve"> at i </w:t>
      </w:r>
      <w:proofErr w:type="spellStart"/>
      <w:r w:rsidRPr="00DE5644">
        <w:rPr>
          <w:rFonts w:cs="Arial"/>
          <w:color w:val="auto"/>
        </w:rPr>
        <w:t>mewn</w:t>
      </w:r>
      <w:proofErr w:type="spellEnd"/>
      <w:r w:rsidRPr="00DE5644">
        <w:rPr>
          <w:rFonts w:cs="Arial"/>
          <w:color w:val="auto"/>
        </w:rPr>
        <w:t xml:space="preserve"> ac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methu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dychwelyd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i'w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gwlad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gartref</w:t>
      </w:r>
      <w:proofErr w:type="spellEnd"/>
      <w:r w:rsidRPr="00DE5644">
        <w:rPr>
          <w:rFonts w:cs="Arial"/>
          <w:color w:val="auto"/>
        </w:rPr>
        <w:t xml:space="preserve">, </w:t>
      </w:r>
      <w:proofErr w:type="spellStart"/>
      <w:r w:rsidRPr="00DE5644">
        <w:rPr>
          <w:rFonts w:cs="Arial"/>
          <w:color w:val="auto"/>
        </w:rPr>
        <w:t>os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bydd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costau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eithriadol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ychwanegol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cael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eu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gwario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oherwydd</w:t>
      </w:r>
      <w:proofErr w:type="spellEnd"/>
      <w:r w:rsidRPr="00DE5644">
        <w:rPr>
          <w:rFonts w:cs="Arial"/>
          <w:color w:val="auto"/>
        </w:rPr>
        <w:t xml:space="preserve"> y </w:t>
      </w:r>
      <w:proofErr w:type="spellStart"/>
      <w:r w:rsidRPr="00DE5644">
        <w:rPr>
          <w:rFonts w:cs="Arial"/>
          <w:color w:val="auto"/>
        </w:rPr>
        <w:t>digwyddiad</w:t>
      </w:r>
      <w:proofErr w:type="spellEnd"/>
      <w:r w:rsidRPr="00DE5644">
        <w:rPr>
          <w:rFonts w:cs="Arial"/>
          <w:color w:val="auto"/>
        </w:rPr>
        <w:t xml:space="preserve"> ac </w:t>
      </w:r>
      <w:proofErr w:type="spellStart"/>
      <w:r w:rsidRPr="00DE5644">
        <w:rPr>
          <w:rFonts w:cs="Arial"/>
          <w:color w:val="auto"/>
        </w:rPr>
        <w:t>nad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yw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yswiriant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talu</w:t>
      </w:r>
      <w:proofErr w:type="spellEnd"/>
      <w:r w:rsidRPr="00DE5644">
        <w:rPr>
          <w:rFonts w:cs="Arial"/>
          <w:color w:val="auto"/>
        </w:rPr>
        <w:t xml:space="preserve"> am y </w:t>
      </w:r>
      <w:proofErr w:type="spellStart"/>
      <w:r w:rsidRPr="00DE5644">
        <w:rPr>
          <w:rFonts w:cs="Arial"/>
          <w:color w:val="auto"/>
        </w:rPr>
        <w:t>rhain</w:t>
      </w:r>
      <w:proofErr w:type="spellEnd"/>
      <w:r w:rsidRPr="00DE5644">
        <w:rPr>
          <w:rFonts w:cs="Arial"/>
          <w:color w:val="auto"/>
        </w:rPr>
        <w:t xml:space="preserve"> neu </w:t>
      </w:r>
      <w:proofErr w:type="spellStart"/>
      <w:r w:rsidRPr="00DE5644">
        <w:rPr>
          <w:rFonts w:cs="Arial"/>
          <w:color w:val="auto"/>
        </w:rPr>
        <w:t>ffynonellau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ariannu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eraill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megis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grantiau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ymateb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benodol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i'r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digwyddiad</w:t>
      </w:r>
      <w:proofErr w:type="spellEnd"/>
      <w:r w:rsidRPr="00DE5644">
        <w:rPr>
          <w:rFonts w:cs="Arial"/>
          <w:color w:val="auto"/>
        </w:rPr>
        <w:t xml:space="preserve">, </w:t>
      </w:r>
      <w:proofErr w:type="spellStart"/>
      <w:r w:rsidRPr="00DE5644">
        <w:rPr>
          <w:rFonts w:cs="Arial"/>
          <w:color w:val="auto"/>
        </w:rPr>
        <w:t>bydd</w:t>
      </w:r>
      <w:proofErr w:type="spellEnd"/>
      <w:r w:rsidRPr="00DE5644">
        <w:rPr>
          <w:rFonts w:cs="Arial"/>
          <w:color w:val="auto"/>
        </w:rPr>
        <w:t xml:space="preserve"> Taith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ystyried</w:t>
      </w:r>
      <w:proofErr w:type="spellEnd"/>
      <w:r w:rsidRPr="00DE5644">
        <w:rPr>
          <w:rFonts w:cs="Arial"/>
          <w:color w:val="auto"/>
        </w:rPr>
        <w:t xml:space="preserve"> y </w:t>
      </w:r>
      <w:proofErr w:type="spellStart"/>
      <w:r w:rsidRPr="00DE5644">
        <w:rPr>
          <w:rFonts w:cs="Arial"/>
          <w:color w:val="auto"/>
        </w:rPr>
        <w:t>rhain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fesul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achos</w:t>
      </w:r>
      <w:proofErr w:type="spellEnd"/>
      <w:r w:rsidRPr="00DE5644">
        <w:rPr>
          <w:rFonts w:cs="Arial"/>
          <w:color w:val="auto"/>
        </w:rPr>
        <w:t xml:space="preserve">, </w:t>
      </w:r>
      <w:proofErr w:type="spellStart"/>
      <w:r w:rsidRPr="00DE5644">
        <w:rPr>
          <w:rFonts w:cs="Arial"/>
          <w:color w:val="auto"/>
        </w:rPr>
        <w:t>mewn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ymgynghoriad</w:t>
      </w:r>
      <w:proofErr w:type="spellEnd"/>
      <w:r w:rsidRPr="00DE5644">
        <w:rPr>
          <w:rFonts w:cs="Arial"/>
          <w:color w:val="auto"/>
        </w:rPr>
        <w:t xml:space="preserve"> â ILEP Ltd a </w:t>
      </w:r>
      <w:proofErr w:type="spellStart"/>
      <w:r w:rsidRPr="00DE5644">
        <w:rPr>
          <w:rFonts w:cs="Arial"/>
          <w:color w:val="auto"/>
        </w:rPr>
        <w:t>Llywodraeth</w:t>
      </w:r>
      <w:proofErr w:type="spellEnd"/>
      <w:r w:rsidRPr="00DE5644">
        <w:rPr>
          <w:rFonts w:cs="Arial"/>
          <w:color w:val="auto"/>
        </w:rPr>
        <w:t xml:space="preserve"> Cymru. Dylai </w:t>
      </w:r>
      <w:proofErr w:type="spellStart"/>
      <w:r w:rsidRPr="00DE5644">
        <w:rPr>
          <w:rFonts w:cs="Arial"/>
          <w:color w:val="auto"/>
        </w:rPr>
        <w:t>ceisiadau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ddangos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glir</w:t>
      </w:r>
      <w:proofErr w:type="spellEnd"/>
      <w:r w:rsidRPr="00DE5644">
        <w:rPr>
          <w:rFonts w:cs="Arial"/>
          <w:color w:val="auto"/>
        </w:rPr>
        <w:t xml:space="preserve"> yr </w:t>
      </w:r>
      <w:proofErr w:type="spellStart"/>
      <w:r w:rsidRPr="00DE5644">
        <w:rPr>
          <w:rFonts w:cs="Arial"/>
          <w:color w:val="auto"/>
        </w:rPr>
        <w:t>holl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ffyrdiau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ariannu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eraill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sydd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wedi'u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defnyddio</w:t>
      </w:r>
      <w:proofErr w:type="spellEnd"/>
      <w:r w:rsidRPr="00DE5644">
        <w:rPr>
          <w:rFonts w:cs="Arial"/>
          <w:color w:val="auto"/>
        </w:rPr>
        <w:t>/</w:t>
      </w:r>
      <w:proofErr w:type="spellStart"/>
      <w:r w:rsidRPr="00DE5644">
        <w:rPr>
          <w:rFonts w:cs="Arial"/>
          <w:color w:val="auto"/>
        </w:rPr>
        <w:t>ceisio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cyn</w:t>
      </w:r>
      <w:proofErr w:type="spellEnd"/>
      <w:r w:rsidRPr="00DE5644">
        <w:rPr>
          <w:rFonts w:cs="Arial"/>
          <w:color w:val="auto"/>
        </w:rPr>
        <w:t xml:space="preserve"> y </w:t>
      </w:r>
      <w:proofErr w:type="spellStart"/>
      <w:r w:rsidRPr="00DE5644">
        <w:rPr>
          <w:rFonts w:cs="Arial"/>
          <w:color w:val="auto"/>
        </w:rPr>
        <w:t>cais</w:t>
      </w:r>
      <w:proofErr w:type="spellEnd"/>
      <w:r w:rsidRPr="00DE5644">
        <w:rPr>
          <w:rFonts w:cs="Arial"/>
          <w:color w:val="auto"/>
        </w:rPr>
        <w:t xml:space="preserve">. </w:t>
      </w:r>
      <w:proofErr w:type="spellStart"/>
      <w:r w:rsidRPr="00DE5644">
        <w:rPr>
          <w:rFonts w:cs="Arial"/>
          <w:color w:val="auto"/>
        </w:rPr>
        <w:t>Mewn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enghreifftiau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o'r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fath</w:t>
      </w:r>
      <w:proofErr w:type="spellEnd"/>
      <w:r w:rsidRPr="00DE5644">
        <w:rPr>
          <w:rFonts w:cs="Arial"/>
          <w:color w:val="auto"/>
        </w:rPr>
        <w:t xml:space="preserve">, </w:t>
      </w:r>
      <w:proofErr w:type="spellStart"/>
      <w:r w:rsidRPr="00DE5644">
        <w:rPr>
          <w:rFonts w:cs="Arial"/>
          <w:color w:val="auto"/>
        </w:rPr>
        <w:t>byddem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disgwyl</w:t>
      </w:r>
      <w:proofErr w:type="spellEnd"/>
      <w:r w:rsidRPr="00DE5644">
        <w:rPr>
          <w:rFonts w:cs="Arial"/>
          <w:color w:val="auto"/>
        </w:rPr>
        <w:t xml:space="preserve"> i </w:t>
      </w:r>
      <w:proofErr w:type="spellStart"/>
      <w:r w:rsidRPr="00DE5644">
        <w:rPr>
          <w:rFonts w:cs="Arial"/>
          <w:color w:val="auto"/>
        </w:rPr>
        <w:t>gyfranogwyr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adael</w:t>
      </w:r>
      <w:proofErr w:type="spellEnd"/>
      <w:r w:rsidRPr="00DE5644">
        <w:rPr>
          <w:rFonts w:cs="Arial"/>
          <w:color w:val="auto"/>
        </w:rPr>
        <w:t xml:space="preserve"> y </w:t>
      </w:r>
      <w:proofErr w:type="spellStart"/>
      <w:r w:rsidRPr="00DE5644">
        <w:rPr>
          <w:rFonts w:cs="Arial"/>
          <w:color w:val="auto"/>
        </w:rPr>
        <w:t>wlad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ar</w:t>
      </w:r>
      <w:proofErr w:type="spellEnd"/>
      <w:r w:rsidRPr="00DE5644">
        <w:rPr>
          <w:rFonts w:cs="Arial"/>
          <w:color w:val="auto"/>
        </w:rPr>
        <w:t xml:space="preserve"> y </w:t>
      </w:r>
      <w:proofErr w:type="spellStart"/>
      <w:r w:rsidRPr="00DE5644">
        <w:rPr>
          <w:rFonts w:cs="Arial"/>
          <w:color w:val="auto"/>
        </w:rPr>
        <w:t>cyfle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cynharaf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posibl</w:t>
      </w:r>
      <w:proofErr w:type="spellEnd"/>
      <w:r w:rsidRPr="00DE5644">
        <w:rPr>
          <w:rFonts w:cs="Arial"/>
          <w:color w:val="auto"/>
        </w:rPr>
        <w:t xml:space="preserve">. </w:t>
      </w:r>
    </w:p>
    <w:p w14:paraId="0315C559" w14:textId="77777777" w:rsidR="00B851A2" w:rsidRPr="00DE5644" w:rsidRDefault="00B851A2" w:rsidP="007A5137">
      <w:pPr>
        <w:spacing w:after="0" w:line="240" w:lineRule="auto"/>
        <w:rPr>
          <w:rFonts w:cs="Arial"/>
          <w:bCs/>
          <w:color w:val="auto"/>
        </w:rPr>
      </w:pPr>
    </w:p>
    <w:p w14:paraId="0315C55A" w14:textId="77777777" w:rsidR="00FB1392" w:rsidRPr="00DE5644" w:rsidRDefault="000A62FD" w:rsidP="00FB1392">
      <w:pPr>
        <w:spacing w:after="0" w:line="240" w:lineRule="auto"/>
        <w:contextualSpacing/>
        <w:rPr>
          <w:rFonts w:cs="Arial"/>
          <w:b/>
          <w:color w:val="auto"/>
          <w:lang w:val="en"/>
        </w:rPr>
      </w:pPr>
      <w:r w:rsidRPr="00DE5644">
        <w:rPr>
          <w:rFonts w:cs="Arial"/>
          <w:b/>
          <w:color w:val="auto"/>
        </w:rPr>
        <w:t>7.</w:t>
      </w:r>
      <w:r w:rsidRPr="00DE5644">
        <w:rPr>
          <w:rFonts w:cs="Arial"/>
          <w:b/>
          <w:color w:val="auto"/>
        </w:rPr>
        <w:tab/>
      </w:r>
      <w:proofErr w:type="spellStart"/>
      <w:r w:rsidRPr="00DE5644">
        <w:rPr>
          <w:rFonts w:cs="Arial"/>
          <w:b/>
          <w:color w:val="auto"/>
          <w:u w:val="single"/>
        </w:rPr>
        <w:t>Cyfathrebu</w:t>
      </w:r>
      <w:proofErr w:type="spellEnd"/>
      <w:r w:rsidRPr="00DE5644">
        <w:rPr>
          <w:rFonts w:cs="Arial"/>
          <w:b/>
          <w:color w:val="auto"/>
          <w:u w:val="single"/>
        </w:rPr>
        <w:br/>
      </w:r>
      <w:r w:rsidRPr="00DE5644">
        <w:rPr>
          <w:rFonts w:cs="Arial"/>
          <w:b/>
          <w:color w:val="auto"/>
          <w:u w:val="single"/>
        </w:rPr>
        <w:br/>
      </w:r>
      <w:r w:rsidRPr="00DE5644">
        <w:rPr>
          <w:rFonts w:cs="Arial"/>
          <w:b/>
          <w:color w:val="auto"/>
        </w:rPr>
        <w:t>7.1</w:t>
      </w:r>
      <w:r w:rsidRPr="00DE5644">
        <w:rPr>
          <w:rFonts w:cs="Arial"/>
          <w:b/>
          <w:color w:val="auto"/>
        </w:rPr>
        <w:tab/>
      </w:r>
      <w:proofErr w:type="spellStart"/>
      <w:r w:rsidRPr="00DE5644">
        <w:rPr>
          <w:rFonts w:cs="Arial"/>
          <w:b/>
          <w:color w:val="auto"/>
        </w:rPr>
        <w:t>Hysbysiadau</w:t>
      </w:r>
      <w:proofErr w:type="spellEnd"/>
    </w:p>
    <w:p w14:paraId="0315C55B" w14:textId="77777777" w:rsidR="00FB1392" w:rsidRPr="00DE5644" w:rsidRDefault="00FB1392" w:rsidP="00FB1392">
      <w:pPr>
        <w:spacing w:after="0" w:line="240" w:lineRule="auto"/>
        <w:contextualSpacing/>
        <w:rPr>
          <w:rFonts w:cs="Arial"/>
          <w:color w:val="auto"/>
          <w:lang w:val="en"/>
        </w:rPr>
      </w:pPr>
    </w:p>
    <w:p w14:paraId="0315C55C" w14:textId="77777777" w:rsidR="00FB1392" w:rsidRPr="00DE5644" w:rsidRDefault="000A62FD" w:rsidP="00FB1392">
      <w:pPr>
        <w:spacing w:after="0" w:line="240" w:lineRule="auto"/>
        <w:contextualSpacing/>
        <w:rPr>
          <w:rFonts w:cs="Arial"/>
          <w:color w:val="auto"/>
        </w:rPr>
      </w:pPr>
      <w:r w:rsidRPr="00DE5644">
        <w:rPr>
          <w:rFonts w:cs="Arial"/>
          <w:color w:val="auto"/>
        </w:rPr>
        <w:t xml:space="preserve">O </w:t>
      </w:r>
      <w:proofErr w:type="spellStart"/>
      <w:r w:rsidRPr="00DE5644">
        <w:rPr>
          <w:rFonts w:cs="Arial"/>
          <w:color w:val="auto"/>
        </w:rPr>
        <w:t>glywed</w:t>
      </w:r>
      <w:proofErr w:type="spellEnd"/>
      <w:r w:rsidRPr="00DE5644">
        <w:rPr>
          <w:rFonts w:cs="Arial"/>
          <w:color w:val="auto"/>
        </w:rPr>
        <w:t xml:space="preserve"> am </w:t>
      </w:r>
      <w:proofErr w:type="spellStart"/>
      <w:r w:rsidRPr="00DE5644">
        <w:rPr>
          <w:rFonts w:cs="Arial"/>
          <w:color w:val="auto"/>
        </w:rPr>
        <w:t>ddigwyddiad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sylweddol</w:t>
      </w:r>
      <w:proofErr w:type="spellEnd"/>
      <w:r w:rsidRPr="00DE5644">
        <w:rPr>
          <w:rFonts w:cs="Arial"/>
          <w:color w:val="auto"/>
        </w:rPr>
        <w:t xml:space="preserve">, </w:t>
      </w:r>
      <w:proofErr w:type="spellStart"/>
      <w:r w:rsidRPr="00DE5644">
        <w:rPr>
          <w:rFonts w:cs="Arial"/>
          <w:color w:val="auto"/>
        </w:rPr>
        <w:t>bydd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Cyfarwyddwr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Gweithredol</w:t>
      </w:r>
      <w:proofErr w:type="spellEnd"/>
      <w:r w:rsidRPr="00DE5644">
        <w:rPr>
          <w:rFonts w:cs="Arial"/>
          <w:color w:val="auto"/>
        </w:rPr>
        <w:t xml:space="preserve"> Taith (neu </w:t>
      </w:r>
      <w:proofErr w:type="spellStart"/>
      <w:r w:rsidRPr="00DE5644">
        <w:rPr>
          <w:rFonts w:cs="Arial"/>
          <w:color w:val="auto"/>
        </w:rPr>
        <w:t>ddirprwy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enwebedig</w:t>
      </w:r>
      <w:proofErr w:type="spellEnd"/>
      <w:r w:rsidRPr="00DE5644">
        <w:rPr>
          <w:rFonts w:cs="Arial"/>
          <w:color w:val="auto"/>
        </w:rPr>
        <w:t xml:space="preserve">)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hysbysu'r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bobl</w:t>
      </w:r>
      <w:proofErr w:type="spellEnd"/>
      <w:r w:rsidRPr="00DE5644">
        <w:rPr>
          <w:rFonts w:cs="Arial"/>
          <w:color w:val="auto"/>
        </w:rPr>
        <w:t xml:space="preserve"> a </w:t>
      </w:r>
      <w:proofErr w:type="spellStart"/>
      <w:r w:rsidRPr="00DE5644">
        <w:rPr>
          <w:rFonts w:cs="Arial"/>
          <w:color w:val="auto"/>
        </w:rPr>
        <w:t>ganlyn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neu'u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henwebeion</w:t>
      </w:r>
      <w:proofErr w:type="spellEnd"/>
      <w:r w:rsidRPr="00DE5644">
        <w:rPr>
          <w:rFonts w:cs="Arial"/>
          <w:color w:val="auto"/>
        </w:rPr>
        <w:t xml:space="preserve"> bod y protocol </w:t>
      </w:r>
      <w:proofErr w:type="spellStart"/>
      <w:r w:rsidRPr="00DE5644">
        <w:rPr>
          <w:rFonts w:cs="Arial"/>
          <w:color w:val="auto"/>
        </w:rPr>
        <w:t>wedi'i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gychwyn</w:t>
      </w:r>
      <w:proofErr w:type="spellEnd"/>
      <w:r w:rsidRPr="00DE5644">
        <w:rPr>
          <w:rFonts w:cs="Arial"/>
          <w:color w:val="auto"/>
        </w:rPr>
        <w:t xml:space="preserve">: </w:t>
      </w:r>
    </w:p>
    <w:p w14:paraId="0315C55D" w14:textId="77777777" w:rsidR="00FB1392" w:rsidRPr="00DE5644" w:rsidRDefault="00FB1392" w:rsidP="00FB1392">
      <w:pPr>
        <w:spacing w:after="0" w:line="240" w:lineRule="auto"/>
        <w:contextualSpacing/>
        <w:rPr>
          <w:rFonts w:cs="Arial"/>
          <w:color w:val="auto"/>
        </w:rPr>
      </w:pPr>
    </w:p>
    <w:p w14:paraId="0315C55E" w14:textId="77777777" w:rsidR="00FB1392" w:rsidRPr="00DE5644" w:rsidRDefault="000A62FD" w:rsidP="00FB1392">
      <w:pPr>
        <w:pStyle w:val="ListParagraph"/>
        <w:numPr>
          <w:ilvl w:val="0"/>
          <w:numId w:val="45"/>
        </w:numPr>
        <w:spacing w:after="0" w:line="240" w:lineRule="auto"/>
        <w:ind w:left="567"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Gweddill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aelodau</w:t>
      </w:r>
      <w:proofErr w:type="spellEnd"/>
      <w:r w:rsidRPr="00DE5644">
        <w:rPr>
          <w:rFonts w:cs="Arial"/>
          <w:color w:val="auto"/>
        </w:rPr>
        <w:t xml:space="preserve"> Bwrdd ILEP Ltd </w:t>
      </w:r>
    </w:p>
    <w:p w14:paraId="0315C55F" w14:textId="77777777" w:rsidR="00FB1392" w:rsidRPr="00DE5644" w:rsidRDefault="000A62FD" w:rsidP="00FB1392">
      <w:pPr>
        <w:pStyle w:val="ListParagraph"/>
        <w:numPr>
          <w:ilvl w:val="0"/>
          <w:numId w:val="45"/>
        </w:numPr>
        <w:spacing w:after="0" w:line="240" w:lineRule="auto"/>
        <w:ind w:left="567"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Dirprwy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Gyfarwyddwr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Diwygio</w:t>
      </w:r>
      <w:proofErr w:type="spellEnd"/>
      <w:r w:rsidRPr="00DE5644">
        <w:rPr>
          <w:rFonts w:cs="Arial"/>
          <w:color w:val="auto"/>
        </w:rPr>
        <w:t xml:space="preserve"> Addysg a </w:t>
      </w:r>
      <w:proofErr w:type="spellStart"/>
      <w:r w:rsidRPr="00DE5644">
        <w:rPr>
          <w:rFonts w:cs="Arial"/>
          <w:color w:val="auto"/>
        </w:rPr>
        <w:t>Hyfforddiant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Ôl-orfodol</w:t>
      </w:r>
      <w:proofErr w:type="spellEnd"/>
      <w:r w:rsidRPr="00DE5644">
        <w:rPr>
          <w:rFonts w:cs="Arial"/>
          <w:color w:val="auto"/>
        </w:rPr>
        <w:t xml:space="preserve">, </w:t>
      </w:r>
      <w:proofErr w:type="spellStart"/>
      <w:r w:rsidRPr="00DE5644">
        <w:rPr>
          <w:rFonts w:cs="Arial"/>
          <w:color w:val="auto"/>
        </w:rPr>
        <w:t>Llywodraeth</w:t>
      </w:r>
      <w:proofErr w:type="spellEnd"/>
      <w:r w:rsidRPr="00DE5644">
        <w:rPr>
          <w:rFonts w:cs="Arial"/>
          <w:color w:val="auto"/>
        </w:rPr>
        <w:t xml:space="preserve"> Cymru.</w:t>
      </w:r>
    </w:p>
    <w:p w14:paraId="0315C560" w14:textId="77777777" w:rsidR="00FB1392" w:rsidRPr="00DE5644" w:rsidRDefault="000A62FD" w:rsidP="00FB1392">
      <w:pPr>
        <w:pStyle w:val="ListParagraph"/>
        <w:numPr>
          <w:ilvl w:val="0"/>
          <w:numId w:val="45"/>
        </w:numPr>
        <w:spacing w:after="0" w:line="240" w:lineRule="auto"/>
        <w:ind w:left="567"/>
        <w:rPr>
          <w:rFonts w:cs="Arial"/>
          <w:color w:val="auto"/>
        </w:rPr>
      </w:pPr>
      <w:r w:rsidRPr="00DE5644">
        <w:rPr>
          <w:rFonts w:cs="Arial"/>
          <w:color w:val="auto"/>
        </w:rPr>
        <w:t xml:space="preserve">Pennaeth </w:t>
      </w:r>
      <w:proofErr w:type="spellStart"/>
      <w:r w:rsidRPr="00DE5644">
        <w:rPr>
          <w:rFonts w:cs="Arial"/>
          <w:color w:val="auto"/>
        </w:rPr>
        <w:t>Gweithrediadau</w:t>
      </w:r>
      <w:proofErr w:type="spellEnd"/>
      <w:r w:rsidRPr="00DE5644">
        <w:rPr>
          <w:rFonts w:cs="Arial"/>
          <w:color w:val="auto"/>
        </w:rPr>
        <w:t xml:space="preserve"> Taith</w:t>
      </w:r>
    </w:p>
    <w:p w14:paraId="0315C561" w14:textId="77777777" w:rsidR="00FB1392" w:rsidRPr="00DE5644" w:rsidRDefault="000A62FD" w:rsidP="00FB1392">
      <w:pPr>
        <w:pStyle w:val="ListParagraph"/>
        <w:numPr>
          <w:ilvl w:val="0"/>
          <w:numId w:val="45"/>
        </w:numPr>
        <w:spacing w:after="0" w:line="240" w:lineRule="auto"/>
        <w:ind w:left="567"/>
        <w:rPr>
          <w:rFonts w:cs="Arial"/>
          <w:color w:val="auto"/>
        </w:rPr>
      </w:pPr>
      <w:r w:rsidRPr="00DE5644">
        <w:rPr>
          <w:rFonts w:cs="Arial"/>
          <w:color w:val="auto"/>
        </w:rPr>
        <w:lastRenderedPageBreak/>
        <w:t xml:space="preserve">Pennaeth Polisi, </w:t>
      </w:r>
      <w:proofErr w:type="spellStart"/>
      <w:r w:rsidRPr="00DE5644">
        <w:rPr>
          <w:rFonts w:cs="Arial"/>
          <w:color w:val="auto"/>
        </w:rPr>
        <w:t>Rhaglenni</w:t>
      </w:r>
      <w:proofErr w:type="spellEnd"/>
      <w:r w:rsidRPr="00DE5644">
        <w:rPr>
          <w:rFonts w:cs="Arial"/>
          <w:color w:val="auto"/>
        </w:rPr>
        <w:t xml:space="preserve"> ac </w:t>
      </w:r>
      <w:proofErr w:type="spellStart"/>
      <w:r w:rsidRPr="00DE5644">
        <w:rPr>
          <w:rFonts w:cs="Arial"/>
          <w:color w:val="auto"/>
        </w:rPr>
        <w:t>Ymgysylltu</w:t>
      </w:r>
      <w:proofErr w:type="spellEnd"/>
      <w:r w:rsidRPr="00DE5644">
        <w:rPr>
          <w:rFonts w:cs="Arial"/>
          <w:color w:val="auto"/>
        </w:rPr>
        <w:t xml:space="preserve"> Taith</w:t>
      </w:r>
    </w:p>
    <w:p w14:paraId="0315C562" w14:textId="77777777" w:rsidR="00662BD5" w:rsidRPr="00DE5644" w:rsidRDefault="00662BD5" w:rsidP="00662BD5">
      <w:pPr>
        <w:spacing w:after="0" w:line="240" w:lineRule="auto"/>
        <w:rPr>
          <w:rFonts w:cs="Arial"/>
          <w:color w:val="auto"/>
        </w:rPr>
      </w:pPr>
    </w:p>
    <w:p w14:paraId="0315C563" w14:textId="77777777" w:rsidR="00662BD5" w:rsidRPr="00DE5644" w:rsidRDefault="000A62FD" w:rsidP="00662BD5">
      <w:pPr>
        <w:spacing w:after="0" w:line="240" w:lineRule="auto"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Bydd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Cyfarwyddwr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Gweithredol</w:t>
      </w:r>
      <w:proofErr w:type="spellEnd"/>
      <w:r w:rsidRPr="00DE5644">
        <w:rPr>
          <w:rFonts w:cs="Arial"/>
          <w:color w:val="auto"/>
        </w:rPr>
        <w:t xml:space="preserve"> Taith (neu </w:t>
      </w:r>
      <w:proofErr w:type="spellStart"/>
      <w:r w:rsidRPr="00DE5644">
        <w:rPr>
          <w:rFonts w:cs="Arial"/>
          <w:color w:val="auto"/>
        </w:rPr>
        <w:t>ddirprwy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enwebedig</w:t>
      </w:r>
      <w:proofErr w:type="spellEnd"/>
      <w:r w:rsidRPr="00DE5644">
        <w:rPr>
          <w:rFonts w:cs="Arial"/>
          <w:color w:val="auto"/>
        </w:rPr>
        <w:t xml:space="preserve">)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cynnal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cyswllt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â'r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bobl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uchod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trwy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gydol</w:t>
      </w:r>
      <w:proofErr w:type="spellEnd"/>
      <w:r w:rsidRPr="00DE5644">
        <w:rPr>
          <w:rFonts w:cs="Arial"/>
          <w:color w:val="auto"/>
        </w:rPr>
        <w:t xml:space="preserve"> y broses a </w:t>
      </w:r>
      <w:proofErr w:type="spellStart"/>
      <w:r w:rsidRPr="00DE5644">
        <w:rPr>
          <w:rFonts w:cs="Arial"/>
          <w:color w:val="auto"/>
        </w:rPr>
        <w:t>hyd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nes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daw'r</w:t>
      </w:r>
      <w:proofErr w:type="spellEnd"/>
      <w:r w:rsidRPr="00DE5644">
        <w:rPr>
          <w:rFonts w:cs="Arial"/>
          <w:color w:val="auto"/>
        </w:rPr>
        <w:t xml:space="preserve"> mater i ben ac y </w:t>
      </w:r>
      <w:proofErr w:type="spellStart"/>
      <w:r w:rsidRPr="00DE5644">
        <w:rPr>
          <w:rFonts w:cs="Arial"/>
          <w:color w:val="auto"/>
        </w:rPr>
        <w:t>bydd</w:t>
      </w:r>
      <w:proofErr w:type="spellEnd"/>
      <w:r w:rsidRPr="00DE5644">
        <w:rPr>
          <w:rFonts w:cs="Arial"/>
          <w:color w:val="auto"/>
        </w:rPr>
        <w:t xml:space="preserve"> y </w:t>
      </w:r>
      <w:proofErr w:type="spellStart"/>
      <w:r w:rsidRPr="00DE5644">
        <w:rPr>
          <w:rFonts w:cs="Arial"/>
          <w:color w:val="auto"/>
        </w:rPr>
        <w:t>gwersi</w:t>
      </w:r>
      <w:proofErr w:type="spellEnd"/>
      <w:r w:rsidRPr="00DE5644">
        <w:rPr>
          <w:rFonts w:cs="Arial"/>
          <w:color w:val="auto"/>
        </w:rPr>
        <w:t xml:space="preserve"> a </w:t>
      </w:r>
      <w:proofErr w:type="spellStart"/>
      <w:r w:rsidRPr="00DE5644">
        <w:rPr>
          <w:rFonts w:cs="Arial"/>
          <w:color w:val="auto"/>
        </w:rPr>
        <w:t>ddysgwyd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wedi'u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trafod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a'u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gweithredu</w:t>
      </w:r>
      <w:proofErr w:type="spellEnd"/>
      <w:r w:rsidRPr="00DE5644">
        <w:rPr>
          <w:rFonts w:cs="Arial"/>
          <w:color w:val="auto"/>
        </w:rPr>
        <w:t>.</w:t>
      </w:r>
    </w:p>
    <w:p w14:paraId="0315C564" w14:textId="77777777" w:rsidR="00FB1392" w:rsidRPr="00DE5644" w:rsidRDefault="00FB1392" w:rsidP="007A5137">
      <w:pPr>
        <w:spacing w:after="0" w:line="240" w:lineRule="auto"/>
        <w:rPr>
          <w:rFonts w:cs="Arial"/>
          <w:b/>
          <w:color w:val="auto"/>
        </w:rPr>
      </w:pPr>
    </w:p>
    <w:p w14:paraId="0315C565" w14:textId="77777777" w:rsidR="007A5137" w:rsidRPr="00DE5644" w:rsidRDefault="000A62FD" w:rsidP="007A5137">
      <w:pPr>
        <w:spacing w:after="0" w:line="240" w:lineRule="auto"/>
        <w:rPr>
          <w:rFonts w:cs="Arial"/>
          <w:b/>
          <w:color w:val="auto"/>
        </w:rPr>
      </w:pPr>
      <w:proofErr w:type="spellStart"/>
      <w:r w:rsidRPr="00DE5644">
        <w:rPr>
          <w:rFonts w:cs="Arial"/>
          <w:b/>
          <w:color w:val="auto"/>
        </w:rPr>
        <w:t>Cyfathrebu</w:t>
      </w:r>
      <w:proofErr w:type="spellEnd"/>
      <w:r w:rsidRPr="00DE5644">
        <w:rPr>
          <w:rFonts w:cs="Arial"/>
          <w:b/>
          <w:color w:val="auto"/>
        </w:rPr>
        <w:t xml:space="preserve"> </w:t>
      </w:r>
      <w:proofErr w:type="spellStart"/>
      <w:r w:rsidRPr="00DE5644">
        <w:rPr>
          <w:rFonts w:cs="Arial"/>
          <w:b/>
          <w:color w:val="auto"/>
        </w:rPr>
        <w:t>allanol</w:t>
      </w:r>
      <w:proofErr w:type="spellEnd"/>
    </w:p>
    <w:p w14:paraId="0315C566" w14:textId="77777777" w:rsidR="007A5137" w:rsidRPr="00DE5644" w:rsidRDefault="007A5137" w:rsidP="007A5137">
      <w:pPr>
        <w:spacing w:after="0" w:line="240" w:lineRule="auto"/>
        <w:rPr>
          <w:rFonts w:cs="Arial"/>
          <w:color w:val="auto"/>
        </w:rPr>
      </w:pPr>
    </w:p>
    <w:p w14:paraId="0315C567" w14:textId="77777777" w:rsidR="007A5137" w:rsidRPr="00DE5644" w:rsidRDefault="000A62FD" w:rsidP="007A5137">
      <w:pPr>
        <w:spacing w:after="0" w:line="240" w:lineRule="auto"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Bydd</w:t>
      </w:r>
      <w:proofErr w:type="spellEnd"/>
      <w:r w:rsidRPr="00DE5644">
        <w:rPr>
          <w:rFonts w:cs="Arial"/>
          <w:color w:val="auto"/>
        </w:rPr>
        <w:t xml:space="preserve"> y </w:t>
      </w:r>
      <w:proofErr w:type="spellStart"/>
      <w:r w:rsidRPr="00DE5644">
        <w:rPr>
          <w:rFonts w:cs="Arial"/>
          <w:color w:val="auto"/>
        </w:rPr>
        <w:t>Swyddog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Cyfathrebu</w:t>
      </w:r>
      <w:proofErr w:type="spellEnd"/>
      <w:r w:rsidRPr="00DE5644">
        <w:rPr>
          <w:rFonts w:cs="Arial"/>
          <w:color w:val="auto"/>
        </w:rPr>
        <w:t xml:space="preserve"> a </w:t>
      </w:r>
      <w:proofErr w:type="spellStart"/>
      <w:r w:rsidRPr="00DE5644">
        <w:rPr>
          <w:rFonts w:cs="Arial"/>
          <w:color w:val="auto"/>
        </w:rPr>
        <w:t>Marchnata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: </w:t>
      </w:r>
    </w:p>
    <w:p w14:paraId="0315C568" w14:textId="77777777" w:rsidR="007A5137" w:rsidRPr="00DE5644" w:rsidRDefault="007A5137" w:rsidP="007A5137">
      <w:pPr>
        <w:spacing w:after="0" w:line="240" w:lineRule="auto"/>
        <w:rPr>
          <w:rFonts w:cs="Arial"/>
          <w:color w:val="auto"/>
        </w:rPr>
      </w:pPr>
    </w:p>
    <w:p w14:paraId="0315C569" w14:textId="77777777" w:rsidR="007A5137" w:rsidRPr="00DE5644" w:rsidRDefault="000A62FD" w:rsidP="007A5137">
      <w:pPr>
        <w:pStyle w:val="ListParagraph"/>
        <w:numPr>
          <w:ilvl w:val="0"/>
          <w:numId w:val="43"/>
        </w:numPr>
        <w:spacing w:after="0" w:line="240" w:lineRule="auto"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Cyfrannu</w:t>
      </w:r>
      <w:proofErr w:type="spellEnd"/>
      <w:r w:rsidRPr="00DE5644">
        <w:rPr>
          <w:rFonts w:cs="Arial"/>
          <w:color w:val="auto"/>
        </w:rPr>
        <w:t xml:space="preserve"> at </w:t>
      </w:r>
      <w:proofErr w:type="spellStart"/>
      <w:r w:rsidRPr="00DE5644">
        <w:rPr>
          <w:rFonts w:cs="Arial"/>
          <w:color w:val="auto"/>
        </w:rPr>
        <w:t>unrhyw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gyfarfod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grŵp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ymateb</w:t>
      </w:r>
      <w:proofErr w:type="spellEnd"/>
      <w:r w:rsidRPr="00DE5644">
        <w:rPr>
          <w:rFonts w:cs="Arial"/>
          <w:color w:val="auto"/>
        </w:rPr>
        <w:t xml:space="preserve"> i </w:t>
      </w:r>
      <w:proofErr w:type="spellStart"/>
      <w:r w:rsidRPr="00DE5644">
        <w:rPr>
          <w:rFonts w:cs="Arial"/>
          <w:color w:val="auto"/>
        </w:rPr>
        <w:t>ddigwyddiad</w:t>
      </w:r>
      <w:proofErr w:type="spellEnd"/>
      <w:r w:rsidRPr="00DE5644">
        <w:rPr>
          <w:rFonts w:cs="Arial"/>
          <w:color w:val="auto"/>
        </w:rPr>
        <w:t>.</w:t>
      </w:r>
    </w:p>
    <w:p w14:paraId="0315C56A" w14:textId="77777777" w:rsidR="007A5137" w:rsidRPr="00DE5644" w:rsidRDefault="000A62FD" w:rsidP="007A5137">
      <w:pPr>
        <w:pStyle w:val="ListParagraph"/>
        <w:numPr>
          <w:ilvl w:val="0"/>
          <w:numId w:val="43"/>
        </w:numPr>
        <w:spacing w:after="0" w:line="240" w:lineRule="auto"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Rheoli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ymholiadau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cyfryngau</w:t>
      </w:r>
      <w:proofErr w:type="spellEnd"/>
      <w:r w:rsidRPr="00DE5644">
        <w:rPr>
          <w:rFonts w:cs="Arial"/>
          <w:color w:val="auto"/>
        </w:rPr>
        <w:t xml:space="preserve"> i </w:t>
      </w:r>
      <w:proofErr w:type="spellStart"/>
      <w:r w:rsidRPr="00DE5644">
        <w:rPr>
          <w:rFonts w:cs="Arial"/>
          <w:color w:val="auto"/>
        </w:rPr>
        <w:t>ddigwyddiad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tramor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sylweddol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a'i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effaith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ar</w:t>
      </w:r>
      <w:proofErr w:type="spellEnd"/>
      <w:r w:rsidRPr="00DE5644">
        <w:rPr>
          <w:rFonts w:cs="Arial"/>
          <w:color w:val="auto"/>
        </w:rPr>
        <w:t xml:space="preserve"> Taith.</w:t>
      </w:r>
    </w:p>
    <w:p w14:paraId="0315C56B" w14:textId="77777777" w:rsidR="007A5137" w:rsidRPr="00DE5644" w:rsidRDefault="000A62FD" w:rsidP="007A5137">
      <w:pPr>
        <w:pStyle w:val="ListParagraph"/>
        <w:numPr>
          <w:ilvl w:val="0"/>
          <w:numId w:val="43"/>
        </w:numPr>
        <w:spacing w:after="0" w:line="240" w:lineRule="auto"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Pennu</w:t>
      </w:r>
      <w:proofErr w:type="spellEnd"/>
      <w:r w:rsidRPr="00DE5644">
        <w:rPr>
          <w:rFonts w:cs="Arial"/>
          <w:color w:val="auto"/>
        </w:rPr>
        <w:t xml:space="preserve"> a </w:t>
      </w:r>
      <w:proofErr w:type="spellStart"/>
      <w:r w:rsidRPr="00DE5644">
        <w:rPr>
          <w:rFonts w:cs="Arial"/>
          <w:color w:val="auto"/>
        </w:rPr>
        <w:t>ddylai</w:t>
      </w:r>
      <w:proofErr w:type="spellEnd"/>
      <w:r w:rsidRPr="00DE5644">
        <w:rPr>
          <w:rFonts w:cs="Arial"/>
          <w:color w:val="auto"/>
        </w:rPr>
        <w:t xml:space="preserve"> Taith, ac </w:t>
      </w:r>
      <w:proofErr w:type="spellStart"/>
      <w:r w:rsidRPr="00DE5644">
        <w:rPr>
          <w:rFonts w:cs="Arial"/>
          <w:color w:val="auto"/>
        </w:rPr>
        <w:t>ym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mha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ffordd</w:t>
      </w:r>
      <w:proofErr w:type="spellEnd"/>
      <w:r w:rsidRPr="00DE5644">
        <w:rPr>
          <w:rFonts w:cs="Arial"/>
          <w:color w:val="auto"/>
        </w:rPr>
        <w:t xml:space="preserve">, </w:t>
      </w:r>
      <w:proofErr w:type="spellStart"/>
      <w:r w:rsidRPr="00DE5644">
        <w:rPr>
          <w:rFonts w:cs="Arial"/>
          <w:color w:val="auto"/>
        </w:rPr>
        <w:t>wneud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datganiad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ymwneud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â'r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digwyddiad</w:t>
      </w:r>
      <w:proofErr w:type="spellEnd"/>
      <w:r w:rsidRPr="00DE5644">
        <w:rPr>
          <w:rFonts w:cs="Arial"/>
          <w:color w:val="auto"/>
        </w:rPr>
        <w:t xml:space="preserve">. Gallai </w:t>
      </w:r>
      <w:proofErr w:type="spellStart"/>
      <w:r w:rsidRPr="00DE5644">
        <w:rPr>
          <w:rFonts w:cs="Arial"/>
          <w:color w:val="auto"/>
        </w:rPr>
        <w:t>hyn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fod</w:t>
      </w:r>
      <w:proofErr w:type="spellEnd"/>
      <w:r w:rsidRPr="00DE5644">
        <w:rPr>
          <w:rFonts w:cs="Arial"/>
          <w:color w:val="auto"/>
        </w:rPr>
        <w:t xml:space="preserve">, er </w:t>
      </w:r>
      <w:proofErr w:type="spellStart"/>
      <w:r w:rsidRPr="00DE5644">
        <w:rPr>
          <w:rFonts w:cs="Arial"/>
          <w:color w:val="auto"/>
        </w:rPr>
        <w:t>enghraifft</w:t>
      </w:r>
      <w:proofErr w:type="spellEnd"/>
      <w:r w:rsidRPr="00DE5644">
        <w:rPr>
          <w:rFonts w:cs="Arial"/>
          <w:color w:val="auto"/>
        </w:rPr>
        <w:t xml:space="preserve">, </w:t>
      </w:r>
      <w:proofErr w:type="spellStart"/>
      <w:r w:rsidRPr="00DE5644">
        <w:rPr>
          <w:rFonts w:cs="Arial"/>
          <w:color w:val="auto"/>
        </w:rPr>
        <w:t>trwy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neges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fewnol</w:t>
      </w:r>
      <w:proofErr w:type="spellEnd"/>
      <w:r w:rsidRPr="00DE5644">
        <w:rPr>
          <w:rFonts w:cs="Arial"/>
          <w:color w:val="auto"/>
        </w:rPr>
        <w:t xml:space="preserve"> i staff Taith neu </w:t>
      </w:r>
      <w:proofErr w:type="spellStart"/>
      <w:r w:rsidRPr="00DE5644">
        <w:rPr>
          <w:rFonts w:cs="Arial"/>
          <w:color w:val="auto"/>
        </w:rPr>
        <w:t>ddatganiad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cyhoeddus</w:t>
      </w:r>
      <w:proofErr w:type="spellEnd"/>
      <w:r w:rsidRPr="00DE5644">
        <w:rPr>
          <w:rFonts w:cs="Arial"/>
          <w:color w:val="auto"/>
        </w:rPr>
        <w:t xml:space="preserve"> a </w:t>
      </w:r>
      <w:proofErr w:type="spellStart"/>
      <w:r w:rsidRPr="00DE5644">
        <w:rPr>
          <w:rFonts w:cs="Arial"/>
          <w:color w:val="auto"/>
        </w:rPr>
        <w:t>ryddheir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trwy</w:t>
      </w:r>
      <w:proofErr w:type="spellEnd"/>
      <w:r w:rsidRPr="00DE5644">
        <w:rPr>
          <w:rFonts w:cs="Arial"/>
          <w:color w:val="auto"/>
        </w:rPr>
        <w:t xml:space="preserve"> gyfrifon </w:t>
      </w:r>
      <w:proofErr w:type="spellStart"/>
      <w:r w:rsidRPr="00DE5644">
        <w:rPr>
          <w:rFonts w:cs="Arial"/>
          <w:color w:val="auto"/>
        </w:rPr>
        <w:t>cyfryngau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cymdeithasol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swyddogol</w:t>
      </w:r>
      <w:proofErr w:type="spellEnd"/>
      <w:r w:rsidRPr="00DE5644">
        <w:rPr>
          <w:rFonts w:cs="Arial"/>
          <w:color w:val="auto"/>
        </w:rPr>
        <w:t xml:space="preserve"> neu </w:t>
      </w:r>
      <w:proofErr w:type="spellStart"/>
      <w:r w:rsidRPr="00DE5644">
        <w:rPr>
          <w:rFonts w:cs="Arial"/>
          <w:color w:val="auto"/>
        </w:rPr>
        <w:t>ar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wefan</w:t>
      </w:r>
      <w:proofErr w:type="spellEnd"/>
      <w:r w:rsidRPr="00DE5644">
        <w:rPr>
          <w:rFonts w:cs="Arial"/>
          <w:color w:val="auto"/>
        </w:rPr>
        <w:t xml:space="preserve"> Taith. </w:t>
      </w:r>
    </w:p>
    <w:p w14:paraId="0315C56C" w14:textId="77777777" w:rsidR="00481299" w:rsidRPr="00DE5644" w:rsidRDefault="00481299" w:rsidP="00481299">
      <w:pPr>
        <w:spacing w:after="0" w:line="240" w:lineRule="auto"/>
        <w:rPr>
          <w:rFonts w:cs="Arial"/>
          <w:color w:val="auto"/>
        </w:rPr>
      </w:pPr>
    </w:p>
    <w:p w14:paraId="0315C56D" w14:textId="77777777" w:rsidR="00481299" w:rsidRPr="00DE5644" w:rsidRDefault="000A62FD" w:rsidP="00481299">
      <w:pPr>
        <w:spacing w:after="0" w:line="240" w:lineRule="auto"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Mewn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achos</w:t>
      </w:r>
      <w:proofErr w:type="spellEnd"/>
      <w:r w:rsidRPr="00DE5644">
        <w:rPr>
          <w:rFonts w:cs="Arial"/>
          <w:color w:val="auto"/>
        </w:rPr>
        <w:t xml:space="preserve"> o </w:t>
      </w:r>
      <w:proofErr w:type="spellStart"/>
      <w:r w:rsidRPr="00DE5644">
        <w:rPr>
          <w:rFonts w:cs="Arial"/>
          <w:color w:val="auto"/>
        </w:rPr>
        <w:t>sefyllfaoedd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difrifol</w:t>
      </w:r>
      <w:proofErr w:type="spellEnd"/>
      <w:r w:rsidRPr="00DE5644">
        <w:rPr>
          <w:rFonts w:cs="Arial"/>
          <w:color w:val="auto"/>
        </w:rPr>
        <w:t xml:space="preserve"> neu </w:t>
      </w:r>
      <w:proofErr w:type="spellStart"/>
      <w:r w:rsidRPr="00DE5644">
        <w:rPr>
          <w:rFonts w:cs="Arial"/>
          <w:color w:val="auto"/>
        </w:rPr>
        <w:t>gymhleth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sy'n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debygol</w:t>
      </w:r>
      <w:proofErr w:type="spellEnd"/>
      <w:r w:rsidRPr="00DE5644">
        <w:rPr>
          <w:rFonts w:cs="Arial"/>
          <w:color w:val="auto"/>
        </w:rPr>
        <w:t xml:space="preserve"> o </w:t>
      </w:r>
      <w:proofErr w:type="spellStart"/>
      <w:r w:rsidRPr="00DE5644">
        <w:rPr>
          <w:rFonts w:cs="Arial"/>
          <w:color w:val="auto"/>
        </w:rPr>
        <w:t>effeithio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ar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enw</w:t>
      </w:r>
      <w:proofErr w:type="spellEnd"/>
      <w:r w:rsidRPr="00DE5644">
        <w:rPr>
          <w:rFonts w:cs="Arial"/>
          <w:color w:val="auto"/>
        </w:rPr>
        <w:t xml:space="preserve"> da Taith neu Brifysgol Caerdydd, </w:t>
      </w:r>
      <w:proofErr w:type="spellStart"/>
      <w:r w:rsidRPr="00DE5644">
        <w:rPr>
          <w:rFonts w:cs="Arial"/>
          <w:color w:val="auto"/>
        </w:rPr>
        <w:t>bydd</w:t>
      </w:r>
      <w:proofErr w:type="spellEnd"/>
      <w:r w:rsidRPr="00DE5644">
        <w:rPr>
          <w:rFonts w:cs="Arial"/>
          <w:color w:val="auto"/>
        </w:rPr>
        <w:t xml:space="preserve"> y </w:t>
      </w:r>
      <w:proofErr w:type="spellStart"/>
      <w:r w:rsidRPr="00DE5644">
        <w:rPr>
          <w:rFonts w:cs="Arial"/>
          <w:color w:val="auto"/>
        </w:rPr>
        <w:t>Swyddog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Cyfathrebu</w:t>
      </w:r>
      <w:proofErr w:type="spellEnd"/>
      <w:r w:rsidRPr="00DE5644">
        <w:rPr>
          <w:rFonts w:cs="Arial"/>
          <w:color w:val="auto"/>
        </w:rPr>
        <w:t xml:space="preserve"> a </w:t>
      </w:r>
      <w:proofErr w:type="spellStart"/>
      <w:r w:rsidRPr="00DE5644">
        <w:rPr>
          <w:rFonts w:cs="Arial"/>
          <w:color w:val="auto"/>
        </w:rPr>
        <w:t>Marchnata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cael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eu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cefnogi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gan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Dîm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Cyfathrebu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Prifysgol</w:t>
      </w:r>
      <w:proofErr w:type="spellEnd"/>
      <w:r w:rsidRPr="00DE5644">
        <w:rPr>
          <w:rFonts w:cs="Arial"/>
          <w:color w:val="auto"/>
        </w:rPr>
        <w:t xml:space="preserve"> Caerdydd.</w:t>
      </w:r>
    </w:p>
    <w:p w14:paraId="0315C56E" w14:textId="77777777" w:rsidR="007A5137" w:rsidRPr="00DE5644" w:rsidRDefault="007A5137" w:rsidP="007A5137">
      <w:pPr>
        <w:spacing w:after="0" w:line="240" w:lineRule="auto"/>
        <w:rPr>
          <w:rFonts w:cs="Arial"/>
          <w:color w:val="auto"/>
        </w:rPr>
      </w:pPr>
    </w:p>
    <w:p w14:paraId="0315C56F" w14:textId="77777777" w:rsidR="0047443D" w:rsidRPr="00DE5644" w:rsidRDefault="000A62FD" w:rsidP="0047443D">
      <w:pPr>
        <w:spacing w:after="0" w:line="240" w:lineRule="auto"/>
        <w:rPr>
          <w:rFonts w:cs="Arial"/>
          <w:color w:val="auto"/>
        </w:rPr>
      </w:pPr>
      <w:proofErr w:type="spellStart"/>
      <w:r w:rsidRPr="00DE5644">
        <w:rPr>
          <w:rFonts w:cs="Arial"/>
          <w:color w:val="auto"/>
        </w:rPr>
        <w:t>Mewn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achos</w:t>
      </w:r>
      <w:proofErr w:type="spellEnd"/>
      <w:r w:rsidRPr="00DE5644">
        <w:rPr>
          <w:rFonts w:cs="Arial"/>
          <w:color w:val="auto"/>
        </w:rPr>
        <w:t xml:space="preserve"> o </w:t>
      </w:r>
      <w:proofErr w:type="spellStart"/>
      <w:r w:rsidRPr="00DE5644">
        <w:rPr>
          <w:rFonts w:cs="Arial"/>
          <w:color w:val="auto"/>
        </w:rPr>
        <w:t>sefyllfaoedd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difrifol</w:t>
      </w:r>
      <w:proofErr w:type="spellEnd"/>
      <w:r w:rsidRPr="00DE5644">
        <w:rPr>
          <w:rFonts w:cs="Arial"/>
          <w:color w:val="auto"/>
        </w:rPr>
        <w:t xml:space="preserve"> neu </w:t>
      </w:r>
      <w:proofErr w:type="spellStart"/>
      <w:r w:rsidRPr="00DE5644">
        <w:rPr>
          <w:rFonts w:cs="Arial"/>
          <w:color w:val="auto"/>
        </w:rPr>
        <w:t>gymhleth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sy'n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debygol</w:t>
      </w:r>
      <w:proofErr w:type="spellEnd"/>
      <w:r w:rsidRPr="00DE5644">
        <w:rPr>
          <w:rFonts w:cs="Arial"/>
          <w:color w:val="auto"/>
        </w:rPr>
        <w:t xml:space="preserve"> o </w:t>
      </w:r>
      <w:proofErr w:type="spellStart"/>
      <w:r w:rsidRPr="00DE5644">
        <w:rPr>
          <w:rFonts w:cs="Arial"/>
          <w:color w:val="auto"/>
        </w:rPr>
        <w:t>effeithio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ar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enw</w:t>
      </w:r>
      <w:proofErr w:type="spellEnd"/>
      <w:r w:rsidRPr="00DE5644">
        <w:rPr>
          <w:rFonts w:cs="Arial"/>
          <w:color w:val="auto"/>
        </w:rPr>
        <w:t xml:space="preserve"> da Taith neu </w:t>
      </w:r>
      <w:proofErr w:type="spellStart"/>
      <w:r w:rsidRPr="00DE5644">
        <w:rPr>
          <w:rFonts w:cs="Arial"/>
          <w:color w:val="auto"/>
        </w:rPr>
        <w:t>Lywodraeth</w:t>
      </w:r>
      <w:proofErr w:type="spellEnd"/>
      <w:r w:rsidRPr="00DE5644">
        <w:rPr>
          <w:rFonts w:cs="Arial"/>
          <w:color w:val="auto"/>
        </w:rPr>
        <w:t xml:space="preserve"> Cymru, </w:t>
      </w:r>
      <w:proofErr w:type="spellStart"/>
      <w:r w:rsidRPr="00DE5644">
        <w:rPr>
          <w:rFonts w:cs="Arial"/>
          <w:color w:val="auto"/>
        </w:rPr>
        <w:t>bydd</w:t>
      </w:r>
      <w:proofErr w:type="spellEnd"/>
      <w:r w:rsidRPr="00DE5644">
        <w:rPr>
          <w:rFonts w:cs="Arial"/>
          <w:color w:val="auto"/>
        </w:rPr>
        <w:t xml:space="preserve"> y </w:t>
      </w:r>
      <w:proofErr w:type="spellStart"/>
      <w:r w:rsidRPr="00DE5644">
        <w:rPr>
          <w:rFonts w:cs="Arial"/>
          <w:color w:val="auto"/>
        </w:rPr>
        <w:t>Swyddog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Cyfathrebu</w:t>
      </w:r>
      <w:proofErr w:type="spellEnd"/>
      <w:r w:rsidRPr="00DE5644">
        <w:rPr>
          <w:rFonts w:cs="Arial"/>
          <w:color w:val="auto"/>
        </w:rPr>
        <w:t xml:space="preserve"> a </w:t>
      </w:r>
      <w:proofErr w:type="spellStart"/>
      <w:r w:rsidRPr="00DE5644">
        <w:rPr>
          <w:rFonts w:cs="Arial"/>
          <w:color w:val="auto"/>
        </w:rPr>
        <w:t>Marchnata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cael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ei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gefnogi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gan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Dîm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Cyfathrebu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Llywodraeth</w:t>
      </w:r>
      <w:proofErr w:type="spellEnd"/>
      <w:r w:rsidRPr="00DE5644">
        <w:rPr>
          <w:rFonts w:cs="Arial"/>
          <w:color w:val="auto"/>
        </w:rPr>
        <w:t xml:space="preserve"> Cymru.</w:t>
      </w:r>
    </w:p>
    <w:p w14:paraId="0315C570" w14:textId="77777777" w:rsidR="0047443D" w:rsidRPr="00DE5644" w:rsidRDefault="0047443D" w:rsidP="007A5137">
      <w:pPr>
        <w:spacing w:after="0" w:line="240" w:lineRule="auto"/>
        <w:rPr>
          <w:rFonts w:cs="Arial"/>
          <w:color w:val="auto"/>
        </w:rPr>
      </w:pPr>
    </w:p>
    <w:p w14:paraId="0315C571" w14:textId="77777777" w:rsidR="007A5137" w:rsidRPr="00DE5644" w:rsidRDefault="007A5137" w:rsidP="007A5137">
      <w:pPr>
        <w:spacing w:after="0" w:line="240" w:lineRule="auto"/>
        <w:contextualSpacing/>
        <w:rPr>
          <w:rFonts w:cs="Arial"/>
          <w:color w:val="auto"/>
          <w:lang w:val="en"/>
        </w:rPr>
      </w:pPr>
    </w:p>
    <w:p w14:paraId="0315C572" w14:textId="77777777" w:rsidR="007A5137" w:rsidRPr="00DE5644" w:rsidRDefault="000A62FD" w:rsidP="007A5137">
      <w:pPr>
        <w:spacing w:after="0" w:line="240" w:lineRule="auto"/>
        <w:contextualSpacing/>
        <w:rPr>
          <w:rFonts w:cs="Arial"/>
          <w:b/>
          <w:color w:val="auto"/>
          <w:u w:val="single"/>
          <w:lang w:val="en"/>
        </w:rPr>
      </w:pPr>
      <w:r w:rsidRPr="00DE5644">
        <w:rPr>
          <w:rFonts w:cs="Arial"/>
          <w:b/>
          <w:color w:val="auto"/>
        </w:rPr>
        <w:t>8.</w:t>
      </w:r>
      <w:r w:rsidRPr="00DE5644">
        <w:rPr>
          <w:rFonts w:cs="Arial"/>
          <w:b/>
          <w:color w:val="auto"/>
        </w:rPr>
        <w:tab/>
      </w:r>
      <w:proofErr w:type="spellStart"/>
      <w:r w:rsidRPr="00DE5644">
        <w:rPr>
          <w:rFonts w:cs="Arial"/>
          <w:b/>
          <w:color w:val="auto"/>
          <w:u w:val="single"/>
        </w:rPr>
        <w:t>Ôl-drafod</w:t>
      </w:r>
      <w:proofErr w:type="spellEnd"/>
      <w:r w:rsidRPr="00DE5644">
        <w:rPr>
          <w:rFonts w:cs="Arial"/>
          <w:b/>
          <w:color w:val="auto"/>
          <w:u w:val="single"/>
        </w:rPr>
        <w:t xml:space="preserve"> ac </w:t>
      </w:r>
      <w:proofErr w:type="spellStart"/>
      <w:r w:rsidRPr="00DE5644">
        <w:rPr>
          <w:rFonts w:cs="Arial"/>
          <w:b/>
          <w:color w:val="auto"/>
          <w:u w:val="single"/>
        </w:rPr>
        <w:t>Adolygu</w:t>
      </w:r>
      <w:proofErr w:type="spellEnd"/>
    </w:p>
    <w:p w14:paraId="0315C573" w14:textId="77777777" w:rsidR="007A5137" w:rsidRPr="00DE5644" w:rsidRDefault="007A5137" w:rsidP="007A5137">
      <w:pPr>
        <w:spacing w:after="0" w:line="240" w:lineRule="auto"/>
        <w:contextualSpacing/>
        <w:rPr>
          <w:rFonts w:cs="Arial"/>
          <w:b/>
          <w:color w:val="auto"/>
          <w:u w:val="single"/>
          <w:lang w:val="en"/>
        </w:rPr>
      </w:pPr>
    </w:p>
    <w:p w14:paraId="0315C574" w14:textId="77777777" w:rsidR="007A5137" w:rsidRPr="00DE5644" w:rsidRDefault="000A62FD" w:rsidP="007A5137">
      <w:pPr>
        <w:spacing w:after="0" w:line="240" w:lineRule="auto"/>
        <w:contextualSpacing/>
        <w:rPr>
          <w:rFonts w:cs="Arial"/>
          <w:color w:val="auto"/>
          <w:lang w:val="en"/>
        </w:rPr>
      </w:pPr>
      <w:r w:rsidRPr="00DE5644">
        <w:rPr>
          <w:rFonts w:cs="Arial"/>
          <w:color w:val="auto"/>
        </w:rPr>
        <w:t xml:space="preserve">Mae </w:t>
      </w:r>
      <w:proofErr w:type="spellStart"/>
      <w:r w:rsidRPr="00DE5644">
        <w:rPr>
          <w:rFonts w:cs="Arial"/>
          <w:color w:val="auto"/>
        </w:rPr>
        <w:t>pob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digwyddiad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tramor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wahanol</w:t>
      </w:r>
      <w:proofErr w:type="spellEnd"/>
      <w:r w:rsidRPr="00DE5644">
        <w:rPr>
          <w:rFonts w:cs="Arial"/>
          <w:color w:val="auto"/>
        </w:rPr>
        <w:t xml:space="preserve">. Gyda </w:t>
      </w:r>
      <w:proofErr w:type="spellStart"/>
      <w:r w:rsidRPr="00DE5644">
        <w:rPr>
          <w:rFonts w:cs="Arial"/>
          <w:color w:val="auto"/>
        </w:rPr>
        <w:t>phob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digwyddiad</w:t>
      </w:r>
      <w:proofErr w:type="spellEnd"/>
      <w:r w:rsidRPr="00DE5644">
        <w:rPr>
          <w:rFonts w:cs="Arial"/>
          <w:color w:val="auto"/>
        </w:rPr>
        <w:t xml:space="preserve"> daw </w:t>
      </w:r>
      <w:proofErr w:type="spellStart"/>
      <w:r w:rsidRPr="00DE5644">
        <w:rPr>
          <w:rFonts w:cs="Arial"/>
          <w:color w:val="auto"/>
        </w:rPr>
        <w:t>profiadau</w:t>
      </w:r>
      <w:proofErr w:type="spellEnd"/>
      <w:r w:rsidRPr="00DE5644">
        <w:rPr>
          <w:rFonts w:cs="Arial"/>
          <w:color w:val="auto"/>
        </w:rPr>
        <w:t xml:space="preserve"> a </w:t>
      </w:r>
      <w:proofErr w:type="spellStart"/>
      <w:r w:rsidRPr="00DE5644">
        <w:rPr>
          <w:rFonts w:cs="Arial"/>
          <w:color w:val="auto"/>
        </w:rPr>
        <w:t>gwersi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newydd</w:t>
      </w:r>
      <w:proofErr w:type="spellEnd"/>
      <w:r w:rsidRPr="00DE5644">
        <w:rPr>
          <w:rFonts w:cs="Arial"/>
          <w:color w:val="auto"/>
        </w:rPr>
        <w:t xml:space="preserve">. Felly, </w:t>
      </w:r>
      <w:proofErr w:type="spellStart"/>
      <w:r w:rsidRPr="00DE5644">
        <w:rPr>
          <w:rFonts w:cs="Arial"/>
          <w:color w:val="auto"/>
        </w:rPr>
        <w:t>mae'n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bwysig</w:t>
      </w:r>
      <w:proofErr w:type="spellEnd"/>
      <w:r w:rsidRPr="00DE5644">
        <w:rPr>
          <w:rFonts w:cs="Arial"/>
          <w:color w:val="auto"/>
        </w:rPr>
        <w:t xml:space="preserve"> bod </w:t>
      </w:r>
      <w:proofErr w:type="spellStart"/>
      <w:r w:rsidRPr="00DE5644">
        <w:rPr>
          <w:rFonts w:cs="Arial"/>
          <w:color w:val="auto"/>
        </w:rPr>
        <w:t>prosesau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cael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eu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hadolygu</w:t>
      </w:r>
      <w:proofErr w:type="spellEnd"/>
      <w:r w:rsidRPr="00DE5644">
        <w:rPr>
          <w:rFonts w:cs="Arial"/>
          <w:color w:val="auto"/>
        </w:rPr>
        <w:t xml:space="preserve">. </w:t>
      </w:r>
    </w:p>
    <w:p w14:paraId="0315C575" w14:textId="77777777" w:rsidR="007A5137" w:rsidRPr="00DE5644" w:rsidRDefault="007A5137" w:rsidP="007A5137">
      <w:pPr>
        <w:spacing w:after="0" w:line="240" w:lineRule="auto"/>
        <w:contextualSpacing/>
        <w:rPr>
          <w:rFonts w:cs="Arial"/>
          <w:color w:val="auto"/>
          <w:lang w:val="en"/>
        </w:rPr>
      </w:pPr>
    </w:p>
    <w:p w14:paraId="0315C576" w14:textId="77777777" w:rsidR="007A5137" w:rsidRPr="00DE5644" w:rsidRDefault="000A62FD" w:rsidP="007A5137">
      <w:pPr>
        <w:spacing w:after="0" w:line="240" w:lineRule="auto"/>
        <w:contextualSpacing/>
        <w:rPr>
          <w:rFonts w:cs="Arial"/>
          <w:color w:val="auto"/>
          <w:lang w:val="en"/>
        </w:rPr>
      </w:pPr>
      <w:r w:rsidRPr="00DE5644">
        <w:rPr>
          <w:rFonts w:cs="Arial"/>
          <w:color w:val="auto"/>
        </w:rPr>
        <w:t xml:space="preserve">Lle </w:t>
      </w:r>
      <w:proofErr w:type="spellStart"/>
      <w:r w:rsidRPr="00DE5644">
        <w:rPr>
          <w:rFonts w:cs="Arial"/>
          <w:color w:val="auto"/>
        </w:rPr>
        <w:t>fo'n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berthnasol</w:t>
      </w:r>
      <w:proofErr w:type="spellEnd"/>
      <w:r w:rsidRPr="00DE5644">
        <w:rPr>
          <w:rFonts w:cs="Arial"/>
          <w:color w:val="auto"/>
        </w:rPr>
        <w:t xml:space="preserve">, </w:t>
      </w:r>
      <w:proofErr w:type="spellStart"/>
      <w:r w:rsidRPr="00DE5644">
        <w:rPr>
          <w:rFonts w:cs="Arial"/>
          <w:color w:val="auto"/>
        </w:rPr>
        <w:t>bydd</w:t>
      </w:r>
      <w:proofErr w:type="spellEnd"/>
      <w:r w:rsidRPr="00DE5644">
        <w:rPr>
          <w:rFonts w:cs="Arial"/>
          <w:color w:val="auto"/>
        </w:rPr>
        <w:t xml:space="preserve"> y </w:t>
      </w:r>
      <w:proofErr w:type="spellStart"/>
      <w:r w:rsidRPr="00DE5644">
        <w:rPr>
          <w:rFonts w:cs="Arial"/>
          <w:color w:val="auto"/>
        </w:rPr>
        <w:t>grŵp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ymateb</w:t>
      </w:r>
      <w:proofErr w:type="spellEnd"/>
      <w:r w:rsidRPr="00DE5644">
        <w:rPr>
          <w:rFonts w:cs="Arial"/>
          <w:color w:val="auto"/>
        </w:rPr>
        <w:t xml:space="preserve"> i </w:t>
      </w:r>
      <w:proofErr w:type="spellStart"/>
      <w:r w:rsidRPr="00DE5644">
        <w:rPr>
          <w:rFonts w:cs="Arial"/>
          <w:color w:val="auto"/>
        </w:rPr>
        <w:t>ddigwyddiad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cynnal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cyfarfod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ôl-drafod</w:t>
      </w:r>
      <w:proofErr w:type="spellEnd"/>
      <w:r w:rsidRPr="00DE5644">
        <w:rPr>
          <w:rFonts w:cs="Arial"/>
          <w:color w:val="auto"/>
        </w:rPr>
        <w:t xml:space="preserve"> i </w:t>
      </w:r>
      <w:proofErr w:type="spellStart"/>
      <w:r w:rsidRPr="00DE5644">
        <w:rPr>
          <w:rFonts w:cs="Arial"/>
          <w:color w:val="auto"/>
        </w:rPr>
        <w:t>gynnwys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adolygu'r</w:t>
      </w:r>
      <w:proofErr w:type="spellEnd"/>
      <w:r w:rsidRPr="00DE5644">
        <w:rPr>
          <w:rFonts w:cs="Arial"/>
          <w:color w:val="auto"/>
        </w:rPr>
        <w:t xml:space="preserve"> broses ac </w:t>
      </w:r>
      <w:proofErr w:type="spellStart"/>
      <w:r w:rsidRPr="00DE5644">
        <w:rPr>
          <w:rFonts w:cs="Arial"/>
          <w:color w:val="auto"/>
        </w:rPr>
        <w:t>ystyried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unrhyw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adborth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gan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dderbynyddion</w:t>
      </w:r>
      <w:proofErr w:type="spellEnd"/>
      <w:r w:rsidRPr="00DE5644">
        <w:rPr>
          <w:rFonts w:cs="Arial"/>
          <w:color w:val="auto"/>
        </w:rPr>
        <w:t xml:space="preserve"> grant a staff Taith a </w:t>
      </w:r>
      <w:proofErr w:type="spellStart"/>
      <w:r w:rsidRPr="00DE5644">
        <w:rPr>
          <w:rFonts w:cs="Arial"/>
          <w:color w:val="auto"/>
        </w:rPr>
        <w:t>oedd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gysylltiedig</w:t>
      </w:r>
      <w:proofErr w:type="spellEnd"/>
      <w:r w:rsidRPr="00DE5644">
        <w:rPr>
          <w:rFonts w:cs="Arial"/>
          <w:color w:val="auto"/>
        </w:rPr>
        <w:t>.</w:t>
      </w:r>
    </w:p>
    <w:p w14:paraId="0315C577" w14:textId="77777777" w:rsidR="007A5137" w:rsidRPr="00DE5644" w:rsidRDefault="007A5137" w:rsidP="007A5137">
      <w:pPr>
        <w:spacing w:after="0" w:line="240" w:lineRule="auto"/>
        <w:contextualSpacing/>
        <w:rPr>
          <w:rFonts w:cs="Arial"/>
          <w:color w:val="auto"/>
          <w:lang w:val="en"/>
        </w:rPr>
      </w:pPr>
    </w:p>
    <w:p w14:paraId="0315C586" w14:textId="75941536" w:rsidR="002D682C" w:rsidRPr="00DE5644" w:rsidRDefault="000A62FD" w:rsidP="008B1B34">
      <w:pPr>
        <w:spacing w:after="0" w:line="240" w:lineRule="auto"/>
        <w:contextualSpacing/>
        <w:rPr>
          <w:rFonts w:cs="Arial"/>
          <w:b/>
          <w:color w:val="auto"/>
          <w:u w:val="single"/>
          <w:lang w:val="en"/>
        </w:rPr>
      </w:pPr>
      <w:r w:rsidRPr="00DE5644">
        <w:rPr>
          <w:rFonts w:cs="Arial"/>
          <w:color w:val="auto"/>
        </w:rPr>
        <w:t xml:space="preserve">Pe bai </w:t>
      </w:r>
      <w:proofErr w:type="spellStart"/>
      <w:r w:rsidRPr="00DE5644">
        <w:rPr>
          <w:rFonts w:cs="Arial"/>
          <w:color w:val="auto"/>
        </w:rPr>
        <w:t>unrhyw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ddigwyddiadau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cael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eu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hadrodd</w:t>
      </w:r>
      <w:proofErr w:type="spellEnd"/>
      <w:r w:rsidRPr="00DE5644">
        <w:rPr>
          <w:rFonts w:cs="Arial"/>
          <w:color w:val="auto"/>
        </w:rPr>
        <w:t xml:space="preserve">, </w:t>
      </w:r>
      <w:proofErr w:type="spellStart"/>
      <w:r w:rsidRPr="00DE5644">
        <w:rPr>
          <w:rFonts w:cs="Arial"/>
          <w:color w:val="auto"/>
        </w:rPr>
        <w:t>bydd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ôl-drafodaeth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ymhlith</w:t>
      </w:r>
      <w:proofErr w:type="spellEnd"/>
      <w:r w:rsidRPr="00DE5644">
        <w:rPr>
          <w:rFonts w:cs="Arial"/>
          <w:color w:val="auto"/>
        </w:rPr>
        <w:t xml:space="preserve"> y staff </w:t>
      </w:r>
      <w:proofErr w:type="spellStart"/>
      <w:r w:rsidRPr="00DE5644">
        <w:rPr>
          <w:rFonts w:cs="Arial"/>
          <w:color w:val="auto"/>
        </w:rPr>
        <w:t>cysylltiedig</w:t>
      </w:r>
      <w:proofErr w:type="spellEnd"/>
      <w:r w:rsidRPr="00DE5644">
        <w:rPr>
          <w:rFonts w:cs="Arial"/>
          <w:color w:val="auto"/>
        </w:rPr>
        <w:t xml:space="preserve">, </w:t>
      </w:r>
      <w:proofErr w:type="spellStart"/>
      <w:r w:rsidRPr="00DE5644">
        <w:rPr>
          <w:rFonts w:cs="Arial"/>
          <w:color w:val="auto"/>
        </w:rPr>
        <w:t>beth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bynnag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fo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canlyniad</w:t>
      </w:r>
      <w:proofErr w:type="spellEnd"/>
      <w:r w:rsidRPr="00DE5644">
        <w:rPr>
          <w:rFonts w:cs="Arial"/>
          <w:color w:val="auto"/>
        </w:rPr>
        <w:t xml:space="preserve"> y </w:t>
      </w:r>
      <w:proofErr w:type="spellStart"/>
      <w:r w:rsidRPr="00DE5644">
        <w:rPr>
          <w:rFonts w:cs="Arial"/>
          <w:color w:val="auto"/>
        </w:rPr>
        <w:t>digwyddiad</w:t>
      </w:r>
      <w:proofErr w:type="spellEnd"/>
      <w:r w:rsidRPr="00DE5644">
        <w:rPr>
          <w:rFonts w:cs="Arial"/>
          <w:color w:val="auto"/>
        </w:rPr>
        <w:t xml:space="preserve">. Yn </w:t>
      </w:r>
      <w:proofErr w:type="spellStart"/>
      <w:r w:rsidRPr="00DE5644">
        <w:rPr>
          <w:rFonts w:cs="Arial"/>
          <w:color w:val="auto"/>
        </w:rPr>
        <w:t>ystod</w:t>
      </w:r>
      <w:proofErr w:type="spellEnd"/>
      <w:r w:rsidRPr="00DE5644">
        <w:rPr>
          <w:rFonts w:cs="Arial"/>
          <w:color w:val="auto"/>
        </w:rPr>
        <w:t xml:space="preserve"> y </w:t>
      </w:r>
      <w:proofErr w:type="spellStart"/>
      <w:r w:rsidRPr="00DE5644">
        <w:rPr>
          <w:rFonts w:cs="Arial"/>
          <w:color w:val="auto"/>
        </w:rPr>
        <w:t>sesiwn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ôl-drafod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hyn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bydd</w:t>
      </w:r>
      <w:proofErr w:type="spellEnd"/>
      <w:r w:rsidRPr="00DE5644">
        <w:rPr>
          <w:rFonts w:cs="Arial"/>
          <w:color w:val="auto"/>
        </w:rPr>
        <w:t xml:space="preserve"> staff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cael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cynnig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cefnogaeth</w:t>
      </w:r>
      <w:proofErr w:type="spellEnd"/>
      <w:r w:rsidRPr="00DE5644">
        <w:rPr>
          <w:rFonts w:cs="Arial"/>
          <w:color w:val="auto"/>
        </w:rPr>
        <w:t xml:space="preserve">, </w:t>
      </w:r>
      <w:proofErr w:type="spellStart"/>
      <w:r w:rsidRPr="00DE5644">
        <w:rPr>
          <w:rFonts w:cs="Arial"/>
          <w:color w:val="auto"/>
        </w:rPr>
        <w:t>ynghyd</w:t>
      </w:r>
      <w:proofErr w:type="spellEnd"/>
      <w:r w:rsidRPr="00DE5644">
        <w:rPr>
          <w:rFonts w:cs="Arial"/>
          <w:color w:val="auto"/>
        </w:rPr>
        <w:t xml:space="preserve"> â </w:t>
      </w:r>
      <w:proofErr w:type="spellStart"/>
      <w:r w:rsidRPr="00DE5644">
        <w:rPr>
          <w:rFonts w:cs="Arial"/>
          <w:color w:val="auto"/>
        </w:rPr>
        <w:t>chael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eu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hannog</w:t>
      </w:r>
      <w:proofErr w:type="spellEnd"/>
      <w:r w:rsidRPr="00DE5644">
        <w:rPr>
          <w:rFonts w:cs="Arial"/>
          <w:color w:val="auto"/>
        </w:rPr>
        <w:t xml:space="preserve"> i </w:t>
      </w:r>
      <w:proofErr w:type="spellStart"/>
      <w:r w:rsidRPr="00DE5644">
        <w:rPr>
          <w:rFonts w:cs="Arial"/>
          <w:color w:val="auto"/>
        </w:rPr>
        <w:t>rannu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eu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profiadau</w:t>
      </w:r>
      <w:proofErr w:type="spellEnd"/>
      <w:r w:rsidRPr="00DE5644">
        <w:rPr>
          <w:rFonts w:cs="Arial"/>
          <w:color w:val="auto"/>
        </w:rPr>
        <w:t xml:space="preserve"> a </w:t>
      </w:r>
      <w:proofErr w:type="spellStart"/>
      <w:r w:rsidRPr="00DE5644">
        <w:rPr>
          <w:rFonts w:cs="Arial"/>
          <w:color w:val="auto"/>
        </w:rPr>
        <w:t>thrafod</w:t>
      </w:r>
      <w:proofErr w:type="spellEnd"/>
      <w:r w:rsidRPr="00DE5644">
        <w:rPr>
          <w:rFonts w:cs="Arial"/>
          <w:color w:val="auto"/>
        </w:rPr>
        <w:t xml:space="preserve"> </w:t>
      </w:r>
      <w:proofErr w:type="gramStart"/>
      <w:r w:rsidRPr="00DE5644">
        <w:rPr>
          <w:rFonts w:cs="Arial"/>
          <w:color w:val="auto"/>
        </w:rPr>
        <w:t>a</w:t>
      </w:r>
      <w:proofErr w:type="gram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ellid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fod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wedi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newid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unrhyw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beth</w:t>
      </w:r>
      <w:proofErr w:type="spellEnd"/>
      <w:r w:rsidRPr="00DE5644">
        <w:rPr>
          <w:rFonts w:cs="Arial"/>
          <w:color w:val="auto"/>
        </w:rPr>
        <w:t xml:space="preserve"> neu </w:t>
      </w:r>
      <w:proofErr w:type="spellStart"/>
      <w:r w:rsidRPr="00DE5644">
        <w:rPr>
          <w:rFonts w:cs="Arial"/>
          <w:color w:val="auto"/>
        </w:rPr>
        <w:t>ychwanegu</w:t>
      </w:r>
      <w:proofErr w:type="spellEnd"/>
      <w:r w:rsidRPr="00DE5644">
        <w:rPr>
          <w:rFonts w:cs="Arial"/>
          <w:color w:val="auto"/>
        </w:rPr>
        <w:t xml:space="preserve"> at y protocol </w:t>
      </w:r>
      <w:proofErr w:type="spellStart"/>
      <w:r w:rsidRPr="00DE5644">
        <w:rPr>
          <w:rFonts w:cs="Arial"/>
          <w:color w:val="auto"/>
        </w:rPr>
        <w:t>i'w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wneud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yn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fwy</w:t>
      </w:r>
      <w:proofErr w:type="spellEnd"/>
      <w:r w:rsidRPr="00DE5644">
        <w:rPr>
          <w:rFonts w:cs="Arial"/>
          <w:color w:val="auto"/>
        </w:rPr>
        <w:t xml:space="preserve"> </w:t>
      </w:r>
      <w:proofErr w:type="spellStart"/>
      <w:r w:rsidRPr="00DE5644">
        <w:rPr>
          <w:rFonts w:cs="Arial"/>
          <w:color w:val="auto"/>
        </w:rPr>
        <w:t>effeithiol</w:t>
      </w:r>
      <w:proofErr w:type="spellEnd"/>
      <w:r w:rsidRPr="00DE5644">
        <w:rPr>
          <w:rFonts w:cs="Arial"/>
          <w:color w:val="auto"/>
        </w:rPr>
        <w:t>.</w:t>
      </w:r>
    </w:p>
    <w:p w14:paraId="0315C587" w14:textId="77777777" w:rsidR="008B1B34" w:rsidRPr="00DE5644" w:rsidRDefault="008B1B34" w:rsidP="008B1B34">
      <w:pPr>
        <w:spacing w:after="0" w:line="240" w:lineRule="auto"/>
        <w:contextualSpacing/>
        <w:rPr>
          <w:rFonts w:cs="Arial"/>
          <w:bCs/>
          <w:color w:val="auto"/>
          <w:lang w:val="en"/>
        </w:rPr>
      </w:pPr>
    </w:p>
    <w:p w14:paraId="11DE0460" w14:textId="77777777" w:rsidR="008B1B34" w:rsidRPr="00DE5644" w:rsidRDefault="008B1B34" w:rsidP="008B1B34">
      <w:pPr>
        <w:spacing w:after="0" w:line="240" w:lineRule="auto"/>
        <w:contextualSpacing/>
        <w:rPr>
          <w:rFonts w:cs="Arial"/>
          <w:bCs/>
          <w:color w:val="auto"/>
          <w:lang w:val="en"/>
        </w:rPr>
      </w:pPr>
    </w:p>
    <w:p w14:paraId="750EC225" w14:textId="006A828B" w:rsidR="63F64504" w:rsidRDefault="63F64504" w:rsidP="3D5D4532">
      <w:pPr>
        <w:spacing w:line="257" w:lineRule="auto"/>
        <w:rPr>
          <w:rFonts w:eastAsia="Arial" w:cs="Arial"/>
          <w:color w:val="auto"/>
          <w:lang w:val="en-US"/>
        </w:rPr>
      </w:pPr>
      <w:proofErr w:type="spellStart"/>
      <w:r w:rsidRPr="3D5D4532">
        <w:rPr>
          <w:rFonts w:eastAsia="Arial" w:cs="Arial"/>
          <w:color w:val="auto"/>
          <w:lang w:val="en-US"/>
        </w:rPr>
        <w:t>Atodiad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2: </w:t>
      </w:r>
      <w:proofErr w:type="spellStart"/>
      <w:r w:rsidRPr="3D5D4532">
        <w:rPr>
          <w:rFonts w:eastAsia="Arial" w:cs="Arial"/>
          <w:color w:val="auto"/>
          <w:lang w:val="en-US"/>
        </w:rPr>
        <w:t>Digwyddiadau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nodedig</w:t>
      </w:r>
      <w:proofErr w:type="spellEnd"/>
    </w:p>
    <w:p w14:paraId="4FFF757F" w14:textId="245EE1B0" w:rsidR="63F64504" w:rsidRDefault="63F64504" w:rsidP="3D5D4532">
      <w:pPr>
        <w:spacing w:line="257" w:lineRule="auto"/>
        <w:rPr>
          <w:rFonts w:eastAsia="Arial" w:cs="Arial"/>
          <w:color w:val="auto"/>
          <w:lang w:val="en-US"/>
        </w:rPr>
      </w:pPr>
      <w:proofErr w:type="spellStart"/>
      <w:r w:rsidRPr="3D5D4532">
        <w:rPr>
          <w:rFonts w:eastAsia="Arial" w:cs="Arial"/>
          <w:color w:val="auto"/>
          <w:lang w:val="en-US"/>
        </w:rPr>
        <w:t>Efallai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bydd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achosion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lle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mae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digwyddiad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sydd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â'r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potensial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i </w:t>
      </w:r>
      <w:proofErr w:type="spellStart"/>
      <w:r w:rsidRPr="3D5D4532">
        <w:rPr>
          <w:rFonts w:eastAsia="Arial" w:cs="Arial"/>
          <w:color w:val="auto"/>
          <w:lang w:val="en-US"/>
        </w:rPr>
        <w:t>ddod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yn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ddigwyddiad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rhyngwladol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sylweddol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, neu </w:t>
      </w:r>
      <w:proofErr w:type="gramStart"/>
      <w:r w:rsidRPr="3D5D4532">
        <w:rPr>
          <w:rFonts w:eastAsia="Arial" w:cs="Arial"/>
          <w:color w:val="auto"/>
          <w:lang w:val="en-US"/>
        </w:rPr>
        <w:t>a</w:t>
      </w:r>
      <w:proofErr w:type="gram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allai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fod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wedi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bod, </w:t>
      </w:r>
      <w:proofErr w:type="spellStart"/>
      <w:r w:rsidRPr="3D5D4532">
        <w:rPr>
          <w:rFonts w:eastAsia="Arial" w:cs="Arial"/>
          <w:color w:val="auto"/>
          <w:lang w:val="en-US"/>
        </w:rPr>
        <w:t>ond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na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ddatblygodd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yn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ddigwyddiad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rhyngwladol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sylweddol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. </w:t>
      </w:r>
      <w:proofErr w:type="spellStart"/>
      <w:r w:rsidRPr="3D5D4532">
        <w:rPr>
          <w:rFonts w:eastAsia="Arial" w:cs="Arial"/>
          <w:color w:val="auto"/>
          <w:lang w:val="en-US"/>
        </w:rPr>
        <w:t>Cyfeirir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at y </w:t>
      </w:r>
      <w:proofErr w:type="spellStart"/>
      <w:r w:rsidRPr="3D5D4532">
        <w:rPr>
          <w:rFonts w:eastAsia="Arial" w:cs="Arial"/>
          <w:color w:val="auto"/>
          <w:lang w:val="en-US"/>
        </w:rPr>
        <w:t>digwyddiadau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hyn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fel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digwyddiadau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nodedig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. </w:t>
      </w:r>
      <w:proofErr w:type="spellStart"/>
      <w:r w:rsidRPr="3D5D4532">
        <w:rPr>
          <w:rFonts w:eastAsia="Arial" w:cs="Arial"/>
          <w:color w:val="auto"/>
          <w:lang w:val="en-US"/>
        </w:rPr>
        <w:t>Enghraifft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o </w:t>
      </w:r>
      <w:proofErr w:type="spellStart"/>
      <w:r w:rsidRPr="3D5D4532">
        <w:rPr>
          <w:rFonts w:eastAsia="Arial" w:cs="Arial"/>
          <w:color w:val="auto"/>
          <w:lang w:val="en-US"/>
        </w:rPr>
        <w:t>ddigwyddiad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nodedig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yw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pan </w:t>
      </w:r>
      <w:proofErr w:type="spellStart"/>
      <w:r w:rsidRPr="3D5D4532">
        <w:rPr>
          <w:rFonts w:eastAsia="Arial" w:cs="Arial"/>
          <w:color w:val="auto"/>
          <w:lang w:val="en-US"/>
        </w:rPr>
        <w:t>mae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cyfranogwr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yn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datblygu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salwch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dramor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neu'n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fuan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ar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ôl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dychwelyd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gramStart"/>
      <w:r w:rsidRPr="3D5D4532">
        <w:rPr>
          <w:rFonts w:eastAsia="Arial" w:cs="Arial"/>
          <w:color w:val="auto"/>
          <w:lang w:val="en-US"/>
        </w:rPr>
        <w:t>a</w:t>
      </w:r>
      <w:proofErr w:type="gram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allai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fod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yn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heintus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. </w:t>
      </w:r>
      <w:proofErr w:type="spellStart"/>
      <w:r w:rsidRPr="3D5D4532">
        <w:rPr>
          <w:rFonts w:eastAsia="Arial" w:cs="Arial"/>
          <w:color w:val="auto"/>
          <w:lang w:val="en-US"/>
        </w:rPr>
        <w:t>Os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cadarnheir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fod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y </w:t>
      </w:r>
      <w:proofErr w:type="spellStart"/>
      <w:r w:rsidRPr="3D5D4532">
        <w:rPr>
          <w:rFonts w:eastAsia="Arial" w:cs="Arial"/>
          <w:color w:val="auto"/>
          <w:lang w:val="en-US"/>
        </w:rPr>
        <w:t>salwch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yn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heintus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ac </w:t>
      </w:r>
      <w:proofErr w:type="spellStart"/>
      <w:r w:rsidRPr="3D5D4532">
        <w:rPr>
          <w:rFonts w:eastAsia="Arial" w:cs="Arial"/>
          <w:color w:val="auto"/>
          <w:lang w:val="en-US"/>
        </w:rPr>
        <w:t>yn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effeithio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ar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gyfranogwyr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eraill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, neu </w:t>
      </w:r>
      <w:proofErr w:type="spellStart"/>
      <w:r w:rsidRPr="3D5D4532">
        <w:rPr>
          <w:rFonts w:eastAsia="Arial" w:cs="Arial"/>
          <w:color w:val="auto"/>
          <w:lang w:val="en-US"/>
        </w:rPr>
        <w:t>symudeddau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yn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y </w:t>
      </w:r>
      <w:proofErr w:type="spellStart"/>
      <w:r w:rsidRPr="3D5D4532">
        <w:rPr>
          <w:rFonts w:eastAsia="Arial" w:cs="Arial"/>
          <w:color w:val="auto"/>
          <w:lang w:val="en-US"/>
        </w:rPr>
        <w:t>dyfodol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, </w:t>
      </w:r>
      <w:proofErr w:type="spellStart"/>
      <w:r w:rsidRPr="3D5D4532">
        <w:rPr>
          <w:rFonts w:eastAsia="Arial" w:cs="Arial"/>
          <w:color w:val="auto"/>
          <w:lang w:val="en-US"/>
        </w:rPr>
        <w:t>yn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achos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cyfranogwyr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sydd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yn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gorfod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ynysu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neu </w:t>
      </w:r>
      <w:proofErr w:type="spellStart"/>
      <w:r w:rsidRPr="3D5D4532">
        <w:rPr>
          <w:rFonts w:eastAsia="Arial" w:cs="Arial"/>
          <w:color w:val="auto"/>
          <w:lang w:val="en-US"/>
        </w:rPr>
        <w:t>symudeddau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sy'n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proofErr w:type="gramStart"/>
      <w:r w:rsidRPr="3D5D4532">
        <w:rPr>
          <w:rFonts w:eastAsia="Arial" w:cs="Arial"/>
          <w:color w:val="auto"/>
          <w:lang w:val="en-US"/>
        </w:rPr>
        <w:t>newid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 </w:t>
      </w:r>
      <w:proofErr w:type="spellStart"/>
      <w:r w:rsidRPr="3D5D4532">
        <w:rPr>
          <w:rFonts w:eastAsia="Arial" w:cs="Arial"/>
          <w:color w:val="auto"/>
          <w:lang w:val="en-US"/>
        </w:rPr>
        <w:t>cyrchfan</w:t>
      </w:r>
      <w:proofErr w:type="spellEnd"/>
      <w:proofErr w:type="gramEnd"/>
      <w:r w:rsidRPr="3D5D4532">
        <w:rPr>
          <w:rFonts w:eastAsia="Arial" w:cs="Arial"/>
          <w:color w:val="auto"/>
          <w:lang w:val="en-US"/>
        </w:rPr>
        <w:t xml:space="preserve">, </w:t>
      </w:r>
      <w:proofErr w:type="spellStart"/>
      <w:r w:rsidRPr="3D5D4532">
        <w:rPr>
          <w:rFonts w:eastAsia="Arial" w:cs="Arial"/>
          <w:color w:val="auto"/>
          <w:lang w:val="en-US"/>
        </w:rPr>
        <w:t>byddai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hyn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yn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cael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ei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ystyried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yn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ddigwyddiad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lastRenderedPageBreak/>
        <w:t>rhyngwladol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sylweddol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a </w:t>
      </w:r>
      <w:proofErr w:type="spellStart"/>
      <w:r w:rsidRPr="3D5D4532">
        <w:rPr>
          <w:rFonts w:eastAsia="Arial" w:cs="Arial"/>
          <w:color w:val="auto"/>
          <w:lang w:val="en-US"/>
        </w:rPr>
        <w:t>byddai'n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dilyn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y protocol </w:t>
      </w:r>
      <w:proofErr w:type="spellStart"/>
      <w:r w:rsidRPr="3D5D4532">
        <w:rPr>
          <w:rFonts w:eastAsia="Arial" w:cs="Arial"/>
          <w:color w:val="auto"/>
          <w:lang w:val="en-US"/>
        </w:rPr>
        <w:t>uchod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. </w:t>
      </w:r>
      <w:proofErr w:type="spellStart"/>
      <w:r w:rsidRPr="3D5D4532">
        <w:rPr>
          <w:rFonts w:eastAsia="Arial" w:cs="Arial"/>
          <w:color w:val="auto"/>
          <w:lang w:val="en-US"/>
        </w:rPr>
        <w:t>Os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na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chanfuwyd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ei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fod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yn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cael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effaith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ar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unrhyw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gyfranogwyr</w:t>
      </w:r>
      <w:proofErr w:type="spellEnd"/>
      <w:r w:rsidRPr="3D5D4532">
        <w:rPr>
          <w:rFonts w:eastAsia="Arial" w:cs="Arial"/>
          <w:color w:val="auto"/>
          <w:lang w:val="en-US"/>
        </w:rPr>
        <w:t>/</w:t>
      </w:r>
      <w:proofErr w:type="spellStart"/>
      <w:r w:rsidRPr="3D5D4532">
        <w:rPr>
          <w:rFonts w:eastAsia="Arial" w:cs="Arial"/>
          <w:color w:val="auto"/>
          <w:lang w:val="en-US"/>
        </w:rPr>
        <w:t>symudeddau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eraill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ac </w:t>
      </w:r>
      <w:proofErr w:type="spellStart"/>
      <w:r w:rsidRPr="3D5D4532">
        <w:rPr>
          <w:rFonts w:eastAsia="Arial" w:cs="Arial"/>
          <w:color w:val="auto"/>
          <w:lang w:val="en-US"/>
        </w:rPr>
        <w:t>nad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oedd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yn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destun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pryder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, </w:t>
      </w:r>
      <w:proofErr w:type="spellStart"/>
      <w:r w:rsidRPr="3D5D4532">
        <w:rPr>
          <w:rFonts w:eastAsia="Arial" w:cs="Arial"/>
          <w:color w:val="auto"/>
          <w:lang w:val="en-US"/>
        </w:rPr>
        <w:t>byddai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hyn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yn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ddigwyddiad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nodedig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a </w:t>
      </w:r>
      <w:proofErr w:type="spellStart"/>
      <w:r w:rsidRPr="3D5D4532">
        <w:rPr>
          <w:rFonts w:eastAsia="Arial" w:cs="Arial"/>
          <w:color w:val="auto"/>
          <w:lang w:val="en-US"/>
        </w:rPr>
        <w:t>byddai'n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cael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ei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gofnodi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felly </w:t>
      </w:r>
      <w:proofErr w:type="spellStart"/>
      <w:r w:rsidRPr="3D5D4532">
        <w:rPr>
          <w:rFonts w:eastAsia="Arial" w:cs="Arial"/>
          <w:color w:val="auto"/>
          <w:lang w:val="en-US"/>
        </w:rPr>
        <w:t>gan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y </w:t>
      </w:r>
      <w:proofErr w:type="spellStart"/>
      <w:r w:rsidRPr="3D5D4532">
        <w:rPr>
          <w:rFonts w:eastAsia="Arial" w:cs="Arial"/>
          <w:color w:val="auto"/>
          <w:lang w:val="en-US"/>
        </w:rPr>
        <w:t>Derbynnydd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Grant </w:t>
      </w:r>
      <w:proofErr w:type="spellStart"/>
      <w:r w:rsidRPr="3D5D4532">
        <w:rPr>
          <w:rFonts w:eastAsia="Arial" w:cs="Arial"/>
          <w:color w:val="auto"/>
          <w:lang w:val="en-US"/>
        </w:rPr>
        <w:t>drwy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lenwi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ffurflen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digwyddiad</w:t>
      </w:r>
      <w:proofErr w:type="spellEnd"/>
      <w:r w:rsidRPr="3D5D4532">
        <w:rPr>
          <w:rFonts w:eastAsia="Arial" w:cs="Arial"/>
          <w:color w:val="auto"/>
          <w:lang w:val="en-US"/>
        </w:rPr>
        <w:t xml:space="preserve"> </w:t>
      </w:r>
      <w:proofErr w:type="spellStart"/>
      <w:r w:rsidRPr="3D5D4532">
        <w:rPr>
          <w:rFonts w:eastAsia="Arial" w:cs="Arial"/>
          <w:color w:val="auto"/>
          <w:lang w:val="en-US"/>
        </w:rPr>
        <w:t>nodedig</w:t>
      </w:r>
      <w:proofErr w:type="spellEnd"/>
      <w:r w:rsidRPr="3D5D4532">
        <w:rPr>
          <w:rFonts w:eastAsia="Arial" w:cs="Arial"/>
          <w:color w:val="auto"/>
          <w:lang w:val="en-US"/>
        </w:rPr>
        <w:t>.</w:t>
      </w:r>
    </w:p>
    <w:p w14:paraId="29B6BC15" w14:textId="7D05F43A" w:rsidR="3D5D4532" w:rsidRDefault="3D5D4532" w:rsidP="3D5D4532">
      <w:pPr>
        <w:spacing w:after="0" w:line="240" w:lineRule="auto"/>
        <w:contextualSpacing/>
        <w:rPr>
          <w:rFonts w:cs="Arial"/>
          <w:color w:val="auto"/>
          <w:lang w:val="en"/>
        </w:rPr>
        <w:sectPr w:rsidR="3D5D4532" w:rsidSect="00A81425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1985" w:right="1440" w:bottom="1985" w:left="1440" w:header="708" w:footer="708" w:gutter="0"/>
          <w:cols w:space="708"/>
          <w:titlePg/>
          <w:docGrid w:linePitch="360"/>
        </w:sectPr>
      </w:pPr>
    </w:p>
    <w:p w14:paraId="0315C589" w14:textId="77777777" w:rsidR="00511A56" w:rsidRPr="00DE5644" w:rsidRDefault="00511A56" w:rsidP="00511A56">
      <w:pPr>
        <w:rPr>
          <w:rFonts w:eastAsia="Times New Roman" w:cs="Arial"/>
          <w:b/>
          <w:bCs/>
          <w:color w:val="262626" w:themeColor="text1" w:themeTint="D9"/>
          <w:vertAlign w:val="subscript"/>
          <w:lang w:eastAsia="en-GB"/>
        </w:rPr>
      </w:pPr>
    </w:p>
    <w:sectPr w:rsidR="00511A56" w:rsidRPr="00DE5644">
      <w:headerReference w:type="default" r:id="rId20"/>
      <w:footerReference w:type="defaul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0220E" w14:textId="77777777" w:rsidR="000A62FD" w:rsidRDefault="000A62FD">
      <w:pPr>
        <w:spacing w:after="0" w:line="240" w:lineRule="auto"/>
      </w:pPr>
      <w:r>
        <w:separator/>
      </w:r>
    </w:p>
  </w:endnote>
  <w:endnote w:type="continuationSeparator" w:id="0">
    <w:p w14:paraId="49B9E011" w14:textId="77777777" w:rsidR="000A62FD" w:rsidRDefault="000A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C58D" w14:textId="77777777" w:rsidR="00150188" w:rsidRDefault="000A62FD" w:rsidP="00943F76">
    <w:pPr>
      <w:tabs>
        <w:tab w:val="center" w:pos="4550"/>
        <w:tab w:val="left" w:pos="5818"/>
      </w:tabs>
      <w:ind w:right="260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ab/>
    </w:r>
    <w:r>
      <w:rPr>
        <w:color w:val="8496B0" w:themeColor="text2" w:themeTint="99"/>
        <w:spacing w:val="60"/>
        <w:sz w:val="24"/>
        <w:szCs w:val="24"/>
      </w:rPr>
      <w:tab/>
    </w:r>
    <w:r>
      <w:rPr>
        <w:color w:val="8496B0" w:themeColor="text2" w:themeTint="99"/>
        <w:spacing w:val="60"/>
        <w:sz w:val="24"/>
        <w:szCs w:val="24"/>
      </w:rPr>
      <w:tab/>
    </w:r>
    <w:r>
      <w:rPr>
        <w:color w:val="8496B0" w:themeColor="text2" w:themeTint="99"/>
        <w:spacing w:val="60"/>
        <w:sz w:val="24"/>
        <w:szCs w:val="24"/>
      </w:rPr>
      <w:tab/>
      <w:t xml:space="preserve">Tudalen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10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11</w:t>
    </w:r>
    <w:r>
      <w:rPr>
        <w:color w:val="323E4F" w:themeColor="text2" w:themeShade="BF"/>
        <w:sz w:val="24"/>
        <w:szCs w:val="24"/>
      </w:rPr>
      <w:fldChar w:fldCharType="end"/>
    </w:r>
  </w:p>
  <w:p w14:paraId="0315C58E" w14:textId="77777777" w:rsidR="00F40984" w:rsidRDefault="00F409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D61817" w14:paraId="0315C593" w14:textId="77777777" w:rsidTr="6068E274">
      <w:trPr>
        <w:trHeight w:val="300"/>
      </w:trPr>
      <w:tc>
        <w:tcPr>
          <w:tcW w:w="3005" w:type="dxa"/>
        </w:tcPr>
        <w:p w14:paraId="0315C590" w14:textId="77777777" w:rsidR="6068E274" w:rsidRDefault="6068E274" w:rsidP="6068E274">
          <w:pPr>
            <w:pStyle w:val="Header"/>
            <w:ind w:left="-115"/>
          </w:pPr>
        </w:p>
      </w:tc>
      <w:tc>
        <w:tcPr>
          <w:tcW w:w="3005" w:type="dxa"/>
        </w:tcPr>
        <w:p w14:paraId="0315C591" w14:textId="77777777" w:rsidR="6068E274" w:rsidRDefault="6068E274" w:rsidP="6068E274">
          <w:pPr>
            <w:pStyle w:val="Header"/>
            <w:jc w:val="center"/>
          </w:pPr>
        </w:p>
      </w:tc>
      <w:tc>
        <w:tcPr>
          <w:tcW w:w="3005" w:type="dxa"/>
        </w:tcPr>
        <w:p w14:paraId="0315C592" w14:textId="77777777" w:rsidR="6068E274" w:rsidRDefault="6068E274" w:rsidP="6068E274">
          <w:pPr>
            <w:pStyle w:val="Header"/>
            <w:ind w:right="-115"/>
            <w:jc w:val="right"/>
          </w:pPr>
        </w:p>
      </w:tc>
    </w:tr>
  </w:tbl>
  <w:p w14:paraId="0315C594" w14:textId="77777777" w:rsidR="6068E274" w:rsidRDefault="6068E274" w:rsidP="6068E2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C596" w14:textId="77777777" w:rsidR="00276D01" w:rsidRDefault="00276D01" w:rsidP="00276D01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</w:p>
  <w:p w14:paraId="0315C597" w14:textId="77777777" w:rsidR="00511A56" w:rsidRDefault="000A62FD" w:rsidP="00276D01">
    <w:pPr>
      <w:tabs>
        <w:tab w:val="center" w:pos="4550"/>
        <w:tab w:val="left" w:pos="5818"/>
      </w:tabs>
      <w:ind w:right="260"/>
      <w:jc w:val="center"/>
    </w:pPr>
    <w:r>
      <w:rPr>
        <w:noProof/>
        <w:color w:val="8496B0" w:themeColor="text2" w:themeTint="99"/>
        <w:spacing w:val="60"/>
        <w:sz w:val="24"/>
        <w:szCs w:val="24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315C5A5" wp14:editId="0315C5A6">
              <wp:simplePos x="0" y="0"/>
              <wp:positionH relativeFrom="column">
                <wp:posOffset>-898634</wp:posOffset>
              </wp:positionH>
              <wp:positionV relativeFrom="paragraph">
                <wp:posOffset>-3327203</wp:posOffset>
              </wp:positionV>
              <wp:extent cx="7551682" cy="740979"/>
              <wp:effectExtent l="0" t="0" r="5080" b="0"/>
              <wp:wrapNone/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1682" cy="74097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315C5A7" w14:textId="77777777" w:rsidR="00623184" w:rsidRPr="00623184" w:rsidRDefault="000A62FD" w:rsidP="00623184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623184">
                            <w:rPr>
                              <w:sz w:val="24"/>
                              <w:szCs w:val="24"/>
                            </w:rPr>
                            <w:t>Taith.cymru</w:t>
                          </w:r>
                        </w:p>
                        <w:p w14:paraId="0315C5A8" w14:textId="77777777" w:rsidR="00623184" w:rsidRPr="00623184" w:rsidRDefault="000A62FD" w:rsidP="00623184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623184">
                            <w:rPr>
                              <w:sz w:val="24"/>
                              <w:szCs w:val="24"/>
                            </w:rPr>
                            <w:t>Taith.wales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15C5A5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-70.75pt;margin-top:-262pt;width:594.6pt;height:58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" fillcolor="white [3201]" stroked="f" strokeweight=".5pt">
              <v:textbox>
                <w:txbxContent>
                  <w:p w14:paraId="0315C5A7" w14:textId="77777777" w:rsidR="00623184" w:rsidRPr="00623184" w:rsidRDefault="000A62FD" w:rsidP="006231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623184">
                      <w:rPr>
                        <w:sz w:val="24"/>
                        <w:szCs w:val="24"/>
                      </w:rPr>
                      <w:t>Taith.cymru</w:t>
                    </w:r>
                  </w:p>
                  <w:p w14:paraId="0315C5A8" w14:textId="77777777" w:rsidR="00623184" w:rsidRPr="00623184" w:rsidRDefault="000A62FD" w:rsidP="0062318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623184">
                      <w:rPr>
                        <w:sz w:val="24"/>
                        <w:szCs w:val="24"/>
                      </w:rPr>
                      <w:t>Taith.wales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D61817" w14:paraId="0315C59B" w14:textId="77777777" w:rsidTr="6068E274">
      <w:trPr>
        <w:trHeight w:val="300"/>
      </w:trPr>
      <w:tc>
        <w:tcPr>
          <w:tcW w:w="3005" w:type="dxa"/>
        </w:tcPr>
        <w:p w14:paraId="0315C598" w14:textId="77777777" w:rsidR="6068E274" w:rsidRDefault="6068E274" w:rsidP="6068E274">
          <w:pPr>
            <w:pStyle w:val="Header"/>
            <w:ind w:left="-115"/>
          </w:pPr>
        </w:p>
      </w:tc>
      <w:tc>
        <w:tcPr>
          <w:tcW w:w="3005" w:type="dxa"/>
        </w:tcPr>
        <w:p w14:paraId="0315C599" w14:textId="77777777" w:rsidR="6068E274" w:rsidRDefault="6068E274" w:rsidP="6068E274">
          <w:pPr>
            <w:pStyle w:val="Header"/>
            <w:jc w:val="center"/>
          </w:pPr>
        </w:p>
      </w:tc>
      <w:tc>
        <w:tcPr>
          <w:tcW w:w="3005" w:type="dxa"/>
        </w:tcPr>
        <w:p w14:paraId="0315C59A" w14:textId="77777777" w:rsidR="6068E274" w:rsidRDefault="6068E274" w:rsidP="6068E274">
          <w:pPr>
            <w:pStyle w:val="Header"/>
            <w:ind w:right="-115"/>
            <w:jc w:val="right"/>
          </w:pPr>
        </w:p>
      </w:tc>
    </w:tr>
  </w:tbl>
  <w:p w14:paraId="0315C59C" w14:textId="77777777" w:rsidR="6068E274" w:rsidRDefault="6068E274" w:rsidP="6068E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F2216" w14:textId="77777777" w:rsidR="000A62FD" w:rsidRDefault="000A62FD">
      <w:pPr>
        <w:spacing w:after="0" w:line="240" w:lineRule="auto"/>
      </w:pPr>
      <w:r>
        <w:separator/>
      </w:r>
    </w:p>
  </w:footnote>
  <w:footnote w:type="continuationSeparator" w:id="0">
    <w:p w14:paraId="2CDABDFC" w14:textId="77777777" w:rsidR="000A62FD" w:rsidRDefault="000A6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C58C" w14:textId="77777777" w:rsidR="00511A56" w:rsidRDefault="000A62FD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0315C59D" wp14:editId="0315C59E">
          <wp:simplePos x="0" y="0"/>
          <wp:positionH relativeFrom="column">
            <wp:posOffset>5297214</wp:posOffset>
          </wp:positionH>
          <wp:positionV relativeFrom="paragraph">
            <wp:posOffset>-166085</wp:posOffset>
          </wp:positionV>
          <wp:extent cx="1092200" cy="772160"/>
          <wp:effectExtent l="0" t="0" r="0" b="0"/>
          <wp:wrapTight wrapText="bothSides">
            <wp:wrapPolygon edited="0">
              <wp:start x="9544" y="4618"/>
              <wp:lineTo x="3767" y="7105"/>
              <wp:lineTo x="2763" y="9237"/>
              <wp:lineTo x="3516" y="11013"/>
              <wp:lineTo x="4521" y="16697"/>
              <wp:lineTo x="18586" y="16697"/>
              <wp:lineTo x="18335" y="12079"/>
              <wp:lineTo x="16828" y="11013"/>
              <wp:lineTo x="10549" y="4618"/>
              <wp:lineTo x="9544" y="4618"/>
            </wp:wrapPolygon>
          </wp:wrapTight>
          <wp:docPr id="1576216832" name="Picture 1576216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200" cy="772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C58F" w14:textId="77777777" w:rsidR="00B00240" w:rsidRDefault="000A62FD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315C59F" wp14:editId="0315C5A0">
          <wp:simplePos x="0" y="0"/>
          <wp:positionH relativeFrom="column">
            <wp:posOffset>4950372</wp:posOffset>
          </wp:positionH>
          <wp:positionV relativeFrom="paragraph">
            <wp:posOffset>-347652</wp:posOffset>
          </wp:positionV>
          <wp:extent cx="1412875" cy="998855"/>
          <wp:effectExtent l="0" t="0" r="0" b="0"/>
          <wp:wrapTight wrapText="bothSides">
            <wp:wrapPolygon edited="0">
              <wp:start x="9514" y="4943"/>
              <wp:lineTo x="4466" y="7140"/>
              <wp:lineTo x="2912" y="8239"/>
              <wp:lineTo x="2912" y="9887"/>
              <wp:lineTo x="5048" y="14281"/>
              <wp:lineTo x="4854" y="16478"/>
              <wp:lineTo x="18445" y="16478"/>
              <wp:lineTo x="18833" y="11809"/>
              <wp:lineTo x="16115" y="10711"/>
              <wp:lineTo x="8543" y="9887"/>
              <wp:lineTo x="10679" y="6866"/>
              <wp:lineTo x="10484" y="4943"/>
              <wp:lineTo x="9514" y="4943"/>
            </wp:wrapPolygon>
          </wp:wrapTight>
          <wp:docPr id="1887453414" name="Picture 18874534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92896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875" cy="998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315C5A1" wp14:editId="0315C5A2">
          <wp:simplePos x="0" y="0"/>
          <wp:positionH relativeFrom="column">
            <wp:posOffset>-3814927</wp:posOffset>
          </wp:positionH>
          <wp:positionV relativeFrom="paragraph">
            <wp:posOffset>4083400</wp:posOffset>
          </wp:positionV>
          <wp:extent cx="9230400" cy="9230400"/>
          <wp:effectExtent l="0" t="0" r="0" b="0"/>
          <wp:wrapNone/>
          <wp:docPr id="1446828102" name="Picture 1446828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alphaModFix amt="21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0400" cy="9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C595" w14:textId="77777777" w:rsidR="00511A56" w:rsidRDefault="000A62FD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0315C5A3" wp14:editId="0315C5A4">
          <wp:simplePos x="0" y="0"/>
          <wp:positionH relativeFrom="column">
            <wp:posOffset>1465821</wp:posOffset>
          </wp:positionH>
          <wp:positionV relativeFrom="paragraph">
            <wp:posOffset>3648710</wp:posOffset>
          </wp:positionV>
          <wp:extent cx="2742565" cy="1938655"/>
          <wp:effectExtent l="0" t="0" r="0" b="0"/>
          <wp:wrapTight wrapText="bothSides">
            <wp:wrapPolygon edited="0">
              <wp:start x="9902" y="5236"/>
              <wp:lineTo x="5501" y="6934"/>
              <wp:lineTo x="3701" y="7641"/>
              <wp:lineTo x="3301" y="8632"/>
              <wp:lineTo x="3201" y="9339"/>
              <wp:lineTo x="3301" y="10471"/>
              <wp:lineTo x="5501" y="12311"/>
              <wp:lineTo x="6001" y="12311"/>
              <wp:lineTo x="5001" y="16273"/>
              <wp:lineTo x="15304" y="16273"/>
              <wp:lineTo x="18004" y="15990"/>
              <wp:lineTo x="18504" y="15707"/>
              <wp:lineTo x="18304" y="11320"/>
              <wp:lineTo x="16104" y="10896"/>
              <wp:lineTo x="7202" y="10047"/>
              <wp:lineTo x="8002" y="10047"/>
              <wp:lineTo x="9702" y="8490"/>
              <wp:lineTo x="9702" y="7783"/>
              <wp:lineTo x="10402" y="5236"/>
              <wp:lineTo x="9902" y="5236"/>
            </wp:wrapPolygon>
          </wp:wrapTight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34158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2565" cy="1938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42B8"/>
    <w:multiLevelType w:val="hybridMultilevel"/>
    <w:tmpl w:val="A3A81776"/>
    <w:lvl w:ilvl="0" w:tplc="128E59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F88904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0B6BA9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93432F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FFAD76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0A4A27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94CEBA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4F6CAA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64815D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EA1F43"/>
    <w:multiLevelType w:val="hybridMultilevel"/>
    <w:tmpl w:val="1FE04606"/>
    <w:lvl w:ilvl="0" w:tplc="7488FD7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73BEB2BA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AB0310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A092A37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C6C64B1A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7CEE3822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12A0638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0302B50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E003E1E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640C71"/>
    <w:multiLevelType w:val="hybridMultilevel"/>
    <w:tmpl w:val="5CD0247A"/>
    <w:lvl w:ilvl="0" w:tplc="793ED2D8">
      <w:start w:val="29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trike w:val="0"/>
        <w:dstrike w:val="0"/>
        <w:color w:val="auto"/>
        <w:sz w:val="22"/>
        <w:u w:val="none" w:color="FF0000"/>
        <w:vertAlign w:val="baseline"/>
      </w:rPr>
    </w:lvl>
    <w:lvl w:ilvl="1" w:tplc="38846A42" w:tentative="1">
      <w:start w:val="1"/>
      <w:numFmt w:val="lowerLetter"/>
      <w:lvlText w:val="%2."/>
      <w:lvlJc w:val="left"/>
      <w:pPr>
        <w:ind w:left="1440" w:hanging="360"/>
      </w:pPr>
    </w:lvl>
    <w:lvl w:ilvl="2" w:tplc="CDE2DF2C" w:tentative="1">
      <w:start w:val="1"/>
      <w:numFmt w:val="lowerRoman"/>
      <w:lvlText w:val="%3."/>
      <w:lvlJc w:val="right"/>
      <w:pPr>
        <w:ind w:left="2160" w:hanging="180"/>
      </w:pPr>
    </w:lvl>
    <w:lvl w:ilvl="3" w:tplc="2B22FC5A" w:tentative="1">
      <w:start w:val="1"/>
      <w:numFmt w:val="decimal"/>
      <w:lvlText w:val="%4."/>
      <w:lvlJc w:val="left"/>
      <w:pPr>
        <w:ind w:left="2880" w:hanging="360"/>
      </w:pPr>
    </w:lvl>
    <w:lvl w:ilvl="4" w:tplc="CB3A17C4" w:tentative="1">
      <w:start w:val="1"/>
      <w:numFmt w:val="lowerLetter"/>
      <w:lvlText w:val="%5."/>
      <w:lvlJc w:val="left"/>
      <w:pPr>
        <w:ind w:left="3600" w:hanging="360"/>
      </w:pPr>
    </w:lvl>
    <w:lvl w:ilvl="5" w:tplc="105049CE" w:tentative="1">
      <w:start w:val="1"/>
      <w:numFmt w:val="lowerRoman"/>
      <w:lvlText w:val="%6."/>
      <w:lvlJc w:val="right"/>
      <w:pPr>
        <w:ind w:left="4320" w:hanging="180"/>
      </w:pPr>
    </w:lvl>
    <w:lvl w:ilvl="6" w:tplc="F982AD98" w:tentative="1">
      <w:start w:val="1"/>
      <w:numFmt w:val="decimal"/>
      <w:lvlText w:val="%7."/>
      <w:lvlJc w:val="left"/>
      <w:pPr>
        <w:ind w:left="5040" w:hanging="360"/>
      </w:pPr>
    </w:lvl>
    <w:lvl w:ilvl="7" w:tplc="1716186A" w:tentative="1">
      <w:start w:val="1"/>
      <w:numFmt w:val="lowerLetter"/>
      <w:lvlText w:val="%8."/>
      <w:lvlJc w:val="left"/>
      <w:pPr>
        <w:ind w:left="5760" w:hanging="360"/>
      </w:pPr>
    </w:lvl>
    <w:lvl w:ilvl="8" w:tplc="0C3CAF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E7509"/>
    <w:multiLevelType w:val="hybridMultilevel"/>
    <w:tmpl w:val="5F780E86"/>
    <w:lvl w:ilvl="0" w:tplc="D3168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805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104D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7E75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4F2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7030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0283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5AD5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BABD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720C9"/>
    <w:multiLevelType w:val="hybridMultilevel"/>
    <w:tmpl w:val="FFC001FC"/>
    <w:lvl w:ilvl="0" w:tplc="A5622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6030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BAAE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902F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0FE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BE04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8E0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E078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185E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F3D3C"/>
    <w:multiLevelType w:val="hybridMultilevel"/>
    <w:tmpl w:val="C4E04856"/>
    <w:lvl w:ilvl="0" w:tplc="205AA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7A85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32C2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22C9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A48A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8485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707A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29B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B211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975EC"/>
    <w:multiLevelType w:val="hybridMultilevel"/>
    <w:tmpl w:val="E6B403EA"/>
    <w:lvl w:ilvl="0" w:tplc="341221D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966E945A" w:tentative="1">
      <w:start w:val="1"/>
      <w:numFmt w:val="lowerLetter"/>
      <w:lvlText w:val="%2."/>
      <w:lvlJc w:val="left"/>
      <w:pPr>
        <w:ind w:left="1440" w:hanging="360"/>
      </w:pPr>
    </w:lvl>
    <w:lvl w:ilvl="2" w:tplc="EFC88B06" w:tentative="1">
      <w:start w:val="1"/>
      <w:numFmt w:val="lowerRoman"/>
      <w:lvlText w:val="%3."/>
      <w:lvlJc w:val="right"/>
      <w:pPr>
        <w:ind w:left="2160" w:hanging="180"/>
      </w:pPr>
    </w:lvl>
    <w:lvl w:ilvl="3" w:tplc="DF487DAC" w:tentative="1">
      <w:start w:val="1"/>
      <w:numFmt w:val="decimal"/>
      <w:lvlText w:val="%4."/>
      <w:lvlJc w:val="left"/>
      <w:pPr>
        <w:ind w:left="2880" w:hanging="360"/>
      </w:pPr>
    </w:lvl>
    <w:lvl w:ilvl="4" w:tplc="8F74F896" w:tentative="1">
      <w:start w:val="1"/>
      <w:numFmt w:val="lowerLetter"/>
      <w:lvlText w:val="%5."/>
      <w:lvlJc w:val="left"/>
      <w:pPr>
        <w:ind w:left="3600" w:hanging="360"/>
      </w:pPr>
    </w:lvl>
    <w:lvl w:ilvl="5" w:tplc="18B2E038" w:tentative="1">
      <w:start w:val="1"/>
      <w:numFmt w:val="lowerRoman"/>
      <w:lvlText w:val="%6."/>
      <w:lvlJc w:val="right"/>
      <w:pPr>
        <w:ind w:left="4320" w:hanging="180"/>
      </w:pPr>
    </w:lvl>
    <w:lvl w:ilvl="6" w:tplc="7A9C52BE" w:tentative="1">
      <w:start w:val="1"/>
      <w:numFmt w:val="decimal"/>
      <w:lvlText w:val="%7."/>
      <w:lvlJc w:val="left"/>
      <w:pPr>
        <w:ind w:left="5040" w:hanging="360"/>
      </w:pPr>
    </w:lvl>
    <w:lvl w:ilvl="7" w:tplc="AB0C9B62" w:tentative="1">
      <w:start w:val="1"/>
      <w:numFmt w:val="lowerLetter"/>
      <w:lvlText w:val="%8."/>
      <w:lvlJc w:val="left"/>
      <w:pPr>
        <w:ind w:left="5760" w:hanging="360"/>
      </w:pPr>
    </w:lvl>
    <w:lvl w:ilvl="8" w:tplc="789804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03EA7"/>
    <w:multiLevelType w:val="hybridMultilevel"/>
    <w:tmpl w:val="8B4A11C8"/>
    <w:lvl w:ilvl="0" w:tplc="87F09038">
      <w:start w:val="63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trike w:val="0"/>
        <w:dstrike w:val="0"/>
        <w:color w:val="auto"/>
        <w:sz w:val="22"/>
        <w:u w:val="none" w:color="FF0000"/>
        <w:vertAlign w:val="baseline"/>
      </w:rPr>
    </w:lvl>
    <w:lvl w:ilvl="1" w:tplc="47004A3E" w:tentative="1">
      <w:start w:val="1"/>
      <w:numFmt w:val="lowerLetter"/>
      <w:lvlText w:val="%2."/>
      <w:lvlJc w:val="left"/>
      <w:pPr>
        <w:ind w:left="1440" w:hanging="360"/>
      </w:pPr>
    </w:lvl>
    <w:lvl w:ilvl="2" w:tplc="C0AC07B2" w:tentative="1">
      <w:start w:val="1"/>
      <w:numFmt w:val="lowerRoman"/>
      <w:lvlText w:val="%3."/>
      <w:lvlJc w:val="right"/>
      <w:pPr>
        <w:ind w:left="2160" w:hanging="180"/>
      </w:pPr>
    </w:lvl>
    <w:lvl w:ilvl="3" w:tplc="8236F5B6" w:tentative="1">
      <w:start w:val="1"/>
      <w:numFmt w:val="decimal"/>
      <w:lvlText w:val="%4."/>
      <w:lvlJc w:val="left"/>
      <w:pPr>
        <w:ind w:left="2880" w:hanging="360"/>
      </w:pPr>
    </w:lvl>
    <w:lvl w:ilvl="4" w:tplc="09E4EBC2" w:tentative="1">
      <w:start w:val="1"/>
      <w:numFmt w:val="lowerLetter"/>
      <w:lvlText w:val="%5."/>
      <w:lvlJc w:val="left"/>
      <w:pPr>
        <w:ind w:left="3600" w:hanging="360"/>
      </w:pPr>
    </w:lvl>
    <w:lvl w:ilvl="5" w:tplc="FF70FD18" w:tentative="1">
      <w:start w:val="1"/>
      <w:numFmt w:val="lowerRoman"/>
      <w:lvlText w:val="%6."/>
      <w:lvlJc w:val="right"/>
      <w:pPr>
        <w:ind w:left="4320" w:hanging="180"/>
      </w:pPr>
    </w:lvl>
    <w:lvl w:ilvl="6" w:tplc="0F5CBA5E" w:tentative="1">
      <w:start w:val="1"/>
      <w:numFmt w:val="decimal"/>
      <w:lvlText w:val="%7."/>
      <w:lvlJc w:val="left"/>
      <w:pPr>
        <w:ind w:left="5040" w:hanging="360"/>
      </w:pPr>
    </w:lvl>
    <w:lvl w:ilvl="7" w:tplc="6228ECBE" w:tentative="1">
      <w:start w:val="1"/>
      <w:numFmt w:val="lowerLetter"/>
      <w:lvlText w:val="%8."/>
      <w:lvlJc w:val="left"/>
      <w:pPr>
        <w:ind w:left="5760" w:hanging="360"/>
      </w:pPr>
    </w:lvl>
    <w:lvl w:ilvl="8" w:tplc="F9780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26B5B"/>
    <w:multiLevelType w:val="hybridMultilevel"/>
    <w:tmpl w:val="C1AC768C"/>
    <w:lvl w:ilvl="0" w:tplc="4F84D16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D6A8E64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3329396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6B62EA60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83A56AE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BA480C76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8B689B04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5A26C8F2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A18AB98E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B9F4997"/>
    <w:multiLevelType w:val="hybridMultilevel"/>
    <w:tmpl w:val="D07E2D40"/>
    <w:lvl w:ilvl="0" w:tplc="DA72DAE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B3740ABE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9AE84CD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834480A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2F27F10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5E69AF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6524880E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BE47860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631C9564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08549E3"/>
    <w:multiLevelType w:val="multilevel"/>
    <w:tmpl w:val="C3AA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F33278"/>
    <w:multiLevelType w:val="hybridMultilevel"/>
    <w:tmpl w:val="DCA8B044"/>
    <w:lvl w:ilvl="0" w:tplc="32C081C8">
      <w:start w:val="1"/>
      <w:numFmt w:val="decimal"/>
      <w:lvlText w:val="%1."/>
      <w:lvlJc w:val="left"/>
      <w:pPr>
        <w:ind w:left="720" w:hanging="360"/>
      </w:pPr>
    </w:lvl>
    <w:lvl w:ilvl="1" w:tplc="554E17B8">
      <w:start w:val="1"/>
      <w:numFmt w:val="lowerLetter"/>
      <w:lvlText w:val="%2."/>
      <w:lvlJc w:val="left"/>
      <w:pPr>
        <w:ind w:left="1440" w:hanging="360"/>
      </w:pPr>
    </w:lvl>
    <w:lvl w:ilvl="2" w:tplc="39F6E846" w:tentative="1">
      <w:start w:val="1"/>
      <w:numFmt w:val="lowerRoman"/>
      <w:lvlText w:val="%3."/>
      <w:lvlJc w:val="right"/>
      <w:pPr>
        <w:ind w:left="2160" w:hanging="180"/>
      </w:pPr>
    </w:lvl>
    <w:lvl w:ilvl="3" w:tplc="850A6FA6" w:tentative="1">
      <w:start w:val="1"/>
      <w:numFmt w:val="decimal"/>
      <w:lvlText w:val="%4."/>
      <w:lvlJc w:val="left"/>
      <w:pPr>
        <w:ind w:left="2880" w:hanging="360"/>
      </w:pPr>
    </w:lvl>
    <w:lvl w:ilvl="4" w:tplc="907C8224" w:tentative="1">
      <w:start w:val="1"/>
      <w:numFmt w:val="lowerLetter"/>
      <w:lvlText w:val="%5."/>
      <w:lvlJc w:val="left"/>
      <w:pPr>
        <w:ind w:left="3600" w:hanging="360"/>
      </w:pPr>
    </w:lvl>
    <w:lvl w:ilvl="5" w:tplc="47AAC6E4" w:tentative="1">
      <w:start w:val="1"/>
      <w:numFmt w:val="lowerRoman"/>
      <w:lvlText w:val="%6."/>
      <w:lvlJc w:val="right"/>
      <w:pPr>
        <w:ind w:left="4320" w:hanging="180"/>
      </w:pPr>
    </w:lvl>
    <w:lvl w:ilvl="6" w:tplc="C53AC9E4" w:tentative="1">
      <w:start w:val="1"/>
      <w:numFmt w:val="decimal"/>
      <w:lvlText w:val="%7."/>
      <w:lvlJc w:val="left"/>
      <w:pPr>
        <w:ind w:left="5040" w:hanging="360"/>
      </w:pPr>
    </w:lvl>
    <w:lvl w:ilvl="7" w:tplc="A9500654" w:tentative="1">
      <w:start w:val="1"/>
      <w:numFmt w:val="lowerLetter"/>
      <w:lvlText w:val="%8."/>
      <w:lvlJc w:val="left"/>
      <w:pPr>
        <w:ind w:left="5760" w:hanging="360"/>
      </w:pPr>
    </w:lvl>
    <w:lvl w:ilvl="8" w:tplc="11A2EA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17A3B"/>
    <w:multiLevelType w:val="multilevel"/>
    <w:tmpl w:val="0C067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7EA7123"/>
    <w:multiLevelType w:val="hybridMultilevel"/>
    <w:tmpl w:val="C2363148"/>
    <w:lvl w:ilvl="0" w:tplc="C354166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94DC34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ECFC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9068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92D8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263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E0D9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E8C6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6074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36D5B"/>
    <w:multiLevelType w:val="hybridMultilevel"/>
    <w:tmpl w:val="EDD6BEDE"/>
    <w:lvl w:ilvl="0" w:tplc="263C11E8">
      <w:start w:val="19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trike w:val="0"/>
        <w:dstrike w:val="0"/>
        <w:color w:val="auto"/>
        <w:sz w:val="22"/>
        <w:u w:val="none" w:color="FF0000"/>
        <w:vertAlign w:val="baseline"/>
      </w:rPr>
    </w:lvl>
    <w:lvl w:ilvl="1" w:tplc="6F7428C8" w:tentative="1">
      <w:start w:val="1"/>
      <w:numFmt w:val="lowerLetter"/>
      <w:lvlText w:val="%2."/>
      <w:lvlJc w:val="left"/>
      <w:pPr>
        <w:ind w:left="1440" w:hanging="360"/>
      </w:pPr>
    </w:lvl>
    <w:lvl w:ilvl="2" w:tplc="D71A9DBC" w:tentative="1">
      <w:start w:val="1"/>
      <w:numFmt w:val="lowerRoman"/>
      <w:lvlText w:val="%3."/>
      <w:lvlJc w:val="right"/>
      <w:pPr>
        <w:ind w:left="2160" w:hanging="180"/>
      </w:pPr>
    </w:lvl>
    <w:lvl w:ilvl="3" w:tplc="B20CF584" w:tentative="1">
      <w:start w:val="1"/>
      <w:numFmt w:val="decimal"/>
      <w:lvlText w:val="%4."/>
      <w:lvlJc w:val="left"/>
      <w:pPr>
        <w:ind w:left="2880" w:hanging="360"/>
      </w:pPr>
    </w:lvl>
    <w:lvl w:ilvl="4" w:tplc="88A8337A" w:tentative="1">
      <w:start w:val="1"/>
      <w:numFmt w:val="lowerLetter"/>
      <w:lvlText w:val="%5."/>
      <w:lvlJc w:val="left"/>
      <w:pPr>
        <w:ind w:left="3600" w:hanging="360"/>
      </w:pPr>
    </w:lvl>
    <w:lvl w:ilvl="5" w:tplc="56C4045E" w:tentative="1">
      <w:start w:val="1"/>
      <w:numFmt w:val="lowerRoman"/>
      <w:lvlText w:val="%6."/>
      <w:lvlJc w:val="right"/>
      <w:pPr>
        <w:ind w:left="4320" w:hanging="180"/>
      </w:pPr>
    </w:lvl>
    <w:lvl w:ilvl="6" w:tplc="D8DC30C6" w:tentative="1">
      <w:start w:val="1"/>
      <w:numFmt w:val="decimal"/>
      <w:lvlText w:val="%7."/>
      <w:lvlJc w:val="left"/>
      <w:pPr>
        <w:ind w:left="5040" w:hanging="360"/>
      </w:pPr>
    </w:lvl>
    <w:lvl w:ilvl="7" w:tplc="63C642A6" w:tentative="1">
      <w:start w:val="1"/>
      <w:numFmt w:val="lowerLetter"/>
      <w:lvlText w:val="%8."/>
      <w:lvlJc w:val="left"/>
      <w:pPr>
        <w:ind w:left="5760" w:hanging="360"/>
      </w:pPr>
    </w:lvl>
    <w:lvl w:ilvl="8" w:tplc="36E2E3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90A36"/>
    <w:multiLevelType w:val="hybridMultilevel"/>
    <w:tmpl w:val="A5C85936"/>
    <w:lvl w:ilvl="0" w:tplc="EBFE3188">
      <w:start w:val="1"/>
      <w:numFmt w:val="decimal"/>
      <w:lvlText w:val="%1."/>
      <w:lvlJc w:val="left"/>
      <w:pPr>
        <w:ind w:left="2160" w:hanging="360"/>
      </w:pPr>
      <w:rPr>
        <w:rFonts w:ascii="Arial" w:hAnsi="Arial" w:hint="default"/>
        <w:b/>
        <w:i w:val="0"/>
        <w:color w:val="auto"/>
        <w:sz w:val="22"/>
        <w:u w:color="FF0000"/>
      </w:rPr>
    </w:lvl>
    <w:lvl w:ilvl="1" w:tplc="B788737C" w:tentative="1">
      <w:start w:val="1"/>
      <w:numFmt w:val="lowerLetter"/>
      <w:lvlText w:val="%2."/>
      <w:lvlJc w:val="left"/>
      <w:pPr>
        <w:ind w:left="1440" w:hanging="360"/>
      </w:pPr>
    </w:lvl>
    <w:lvl w:ilvl="2" w:tplc="F4446AC2" w:tentative="1">
      <w:start w:val="1"/>
      <w:numFmt w:val="lowerRoman"/>
      <w:lvlText w:val="%3."/>
      <w:lvlJc w:val="right"/>
      <w:pPr>
        <w:ind w:left="2160" w:hanging="180"/>
      </w:pPr>
    </w:lvl>
    <w:lvl w:ilvl="3" w:tplc="EB7EEF88" w:tentative="1">
      <w:start w:val="1"/>
      <w:numFmt w:val="decimal"/>
      <w:lvlText w:val="%4."/>
      <w:lvlJc w:val="left"/>
      <w:pPr>
        <w:ind w:left="2880" w:hanging="360"/>
      </w:pPr>
    </w:lvl>
    <w:lvl w:ilvl="4" w:tplc="F314E758" w:tentative="1">
      <w:start w:val="1"/>
      <w:numFmt w:val="lowerLetter"/>
      <w:lvlText w:val="%5."/>
      <w:lvlJc w:val="left"/>
      <w:pPr>
        <w:ind w:left="3600" w:hanging="360"/>
      </w:pPr>
    </w:lvl>
    <w:lvl w:ilvl="5" w:tplc="A41C57A8" w:tentative="1">
      <w:start w:val="1"/>
      <w:numFmt w:val="lowerRoman"/>
      <w:lvlText w:val="%6."/>
      <w:lvlJc w:val="right"/>
      <w:pPr>
        <w:ind w:left="4320" w:hanging="180"/>
      </w:pPr>
    </w:lvl>
    <w:lvl w:ilvl="6" w:tplc="47420B7C" w:tentative="1">
      <w:start w:val="1"/>
      <w:numFmt w:val="decimal"/>
      <w:lvlText w:val="%7."/>
      <w:lvlJc w:val="left"/>
      <w:pPr>
        <w:ind w:left="5040" w:hanging="360"/>
      </w:pPr>
    </w:lvl>
    <w:lvl w:ilvl="7" w:tplc="F4ECCA2C" w:tentative="1">
      <w:start w:val="1"/>
      <w:numFmt w:val="lowerLetter"/>
      <w:lvlText w:val="%8."/>
      <w:lvlJc w:val="left"/>
      <w:pPr>
        <w:ind w:left="5760" w:hanging="360"/>
      </w:pPr>
    </w:lvl>
    <w:lvl w:ilvl="8" w:tplc="994EAB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E3243"/>
    <w:multiLevelType w:val="hybridMultilevel"/>
    <w:tmpl w:val="E68E5606"/>
    <w:lvl w:ilvl="0" w:tplc="CE8C7B5A">
      <w:start w:val="5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9F96AACC" w:tentative="1">
      <w:start w:val="1"/>
      <w:numFmt w:val="lowerLetter"/>
      <w:lvlText w:val="%2."/>
      <w:lvlJc w:val="left"/>
      <w:pPr>
        <w:ind w:left="1440" w:hanging="360"/>
      </w:pPr>
    </w:lvl>
    <w:lvl w:ilvl="2" w:tplc="D4EE3EA2" w:tentative="1">
      <w:start w:val="1"/>
      <w:numFmt w:val="lowerRoman"/>
      <w:lvlText w:val="%3."/>
      <w:lvlJc w:val="right"/>
      <w:pPr>
        <w:ind w:left="2160" w:hanging="180"/>
      </w:pPr>
    </w:lvl>
    <w:lvl w:ilvl="3" w:tplc="22FA41CC" w:tentative="1">
      <w:start w:val="1"/>
      <w:numFmt w:val="decimal"/>
      <w:lvlText w:val="%4."/>
      <w:lvlJc w:val="left"/>
      <w:pPr>
        <w:ind w:left="2880" w:hanging="360"/>
      </w:pPr>
    </w:lvl>
    <w:lvl w:ilvl="4" w:tplc="86784A40" w:tentative="1">
      <w:start w:val="1"/>
      <w:numFmt w:val="lowerLetter"/>
      <w:lvlText w:val="%5."/>
      <w:lvlJc w:val="left"/>
      <w:pPr>
        <w:ind w:left="3600" w:hanging="360"/>
      </w:pPr>
    </w:lvl>
    <w:lvl w:ilvl="5" w:tplc="CE52C470" w:tentative="1">
      <w:start w:val="1"/>
      <w:numFmt w:val="lowerRoman"/>
      <w:lvlText w:val="%6."/>
      <w:lvlJc w:val="right"/>
      <w:pPr>
        <w:ind w:left="4320" w:hanging="180"/>
      </w:pPr>
    </w:lvl>
    <w:lvl w:ilvl="6" w:tplc="6EAC1D52" w:tentative="1">
      <w:start w:val="1"/>
      <w:numFmt w:val="decimal"/>
      <w:lvlText w:val="%7."/>
      <w:lvlJc w:val="left"/>
      <w:pPr>
        <w:ind w:left="5040" w:hanging="360"/>
      </w:pPr>
    </w:lvl>
    <w:lvl w:ilvl="7" w:tplc="143247FC" w:tentative="1">
      <w:start w:val="1"/>
      <w:numFmt w:val="lowerLetter"/>
      <w:lvlText w:val="%8."/>
      <w:lvlJc w:val="left"/>
      <w:pPr>
        <w:ind w:left="5760" w:hanging="360"/>
      </w:pPr>
    </w:lvl>
    <w:lvl w:ilvl="8" w:tplc="DBFC0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12580"/>
    <w:multiLevelType w:val="multilevel"/>
    <w:tmpl w:val="0C067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35DA3421"/>
    <w:multiLevelType w:val="hybridMultilevel"/>
    <w:tmpl w:val="4610643E"/>
    <w:lvl w:ilvl="0" w:tplc="E466A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628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6E6C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430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76BC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B819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50B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5099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B6D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73D1E"/>
    <w:multiLevelType w:val="hybridMultilevel"/>
    <w:tmpl w:val="B8CAA2D0"/>
    <w:lvl w:ilvl="0" w:tplc="B3762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60AF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F4EE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A09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D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8C6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8056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3045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A6BF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6C774C"/>
    <w:multiLevelType w:val="hybridMultilevel"/>
    <w:tmpl w:val="E1005828"/>
    <w:lvl w:ilvl="0" w:tplc="58D68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C204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1C1D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38BD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6A55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F416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EEED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D030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E2C5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00985"/>
    <w:multiLevelType w:val="hybridMultilevel"/>
    <w:tmpl w:val="C67AB1B6"/>
    <w:lvl w:ilvl="0" w:tplc="B4548044">
      <w:start w:val="1"/>
      <w:numFmt w:val="decimal"/>
      <w:lvlText w:val="%1."/>
      <w:lvlJc w:val="left"/>
      <w:pPr>
        <w:ind w:left="720" w:hanging="360"/>
      </w:pPr>
    </w:lvl>
    <w:lvl w:ilvl="1" w:tplc="1CCAD784">
      <w:start w:val="1"/>
      <w:numFmt w:val="lowerLetter"/>
      <w:lvlText w:val="%2."/>
      <w:lvlJc w:val="left"/>
      <w:pPr>
        <w:ind w:left="1440" w:hanging="360"/>
      </w:pPr>
    </w:lvl>
    <w:lvl w:ilvl="2" w:tplc="7B3ABB64" w:tentative="1">
      <w:start w:val="1"/>
      <w:numFmt w:val="lowerRoman"/>
      <w:lvlText w:val="%3."/>
      <w:lvlJc w:val="right"/>
      <w:pPr>
        <w:ind w:left="2160" w:hanging="180"/>
      </w:pPr>
    </w:lvl>
    <w:lvl w:ilvl="3" w:tplc="718464C6" w:tentative="1">
      <w:start w:val="1"/>
      <w:numFmt w:val="decimal"/>
      <w:lvlText w:val="%4."/>
      <w:lvlJc w:val="left"/>
      <w:pPr>
        <w:ind w:left="2880" w:hanging="360"/>
      </w:pPr>
    </w:lvl>
    <w:lvl w:ilvl="4" w:tplc="85EE9052" w:tentative="1">
      <w:start w:val="1"/>
      <w:numFmt w:val="lowerLetter"/>
      <w:lvlText w:val="%5."/>
      <w:lvlJc w:val="left"/>
      <w:pPr>
        <w:ind w:left="3600" w:hanging="360"/>
      </w:pPr>
    </w:lvl>
    <w:lvl w:ilvl="5" w:tplc="247041DE" w:tentative="1">
      <w:start w:val="1"/>
      <w:numFmt w:val="lowerRoman"/>
      <w:lvlText w:val="%6."/>
      <w:lvlJc w:val="right"/>
      <w:pPr>
        <w:ind w:left="4320" w:hanging="180"/>
      </w:pPr>
    </w:lvl>
    <w:lvl w:ilvl="6" w:tplc="613259D0" w:tentative="1">
      <w:start w:val="1"/>
      <w:numFmt w:val="decimal"/>
      <w:lvlText w:val="%7."/>
      <w:lvlJc w:val="left"/>
      <w:pPr>
        <w:ind w:left="5040" w:hanging="360"/>
      </w:pPr>
    </w:lvl>
    <w:lvl w:ilvl="7" w:tplc="0786FE04" w:tentative="1">
      <w:start w:val="1"/>
      <w:numFmt w:val="lowerLetter"/>
      <w:lvlText w:val="%8."/>
      <w:lvlJc w:val="left"/>
      <w:pPr>
        <w:ind w:left="5760" w:hanging="360"/>
      </w:pPr>
    </w:lvl>
    <w:lvl w:ilvl="8" w:tplc="77D6E4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76349"/>
    <w:multiLevelType w:val="multilevel"/>
    <w:tmpl w:val="61AEE4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10515F3"/>
    <w:multiLevelType w:val="hybridMultilevel"/>
    <w:tmpl w:val="608EA2C0"/>
    <w:lvl w:ilvl="0" w:tplc="82E03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AE9D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2C01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5060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D407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444E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411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8057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F80F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74988"/>
    <w:multiLevelType w:val="multilevel"/>
    <w:tmpl w:val="5D9CBD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B42766"/>
    <w:multiLevelType w:val="hybridMultilevel"/>
    <w:tmpl w:val="761A475A"/>
    <w:lvl w:ilvl="0" w:tplc="B5A06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2E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072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699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BEEB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40F8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24AD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7CCD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7B035A"/>
    <w:multiLevelType w:val="hybridMultilevel"/>
    <w:tmpl w:val="CE204DC2"/>
    <w:lvl w:ilvl="0" w:tplc="C53AD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34EA30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0F25E4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2F26C4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07E583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7E0190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5EDD6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A6BD5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3AE9B1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635619"/>
    <w:multiLevelType w:val="multilevel"/>
    <w:tmpl w:val="872C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5C6533C"/>
    <w:multiLevelType w:val="hybridMultilevel"/>
    <w:tmpl w:val="D64CAA32"/>
    <w:lvl w:ilvl="0" w:tplc="AE580FA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trike w:val="0"/>
        <w:dstrike w:val="0"/>
        <w:color w:val="auto"/>
        <w:sz w:val="22"/>
        <w:u w:val="none" w:color="FF0000"/>
        <w:vertAlign w:val="baseline"/>
      </w:rPr>
    </w:lvl>
    <w:lvl w:ilvl="1" w:tplc="E93C2B42" w:tentative="1">
      <w:start w:val="1"/>
      <w:numFmt w:val="lowerLetter"/>
      <w:lvlText w:val="%2."/>
      <w:lvlJc w:val="left"/>
      <w:pPr>
        <w:ind w:left="1440" w:hanging="360"/>
      </w:pPr>
    </w:lvl>
    <w:lvl w:ilvl="2" w:tplc="EBDC0240" w:tentative="1">
      <w:start w:val="1"/>
      <w:numFmt w:val="lowerRoman"/>
      <w:lvlText w:val="%3."/>
      <w:lvlJc w:val="right"/>
      <w:pPr>
        <w:ind w:left="2160" w:hanging="180"/>
      </w:pPr>
    </w:lvl>
    <w:lvl w:ilvl="3" w:tplc="D48A3086" w:tentative="1">
      <w:start w:val="1"/>
      <w:numFmt w:val="decimal"/>
      <w:lvlText w:val="%4."/>
      <w:lvlJc w:val="left"/>
      <w:pPr>
        <w:ind w:left="2880" w:hanging="360"/>
      </w:pPr>
    </w:lvl>
    <w:lvl w:ilvl="4" w:tplc="ECDE8518" w:tentative="1">
      <w:start w:val="1"/>
      <w:numFmt w:val="lowerLetter"/>
      <w:lvlText w:val="%5."/>
      <w:lvlJc w:val="left"/>
      <w:pPr>
        <w:ind w:left="3600" w:hanging="360"/>
      </w:pPr>
    </w:lvl>
    <w:lvl w:ilvl="5" w:tplc="4F58406C" w:tentative="1">
      <w:start w:val="1"/>
      <w:numFmt w:val="lowerRoman"/>
      <w:lvlText w:val="%6."/>
      <w:lvlJc w:val="right"/>
      <w:pPr>
        <w:ind w:left="4320" w:hanging="180"/>
      </w:pPr>
    </w:lvl>
    <w:lvl w:ilvl="6" w:tplc="051452BE" w:tentative="1">
      <w:start w:val="1"/>
      <w:numFmt w:val="decimal"/>
      <w:lvlText w:val="%7."/>
      <w:lvlJc w:val="left"/>
      <w:pPr>
        <w:ind w:left="5040" w:hanging="360"/>
      </w:pPr>
    </w:lvl>
    <w:lvl w:ilvl="7" w:tplc="DE8C2D58" w:tentative="1">
      <w:start w:val="1"/>
      <w:numFmt w:val="lowerLetter"/>
      <w:lvlText w:val="%8."/>
      <w:lvlJc w:val="left"/>
      <w:pPr>
        <w:ind w:left="5760" w:hanging="360"/>
      </w:pPr>
    </w:lvl>
    <w:lvl w:ilvl="8" w:tplc="16646F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E2EBC"/>
    <w:multiLevelType w:val="hybridMultilevel"/>
    <w:tmpl w:val="63622520"/>
    <w:lvl w:ilvl="0" w:tplc="BDE0C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024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2EDD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F488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0EF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82DB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FC85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1287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06CC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807FA"/>
    <w:multiLevelType w:val="hybridMultilevel"/>
    <w:tmpl w:val="D64CAA32"/>
    <w:lvl w:ilvl="0" w:tplc="373AF47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trike w:val="0"/>
        <w:dstrike w:val="0"/>
        <w:color w:val="auto"/>
        <w:sz w:val="22"/>
        <w:u w:val="none" w:color="FF0000"/>
        <w:vertAlign w:val="baseline"/>
      </w:rPr>
    </w:lvl>
    <w:lvl w:ilvl="1" w:tplc="C5C8FE42" w:tentative="1">
      <w:start w:val="1"/>
      <w:numFmt w:val="lowerLetter"/>
      <w:lvlText w:val="%2."/>
      <w:lvlJc w:val="left"/>
      <w:pPr>
        <w:ind w:left="1440" w:hanging="360"/>
      </w:pPr>
    </w:lvl>
    <w:lvl w:ilvl="2" w:tplc="C48A6FB8" w:tentative="1">
      <w:start w:val="1"/>
      <w:numFmt w:val="lowerRoman"/>
      <w:lvlText w:val="%3."/>
      <w:lvlJc w:val="right"/>
      <w:pPr>
        <w:ind w:left="2160" w:hanging="180"/>
      </w:pPr>
    </w:lvl>
    <w:lvl w:ilvl="3" w:tplc="3E2A3908" w:tentative="1">
      <w:start w:val="1"/>
      <w:numFmt w:val="decimal"/>
      <w:lvlText w:val="%4."/>
      <w:lvlJc w:val="left"/>
      <w:pPr>
        <w:ind w:left="2880" w:hanging="360"/>
      </w:pPr>
    </w:lvl>
    <w:lvl w:ilvl="4" w:tplc="58621136" w:tentative="1">
      <w:start w:val="1"/>
      <w:numFmt w:val="lowerLetter"/>
      <w:lvlText w:val="%5."/>
      <w:lvlJc w:val="left"/>
      <w:pPr>
        <w:ind w:left="3600" w:hanging="360"/>
      </w:pPr>
    </w:lvl>
    <w:lvl w:ilvl="5" w:tplc="AFD03C1C" w:tentative="1">
      <w:start w:val="1"/>
      <w:numFmt w:val="lowerRoman"/>
      <w:lvlText w:val="%6."/>
      <w:lvlJc w:val="right"/>
      <w:pPr>
        <w:ind w:left="4320" w:hanging="180"/>
      </w:pPr>
    </w:lvl>
    <w:lvl w:ilvl="6" w:tplc="6F127A02" w:tentative="1">
      <w:start w:val="1"/>
      <w:numFmt w:val="decimal"/>
      <w:lvlText w:val="%7."/>
      <w:lvlJc w:val="left"/>
      <w:pPr>
        <w:ind w:left="5040" w:hanging="360"/>
      </w:pPr>
    </w:lvl>
    <w:lvl w:ilvl="7" w:tplc="0DEA1012" w:tentative="1">
      <w:start w:val="1"/>
      <w:numFmt w:val="lowerLetter"/>
      <w:lvlText w:val="%8."/>
      <w:lvlJc w:val="left"/>
      <w:pPr>
        <w:ind w:left="5760" w:hanging="360"/>
      </w:pPr>
    </w:lvl>
    <w:lvl w:ilvl="8" w:tplc="E15E8E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60AC5"/>
    <w:multiLevelType w:val="hybridMultilevel"/>
    <w:tmpl w:val="E404F5F8"/>
    <w:lvl w:ilvl="0" w:tplc="4016DE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02EF46A" w:tentative="1">
      <w:start w:val="1"/>
      <w:numFmt w:val="lowerLetter"/>
      <w:lvlText w:val="%2."/>
      <w:lvlJc w:val="left"/>
      <w:pPr>
        <w:ind w:left="1440" w:hanging="360"/>
      </w:pPr>
    </w:lvl>
    <w:lvl w:ilvl="2" w:tplc="3AF67F1E" w:tentative="1">
      <w:start w:val="1"/>
      <w:numFmt w:val="lowerRoman"/>
      <w:lvlText w:val="%3."/>
      <w:lvlJc w:val="right"/>
      <w:pPr>
        <w:ind w:left="2160" w:hanging="180"/>
      </w:pPr>
    </w:lvl>
    <w:lvl w:ilvl="3" w:tplc="0DAA7140" w:tentative="1">
      <w:start w:val="1"/>
      <w:numFmt w:val="decimal"/>
      <w:lvlText w:val="%4."/>
      <w:lvlJc w:val="left"/>
      <w:pPr>
        <w:ind w:left="2880" w:hanging="360"/>
      </w:pPr>
    </w:lvl>
    <w:lvl w:ilvl="4" w:tplc="0F12A520" w:tentative="1">
      <w:start w:val="1"/>
      <w:numFmt w:val="lowerLetter"/>
      <w:lvlText w:val="%5."/>
      <w:lvlJc w:val="left"/>
      <w:pPr>
        <w:ind w:left="3600" w:hanging="360"/>
      </w:pPr>
    </w:lvl>
    <w:lvl w:ilvl="5" w:tplc="3182A3CE" w:tentative="1">
      <w:start w:val="1"/>
      <w:numFmt w:val="lowerRoman"/>
      <w:lvlText w:val="%6."/>
      <w:lvlJc w:val="right"/>
      <w:pPr>
        <w:ind w:left="4320" w:hanging="180"/>
      </w:pPr>
    </w:lvl>
    <w:lvl w:ilvl="6" w:tplc="AF62EDC8" w:tentative="1">
      <w:start w:val="1"/>
      <w:numFmt w:val="decimal"/>
      <w:lvlText w:val="%7."/>
      <w:lvlJc w:val="left"/>
      <w:pPr>
        <w:ind w:left="5040" w:hanging="360"/>
      </w:pPr>
    </w:lvl>
    <w:lvl w:ilvl="7" w:tplc="A0B85030" w:tentative="1">
      <w:start w:val="1"/>
      <w:numFmt w:val="lowerLetter"/>
      <w:lvlText w:val="%8."/>
      <w:lvlJc w:val="left"/>
      <w:pPr>
        <w:ind w:left="5760" w:hanging="360"/>
      </w:pPr>
    </w:lvl>
    <w:lvl w:ilvl="8" w:tplc="9E7434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CE4B00"/>
    <w:multiLevelType w:val="hybridMultilevel"/>
    <w:tmpl w:val="039E0F52"/>
    <w:lvl w:ilvl="0" w:tplc="0C768180">
      <w:start w:val="10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trike w:val="0"/>
        <w:dstrike w:val="0"/>
        <w:color w:val="auto"/>
        <w:sz w:val="22"/>
        <w:u w:val="none" w:color="FF0000"/>
        <w:vertAlign w:val="baseline"/>
      </w:rPr>
    </w:lvl>
    <w:lvl w:ilvl="1" w:tplc="9A6EE896" w:tentative="1">
      <w:start w:val="1"/>
      <w:numFmt w:val="lowerLetter"/>
      <w:lvlText w:val="%2."/>
      <w:lvlJc w:val="left"/>
      <w:pPr>
        <w:ind w:left="1440" w:hanging="360"/>
      </w:pPr>
    </w:lvl>
    <w:lvl w:ilvl="2" w:tplc="4F40B6B4" w:tentative="1">
      <w:start w:val="1"/>
      <w:numFmt w:val="lowerRoman"/>
      <w:lvlText w:val="%3."/>
      <w:lvlJc w:val="right"/>
      <w:pPr>
        <w:ind w:left="2160" w:hanging="180"/>
      </w:pPr>
    </w:lvl>
    <w:lvl w:ilvl="3" w:tplc="9C20280C" w:tentative="1">
      <w:start w:val="1"/>
      <w:numFmt w:val="decimal"/>
      <w:lvlText w:val="%4."/>
      <w:lvlJc w:val="left"/>
      <w:pPr>
        <w:ind w:left="2880" w:hanging="360"/>
      </w:pPr>
    </w:lvl>
    <w:lvl w:ilvl="4" w:tplc="CB2619E6" w:tentative="1">
      <w:start w:val="1"/>
      <w:numFmt w:val="lowerLetter"/>
      <w:lvlText w:val="%5."/>
      <w:lvlJc w:val="left"/>
      <w:pPr>
        <w:ind w:left="3600" w:hanging="360"/>
      </w:pPr>
    </w:lvl>
    <w:lvl w:ilvl="5" w:tplc="F544DEA6" w:tentative="1">
      <w:start w:val="1"/>
      <w:numFmt w:val="lowerRoman"/>
      <w:lvlText w:val="%6."/>
      <w:lvlJc w:val="right"/>
      <w:pPr>
        <w:ind w:left="4320" w:hanging="180"/>
      </w:pPr>
    </w:lvl>
    <w:lvl w:ilvl="6" w:tplc="34982020" w:tentative="1">
      <w:start w:val="1"/>
      <w:numFmt w:val="decimal"/>
      <w:lvlText w:val="%7."/>
      <w:lvlJc w:val="left"/>
      <w:pPr>
        <w:ind w:left="5040" w:hanging="360"/>
      </w:pPr>
    </w:lvl>
    <w:lvl w:ilvl="7" w:tplc="DA5CBC90" w:tentative="1">
      <w:start w:val="1"/>
      <w:numFmt w:val="lowerLetter"/>
      <w:lvlText w:val="%8."/>
      <w:lvlJc w:val="left"/>
      <w:pPr>
        <w:ind w:left="5760" w:hanging="360"/>
      </w:pPr>
    </w:lvl>
    <w:lvl w:ilvl="8" w:tplc="6C5686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DD268A"/>
    <w:multiLevelType w:val="multilevel"/>
    <w:tmpl w:val="0C067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5B826469"/>
    <w:multiLevelType w:val="hybridMultilevel"/>
    <w:tmpl w:val="C40EFEA8"/>
    <w:lvl w:ilvl="0" w:tplc="D50844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470F8C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AF42A9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904F5F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FDAF96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AD6D80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35A10E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A72D7C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4A515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BA57F8F"/>
    <w:multiLevelType w:val="hybridMultilevel"/>
    <w:tmpl w:val="B72A5284"/>
    <w:lvl w:ilvl="0" w:tplc="95D23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C19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14D1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7219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0B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A2FB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E4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DC5C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8656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4B3CFB"/>
    <w:multiLevelType w:val="multilevel"/>
    <w:tmpl w:val="6EEE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2B466B6"/>
    <w:multiLevelType w:val="hybridMultilevel"/>
    <w:tmpl w:val="446414CE"/>
    <w:lvl w:ilvl="0" w:tplc="DCCAC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52E2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02AA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627F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502E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62BF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BEFA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AFF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2C64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E56AF9"/>
    <w:multiLevelType w:val="hybridMultilevel"/>
    <w:tmpl w:val="6080AA08"/>
    <w:lvl w:ilvl="0" w:tplc="A83EDA44">
      <w:start w:val="10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trike w:val="0"/>
        <w:dstrike w:val="0"/>
        <w:color w:val="auto"/>
        <w:sz w:val="22"/>
        <w:u w:val="none" w:color="FF0000"/>
        <w:vertAlign w:val="baseline"/>
      </w:rPr>
    </w:lvl>
    <w:lvl w:ilvl="1" w:tplc="212E5C64" w:tentative="1">
      <w:start w:val="1"/>
      <w:numFmt w:val="lowerLetter"/>
      <w:lvlText w:val="%2."/>
      <w:lvlJc w:val="left"/>
      <w:pPr>
        <w:ind w:left="1440" w:hanging="360"/>
      </w:pPr>
    </w:lvl>
    <w:lvl w:ilvl="2" w:tplc="D5C695F4" w:tentative="1">
      <w:start w:val="1"/>
      <w:numFmt w:val="lowerRoman"/>
      <w:lvlText w:val="%3."/>
      <w:lvlJc w:val="right"/>
      <w:pPr>
        <w:ind w:left="2160" w:hanging="180"/>
      </w:pPr>
    </w:lvl>
    <w:lvl w:ilvl="3" w:tplc="2E722C58" w:tentative="1">
      <w:start w:val="1"/>
      <w:numFmt w:val="decimal"/>
      <w:lvlText w:val="%4."/>
      <w:lvlJc w:val="left"/>
      <w:pPr>
        <w:ind w:left="2880" w:hanging="360"/>
      </w:pPr>
    </w:lvl>
    <w:lvl w:ilvl="4" w:tplc="B9A8ED60" w:tentative="1">
      <w:start w:val="1"/>
      <w:numFmt w:val="lowerLetter"/>
      <w:lvlText w:val="%5."/>
      <w:lvlJc w:val="left"/>
      <w:pPr>
        <w:ind w:left="3600" w:hanging="360"/>
      </w:pPr>
    </w:lvl>
    <w:lvl w:ilvl="5" w:tplc="036EF4D4" w:tentative="1">
      <w:start w:val="1"/>
      <w:numFmt w:val="lowerRoman"/>
      <w:lvlText w:val="%6."/>
      <w:lvlJc w:val="right"/>
      <w:pPr>
        <w:ind w:left="4320" w:hanging="180"/>
      </w:pPr>
    </w:lvl>
    <w:lvl w:ilvl="6" w:tplc="1DCEC34E" w:tentative="1">
      <w:start w:val="1"/>
      <w:numFmt w:val="decimal"/>
      <w:lvlText w:val="%7."/>
      <w:lvlJc w:val="left"/>
      <w:pPr>
        <w:ind w:left="5040" w:hanging="360"/>
      </w:pPr>
    </w:lvl>
    <w:lvl w:ilvl="7" w:tplc="304E83F2" w:tentative="1">
      <w:start w:val="1"/>
      <w:numFmt w:val="lowerLetter"/>
      <w:lvlText w:val="%8."/>
      <w:lvlJc w:val="left"/>
      <w:pPr>
        <w:ind w:left="5760" w:hanging="360"/>
      </w:pPr>
    </w:lvl>
    <w:lvl w:ilvl="8" w:tplc="56708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0655F4"/>
    <w:multiLevelType w:val="hybridMultilevel"/>
    <w:tmpl w:val="58F081CC"/>
    <w:lvl w:ilvl="0" w:tplc="C4B61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2A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E830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9878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A05A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343A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10EE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0ABD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345851"/>
    <w:multiLevelType w:val="hybridMultilevel"/>
    <w:tmpl w:val="D07E2D40"/>
    <w:lvl w:ilvl="0" w:tplc="4998E51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3D62291C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5AC6DC8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63D20C1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F7005D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DC22F4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B7419A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22C48F4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9F44804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65C33D8F"/>
    <w:multiLevelType w:val="multilevel"/>
    <w:tmpl w:val="0C067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 w15:restartNumberingAfterBreak="0">
    <w:nsid w:val="683D3E97"/>
    <w:multiLevelType w:val="hybridMultilevel"/>
    <w:tmpl w:val="988A776E"/>
    <w:lvl w:ilvl="0" w:tplc="0E4E474E">
      <w:start w:val="1"/>
      <w:numFmt w:val="decimal"/>
      <w:lvlText w:val="%1."/>
      <w:lvlJc w:val="left"/>
      <w:pPr>
        <w:ind w:left="1440" w:hanging="360"/>
      </w:pPr>
    </w:lvl>
    <w:lvl w:ilvl="1" w:tplc="DF183B1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7C684402" w:tentative="1">
      <w:start w:val="1"/>
      <w:numFmt w:val="lowerRoman"/>
      <w:lvlText w:val="%3."/>
      <w:lvlJc w:val="right"/>
      <w:pPr>
        <w:ind w:left="2880" w:hanging="180"/>
      </w:pPr>
    </w:lvl>
    <w:lvl w:ilvl="3" w:tplc="88B873B8" w:tentative="1">
      <w:start w:val="1"/>
      <w:numFmt w:val="decimal"/>
      <w:lvlText w:val="%4."/>
      <w:lvlJc w:val="left"/>
      <w:pPr>
        <w:ind w:left="3600" w:hanging="360"/>
      </w:pPr>
    </w:lvl>
    <w:lvl w:ilvl="4" w:tplc="EE221402" w:tentative="1">
      <w:start w:val="1"/>
      <w:numFmt w:val="lowerLetter"/>
      <w:lvlText w:val="%5."/>
      <w:lvlJc w:val="left"/>
      <w:pPr>
        <w:ind w:left="4320" w:hanging="360"/>
      </w:pPr>
    </w:lvl>
    <w:lvl w:ilvl="5" w:tplc="11869DEC" w:tentative="1">
      <w:start w:val="1"/>
      <w:numFmt w:val="lowerRoman"/>
      <w:lvlText w:val="%6."/>
      <w:lvlJc w:val="right"/>
      <w:pPr>
        <w:ind w:left="5040" w:hanging="180"/>
      </w:pPr>
    </w:lvl>
    <w:lvl w:ilvl="6" w:tplc="EA963372" w:tentative="1">
      <w:start w:val="1"/>
      <w:numFmt w:val="decimal"/>
      <w:lvlText w:val="%7."/>
      <w:lvlJc w:val="left"/>
      <w:pPr>
        <w:ind w:left="5760" w:hanging="360"/>
      </w:pPr>
    </w:lvl>
    <w:lvl w:ilvl="7" w:tplc="14681C88" w:tentative="1">
      <w:start w:val="1"/>
      <w:numFmt w:val="lowerLetter"/>
      <w:lvlText w:val="%8."/>
      <w:lvlJc w:val="left"/>
      <w:pPr>
        <w:ind w:left="6480" w:hanging="360"/>
      </w:pPr>
    </w:lvl>
    <w:lvl w:ilvl="8" w:tplc="D946F0F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A7C7770"/>
    <w:multiLevelType w:val="hybridMultilevel"/>
    <w:tmpl w:val="3956F916"/>
    <w:lvl w:ilvl="0" w:tplc="E99EF34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E38856E6" w:tentative="1">
      <w:start w:val="1"/>
      <w:numFmt w:val="lowerLetter"/>
      <w:lvlText w:val="%2."/>
      <w:lvlJc w:val="left"/>
      <w:pPr>
        <w:ind w:left="1440" w:hanging="360"/>
      </w:pPr>
    </w:lvl>
    <w:lvl w:ilvl="2" w:tplc="43E868CE" w:tentative="1">
      <w:start w:val="1"/>
      <w:numFmt w:val="lowerRoman"/>
      <w:lvlText w:val="%3."/>
      <w:lvlJc w:val="right"/>
      <w:pPr>
        <w:ind w:left="2160" w:hanging="180"/>
      </w:pPr>
    </w:lvl>
    <w:lvl w:ilvl="3" w:tplc="02C0BDC4" w:tentative="1">
      <w:start w:val="1"/>
      <w:numFmt w:val="decimal"/>
      <w:lvlText w:val="%4."/>
      <w:lvlJc w:val="left"/>
      <w:pPr>
        <w:ind w:left="2880" w:hanging="360"/>
      </w:pPr>
    </w:lvl>
    <w:lvl w:ilvl="4" w:tplc="BA62C570" w:tentative="1">
      <w:start w:val="1"/>
      <w:numFmt w:val="lowerLetter"/>
      <w:lvlText w:val="%5."/>
      <w:lvlJc w:val="left"/>
      <w:pPr>
        <w:ind w:left="3600" w:hanging="360"/>
      </w:pPr>
    </w:lvl>
    <w:lvl w:ilvl="5" w:tplc="FB48B8AC" w:tentative="1">
      <w:start w:val="1"/>
      <w:numFmt w:val="lowerRoman"/>
      <w:lvlText w:val="%6."/>
      <w:lvlJc w:val="right"/>
      <w:pPr>
        <w:ind w:left="4320" w:hanging="180"/>
      </w:pPr>
    </w:lvl>
    <w:lvl w:ilvl="6" w:tplc="4210C560" w:tentative="1">
      <w:start w:val="1"/>
      <w:numFmt w:val="decimal"/>
      <w:lvlText w:val="%7."/>
      <w:lvlJc w:val="left"/>
      <w:pPr>
        <w:ind w:left="5040" w:hanging="360"/>
      </w:pPr>
    </w:lvl>
    <w:lvl w:ilvl="7" w:tplc="AA4CC962" w:tentative="1">
      <w:start w:val="1"/>
      <w:numFmt w:val="lowerLetter"/>
      <w:lvlText w:val="%8."/>
      <w:lvlJc w:val="left"/>
      <w:pPr>
        <w:ind w:left="5760" w:hanging="360"/>
      </w:pPr>
    </w:lvl>
    <w:lvl w:ilvl="8" w:tplc="317CB4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EA681E"/>
    <w:multiLevelType w:val="hybridMultilevel"/>
    <w:tmpl w:val="C226DB04"/>
    <w:lvl w:ilvl="0" w:tplc="9B942C20">
      <w:start w:val="29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2"/>
        <w:u w:color="FF0000"/>
      </w:rPr>
    </w:lvl>
    <w:lvl w:ilvl="1" w:tplc="240C55F0" w:tentative="1">
      <w:start w:val="1"/>
      <w:numFmt w:val="lowerLetter"/>
      <w:lvlText w:val="%2."/>
      <w:lvlJc w:val="left"/>
      <w:pPr>
        <w:ind w:left="1440" w:hanging="360"/>
      </w:pPr>
    </w:lvl>
    <w:lvl w:ilvl="2" w:tplc="5F0E2558" w:tentative="1">
      <w:start w:val="1"/>
      <w:numFmt w:val="lowerRoman"/>
      <w:lvlText w:val="%3."/>
      <w:lvlJc w:val="right"/>
      <w:pPr>
        <w:ind w:left="2160" w:hanging="180"/>
      </w:pPr>
    </w:lvl>
    <w:lvl w:ilvl="3" w:tplc="25E672B0" w:tentative="1">
      <w:start w:val="1"/>
      <w:numFmt w:val="decimal"/>
      <w:lvlText w:val="%4."/>
      <w:lvlJc w:val="left"/>
      <w:pPr>
        <w:ind w:left="2880" w:hanging="360"/>
      </w:pPr>
    </w:lvl>
    <w:lvl w:ilvl="4" w:tplc="3DC6517E" w:tentative="1">
      <w:start w:val="1"/>
      <w:numFmt w:val="lowerLetter"/>
      <w:lvlText w:val="%5."/>
      <w:lvlJc w:val="left"/>
      <w:pPr>
        <w:ind w:left="3600" w:hanging="360"/>
      </w:pPr>
    </w:lvl>
    <w:lvl w:ilvl="5" w:tplc="9EC80A00" w:tentative="1">
      <w:start w:val="1"/>
      <w:numFmt w:val="lowerRoman"/>
      <w:lvlText w:val="%6."/>
      <w:lvlJc w:val="right"/>
      <w:pPr>
        <w:ind w:left="4320" w:hanging="180"/>
      </w:pPr>
    </w:lvl>
    <w:lvl w:ilvl="6" w:tplc="FA9CF4C2" w:tentative="1">
      <w:start w:val="1"/>
      <w:numFmt w:val="decimal"/>
      <w:lvlText w:val="%7."/>
      <w:lvlJc w:val="left"/>
      <w:pPr>
        <w:ind w:left="5040" w:hanging="360"/>
      </w:pPr>
    </w:lvl>
    <w:lvl w:ilvl="7" w:tplc="557CDBA4" w:tentative="1">
      <w:start w:val="1"/>
      <w:numFmt w:val="lowerLetter"/>
      <w:lvlText w:val="%8."/>
      <w:lvlJc w:val="left"/>
      <w:pPr>
        <w:ind w:left="5760" w:hanging="360"/>
      </w:pPr>
    </w:lvl>
    <w:lvl w:ilvl="8" w:tplc="AF56FF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CD7486"/>
    <w:multiLevelType w:val="hybridMultilevel"/>
    <w:tmpl w:val="0F64BA0A"/>
    <w:lvl w:ilvl="0" w:tplc="76B6A3B0">
      <w:start w:val="19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trike w:val="0"/>
        <w:dstrike w:val="0"/>
        <w:color w:val="auto"/>
        <w:sz w:val="22"/>
        <w:u w:val="none" w:color="FF0000"/>
        <w:vertAlign w:val="baseline"/>
      </w:rPr>
    </w:lvl>
    <w:lvl w:ilvl="1" w:tplc="009E18A2" w:tentative="1">
      <w:start w:val="1"/>
      <w:numFmt w:val="lowerLetter"/>
      <w:lvlText w:val="%2."/>
      <w:lvlJc w:val="left"/>
      <w:pPr>
        <w:ind w:left="1440" w:hanging="360"/>
      </w:pPr>
    </w:lvl>
    <w:lvl w:ilvl="2" w:tplc="5CF6A36C" w:tentative="1">
      <w:start w:val="1"/>
      <w:numFmt w:val="lowerRoman"/>
      <w:lvlText w:val="%3."/>
      <w:lvlJc w:val="right"/>
      <w:pPr>
        <w:ind w:left="2160" w:hanging="180"/>
      </w:pPr>
    </w:lvl>
    <w:lvl w:ilvl="3" w:tplc="E2627E12" w:tentative="1">
      <w:start w:val="1"/>
      <w:numFmt w:val="decimal"/>
      <w:lvlText w:val="%4."/>
      <w:lvlJc w:val="left"/>
      <w:pPr>
        <w:ind w:left="2880" w:hanging="360"/>
      </w:pPr>
    </w:lvl>
    <w:lvl w:ilvl="4" w:tplc="FFDC2C0C" w:tentative="1">
      <w:start w:val="1"/>
      <w:numFmt w:val="lowerLetter"/>
      <w:lvlText w:val="%5."/>
      <w:lvlJc w:val="left"/>
      <w:pPr>
        <w:ind w:left="3600" w:hanging="360"/>
      </w:pPr>
    </w:lvl>
    <w:lvl w:ilvl="5" w:tplc="2DDCDB76" w:tentative="1">
      <w:start w:val="1"/>
      <w:numFmt w:val="lowerRoman"/>
      <w:lvlText w:val="%6."/>
      <w:lvlJc w:val="right"/>
      <w:pPr>
        <w:ind w:left="4320" w:hanging="180"/>
      </w:pPr>
    </w:lvl>
    <w:lvl w:ilvl="6" w:tplc="C854FD5E" w:tentative="1">
      <w:start w:val="1"/>
      <w:numFmt w:val="decimal"/>
      <w:lvlText w:val="%7."/>
      <w:lvlJc w:val="left"/>
      <w:pPr>
        <w:ind w:left="5040" w:hanging="360"/>
      </w:pPr>
    </w:lvl>
    <w:lvl w:ilvl="7" w:tplc="CDDC225C" w:tentative="1">
      <w:start w:val="1"/>
      <w:numFmt w:val="lowerLetter"/>
      <w:lvlText w:val="%8."/>
      <w:lvlJc w:val="left"/>
      <w:pPr>
        <w:ind w:left="5760" w:hanging="360"/>
      </w:pPr>
    </w:lvl>
    <w:lvl w:ilvl="8" w:tplc="AF8062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2C5BB5"/>
    <w:multiLevelType w:val="multilevel"/>
    <w:tmpl w:val="EAF2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4EE135C"/>
    <w:multiLevelType w:val="hybridMultilevel"/>
    <w:tmpl w:val="A2BA6388"/>
    <w:lvl w:ilvl="0" w:tplc="C48222C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A73E6DE8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CC0D65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9EAEE188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D7E88550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BA444A36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6A5478A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BAEEECB8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5D0668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76B437F7"/>
    <w:multiLevelType w:val="hybridMultilevel"/>
    <w:tmpl w:val="7BF299CC"/>
    <w:lvl w:ilvl="0" w:tplc="9990BE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CC1E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C057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2AAD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D087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182C8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541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6A41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DACED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AC75CC"/>
    <w:multiLevelType w:val="hybridMultilevel"/>
    <w:tmpl w:val="BEECDA00"/>
    <w:lvl w:ilvl="0" w:tplc="065C4A2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CA3CE7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5216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C81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4832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940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8A9B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4008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78AA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969707">
    <w:abstractNumId w:val="23"/>
  </w:num>
  <w:num w:numId="2" w16cid:durableId="618803231">
    <w:abstractNumId w:val="39"/>
  </w:num>
  <w:num w:numId="3" w16cid:durableId="217859937">
    <w:abstractNumId w:val="19"/>
  </w:num>
  <w:num w:numId="4" w16cid:durableId="1356223964">
    <w:abstractNumId w:val="10"/>
  </w:num>
  <w:num w:numId="5" w16cid:durableId="338311515">
    <w:abstractNumId w:val="12"/>
  </w:num>
  <w:num w:numId="6" w16cid:durableId="1807431848">
    <w:abstractNumId w:val="36"/>
  </w:num>
  <w:num w:numId="7" w16cid:durableId="268389891">
    <w:abstractNumId w:val="24"/>
  </w:num>
  <w:num w:numId="8" w16cid:durableId="487751273">
    <w:abstractNumId w:val="17"/>
  </w:num>
  <w:num w:numId="9" w16cid:durableId="798717953">
    <w:abstractNumId w:val="33"/>
  </w:num>
  <w:num w:numId="10" w16cid:durableId="1291860139">
    <w:abstractNumId w:val="41"/>
  </w:num>
  <w:num w:numId="11" w16cid:durableId="432944582">
    <w:abstractNumId w:val="46"/>
  </w:num>
  <w:num w:numId="12" w16cid:durableId="1822428889">
    <w:abstractNumId w:val="27"/>
  </w:num>
  <w:num w:numId="13" w16cid:durableId="1799032096">
    <w:abstractNumId w:val="42"/>
  </w:num>
  <w:num w:numId="14" w16cid:durableId="2020110775">
    <w:abstractNumId w:val="47"/>
  </w:num>
  <w:num w:numId="15" w16cid:durableId="738946957">
    <w:abstractNumId w:val="30"/>
  </w:num>
  <w:num w:numId="16" w16cid:durableId="1179999454">
    <w:abstractNumId w:val="28"/>
  </w:num>
  <w:num w:numId="17" w16cid:durableId="849871304">
    <w:abstractNumId w:val="32"/>
  </w:num>
  <w:num w:numId="18" w16cid:durableId="1314021843">
    <w:abstractNumId w:val="38"/>
  </w:num>
  <w:num w:numId="19" w16cid:durableId="2028939813">
    <w:abstractNumId w:val="14"/>
  </w:num>
  <w:num w:numId="20" w16cid:durableId="756176801">
    <w:abstractNumId w:val="34"/>
  </w:num>
  <w:num w:numId="21" w16cid:durableId="1994940819">
    <w:abstractNumId w:val="45"/>
  </w:num>
  <w:num w:numId="22" w16cid:durableId="535696193">
    <w:abstractNumId w:val="5"/>
  </w:num>
  <w:num w:numId="23" w16cid:durableId="107773746">
    <w:abstractNumId w:val="26"/>
  </w:num>
  <w:num w:numId="24" w16cid:durableId="1747725674">
    <w:abstractNumId w:val="1"/>
  </w:num>
  <w:num w:numId="25" w16cid:durableId="167330800">
    <w:abstractNumId w:val="40"/>
  </w:num>
  <w:num w:numId="26" w16cid:durableId="758720283">
    <w:abstractNumId w:val="6"/>
  </w:num>
  <w:num w:numId="27" w16cid:durableId="1625966729">
    <w:abstractNumId w:val="8"/>
  </w:num>
  <w:num w:numId="28" w16cid:durableId="905459101">
    <w:abstractNumId w:val="9"/>
  </w:num>
  <w:num w:numId="29" w16cid:durableId="1331717296">
    <w:abstractNumId w:val="16"/>
  </w:num>
  <w:num w:numId="30" w16cid:durableId="751245388">
    <w:abstractNumId w:val="15"/>
  </w:num>
  <w:num w:numId="31" w16cid:durableId="1647320659">
    <w:abstractNumId w:val="44"/>
  </w:num>
  <w:num w:numId="32" w16cid:durableId="962004116">
    <w:abstractNumId w:val="2"/>
  </w:num>
  <w:num w:numId="33" w16cid:durableId="1731421979">
    <w:abstractNumId w:val="7"/>
  </w:num>
  <w:num w:numId="34" w16cid:durableId="2102018319">
    <w:abstractNumId w:val="11"/>
  </w:num>
  <w:num w:numId="35" w16cid:durableId="1693216121">
    <w:abstractNumId w:val="20"/>
  </w:num>
  <w:num w:numId="36" w16cid:durableId="1678575403">
    <w:abstractNumId w:val="35"/>
  </w:num>
  <w:num w:numId="37" w16cid:durableId="1174346079">
    <w:abstractNumId w:val="25"/>
  </w:num>
  <w:num w:numId="38" w16cid:durableId="653919689">
    <w:abstractNumId w:val="3"/>
  </w:num>
  <w:num w:numId="39" w16cid:durableId="531118360">
    <w:abstractNumId w:val="21"/>
  </w:num>
  <w:num w:numId="40" w16cid:durableId="2046172266">
    <w:abstractNumId w:val="48"/>
  </w:num>
  <w:num w:numId="41" w16cid:durableId="1701274176">
    <w:abstractNumId w:val="13"/>
  </w:num>
  <w:num w:numId="42" w16cid:durableId="1440296042">
    <w:abstractNumId w:val="43"/>
  </w:num>
  <w:num w:numId="43" w16cid:durableId="580021611">
    <w:abstractNumId w:val="49"/>
  </w:num>
  <w:num w:numId="44" w16cid:durableId="696928713">
    <w:abstractNumId w:val="4"/>
  </w:num>
  <w:num w:numId="45" w16cid:durableId="1191796666">
    <w:abstractNumId w:val="0"/>
  </w:num>
  <w:num w:numId="46" w16cid:durableId="1793596588">
    <w:abstractNumId w:val="18"/>
  </w:num>
  <w:num w:numId="47" w16cid:durableId="1552422921">
    <w:abstractNumId w:val="37"/>
  </w:num>
  <w:num w:numId="48" w16cid:durableId="1595671968">
    <w:abstractNumId w:val="22"/>
  </w:num>
  <w:num w:numId="49" w16cid:durableId="1919484616">
    <w:abstractNumId w:val="31"/>
  </w:num>
  <w:num w:numId="50" w16cid:durableId="2525562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0E"/>
    <w:rsid w:val="0000009D"/>
    <w:rsid w:val="00004138"/>
    <w:rsid w:val="000051CA"/>
    <w:rsid w:val="00012CA8"/>
    <w:rsid w:val="000146B5"/>
    <w:rsid w:val="000244FB"/>
    <w:rsid w:val="00026074"/>
    <w:rsid w:val="00026810"/>
    <w:rsid w:val="000273BC"/>
    <w:rsid w:val="0003644B"/>
    <w:rsid w:val="00037823"/>
    <w:rsid w:val="00041144"/>
    <w:rsid w:val="00041869"/>
    <w:rsid w:val="0004399D"/>
    <w:rsid w:val="00045D6B"/>
    <w:rsid w:val="00046152"/>
    <w:rsid w:val="00046D80"/>
    <w:rsid w:val="000471E4"/>
    <w:rsid w:val="00050348"/>
    <w:rsid w:val="000503BF"/>
    <w:rsid w:val="000503EF"/>
    <w:rsid w:val="00050EE3"/>
    <w:rsid w:val="000514B5"/>
    <w:rsid w:val="000533EB"/>
    <w:rsid w:val="00055672"/>
    <w:rsid w:val="00057545"/>
    <w:rsid w:val="00057E76"/>
    <w:rsid w:val="000627E4"/>
    <w:rsid w:val="00077091"/>
    <w:rsid w:val="00077092"/>
    <w:rsid w:val="00077342"/>
    <w:rsid w:val="00080177"/>
    <w:rsid w:val="00080B77"/>
    <w:rsid w:val="00081245"/>
    <w:rsid w:val="0008138F"/>
    <w:rsid w:val="000824D4"/>
    <w:rsid w:val="00085073"/>
    <w:rsid w:val="00092392"/>
    <w:rsid w:val="00093AF1"/>
    <w:rsid w:val="00094649"/>
    <w:rsid w:val="000955BE"/>
    <w:rsid w:val="00095A9F"/>
    <w:rsid w:val="00097DD4"/>
    <w:rsid w:val="000A09FC"/>
    <w:rsid w:val="000A1149"/>
    <w:rsid w:val="000A1F1C"/>
    <w:rsid w:val="000A5005"/>
    <w:rsid w:val="000A52F8"/>
    <w:rsid w:val="000A59E3"/>
    <w:rsid w:val="000A62FD"/>
    <w:rsid w:val="000B0102"/>
    <w:rsid w:val="000B0800"/>
    <w:rsid w:val="000B2B68"/>
    <w:rsid w:val="000B3669"/>
    <w:rsid w:val="000B3C08"/>
    <w:rsid w:val="000B4D7C"/>
    <w:rsid w:val="000B71F1"/>
    <w:rsid w:val="000C4266"/>
    <w:rsid w:val="000C43BD"/>
    <w:rsid w:val="000C57D9"/>
    <w:rsid w:val="000C623C"/>
    <w:rsid w:val="000C78EB"/>
    <w:rsid w:val="000D4337"/>
    <w:rsid w:val="000D5257"/>
    <w:rsid w:val="000D64BE"/>
    <w:rsid w:val="000E0ECE"/>
    <w:rsid w:val="000E32A6"/>
    <w:rsid w:val="000E360D"/>
    <w:rsid w:val="000E3E32"/>
    <w:rsid w:val="000E56BB"/>
    <w:rsid w:val="000F1B03"/>
    <w:rsid w:val="000F1C3A"/>
    <w:rsid w:val="000F2A0A"/>
    <w:rsid w:val="000F4A35"/>
    <w:rsid w:val="000F5FE4"/>
    <w:rsid w:val="000F74AC"/>
    <w:rsid w:val="000F75ED"/>
    <w:rsid w:val="000F7C7E"/>
    <w:rsid w:val="00101834"/>
    <w:rsid w:val="001031D3"/>
    <w:rsid w:val="001064C5"/>
    <w:rsid w:val="0010758D"/>
    <w:rsid w:val="0011201B"/>
    <w:rsid w:val="00112548"/>
    <w:rsid w:val="00112AED"/>
    <w:rsid w:val="001138B9"/>
    <w:rsid w:val="00114973"/>
    <w:rsid w:val="0011617D"/>
    <w:rsid w:val="00116DD2"/>
    <w:rsid w:val="00121437"/>
    <w:rsid w:val="00121BD4"/>
    <w:rsid w:val="00122376"/>
    <w:rsid w:val="00122D5E"/>
    <w:rsid w:val="00123968"/>
    <w:rsid w:val="00123B4F"/>
    <w:rsid w:val="00126C54"/>
    <w:rsid w:val="00127E0A"/>
    <w:rsid w:val="00137F2E"/>
    <w:rsid w:val="001400C5"/>
    <w:rsid w:val="00141A21"/>
    <w:rsid w:val="00142128"/>
    <w:rsid w:val="001428E9"/>
    <w:rsid w:val="00144D04"/>
    <w:rsid w:val="00150188"/>
    <w:rsid w:val="001515CD"/>
    <w:rsid w:val="0015273D"/>
    <w:rsid w:val="001539FD"/>
    <w:rsid w:val="0015460D"/>
    <w:rsid w:val="001567C6"/>
    <w:rsid w:val="00160D4C"/>
    <w:rsid w:val="00161177"/>
    <w:rsid w:val="00165922"/>
    <w:rsid w:val="001659CE"/>
    <w:rsid w:val="001703D5"/>
    <w:rsid w:val="00173FF1"/>
    <w:rsid w:val="00175664"/>
    <w:rsid w:val="00176D9E"/>
    <w:rsid w:val="00177985"/>
    <w:rsid w:val="001824A2"/>
    <w:rsid w:val="0018735A"/>
    <w:rsid w:val="0018771D"/>
    <w:rsid w:val="00187CE9"/>
    <w:rsid w:val="001973F5"/>
    <w:rsid w:val="001A215C"/>
    <w:rsid w:val="001A45D2"/>
    <w:rsid w:val="001A5E64"/>
    <w:rsid w:val="001A7455"/>
    <w:rsid w:val="001B2D30"/>
    <w:rsid w:val="001B4912"/>
    <w:rsid w:val="001B5106"/>
    <w:rsid w:val="001B5C41"/>
    <w:rsid w:val="001C2324"/>
    <w:rsid w:val="001C4A0F"/>
    <w:rsid w:val="001D13CE"/>
    <w:rsid w:val="001D141D"/>
    <w:rsid w:val="001D1A36"/>
    <w:rsid w:val="001D70CD"/>
    <w:rsid w:val="001D74B6"/>
    <w:rsid w:val="001E0B82"/>
    <w:rsid w:val="001E2D80"/>
    <w:rsid w:val="001E344E"/>
    <w:rsid w:val="001E3B27"/>
    <w:rsid w:val="001E6BEA"/>
    <w:rsid w:val="001F2BCA"/>
    <w:rsid w:val="001F5501"/>
    <w:rsid w:val="001F5A7F"/>
    <w:rsid w:val="001F74C4"/>
    <w:rsid w:val="00200C33"/>
    <w:rsid w:val="00201D62"/>
    <w:rsid w:val="00202ECC"/>
    <w:rsid w:val="00206789"/>
    <w:rsid w:val="00206809"/>
    <w:rsid w:val="002128D5"/>
    <w:rsid w:val="002128F4"/>
    <w:rsid w:val="00212B0B"/>
    <w:rsid w:val="0021339D"/>
    <w:rsid w:val="002140C3"/>
    <w:rsid w:val="0021453F"/>
    <w:rsid w:val="00216F90"/>
    <w:rsid w:val="00227718"/>
    <w:rsid w:val="0023030F"/>
    <w:rsid w:val="002311C7"/>
    <w:rsid w:val="0023187A"/>
    <w:rsid w:val="00231C1C"/>
    <w:rsid w:val="00231DDE"/>
    <w:rsid w:val="00232791"/>
    <w:rsid w:val="00233648"/>
    <w:rsid w:val="00233B0E"/>
    <w:rsid w:val="00234594"/>
    <w:rsid w:val="002347FB"/>
    <w:rsid w:val="0023610C"/>
    <w:rsid w:val="00236748"/>
    <w:rsid w:val="0024122E"/>
    <w:rsid w:val="00241CFD"/>
    <w:rsid w:val="0025049B"/>
    <w:rsid w:val="002521A9"/>
    <w:rsid w:val="00252315"/>
    <w:rsid w:val="00253C9B"/>
    <w:rsid w:val="00254E24"/>
    <w:rsid w:val="0025648E"/>
    <w:rsid w:val="00263014"/>
    <w:rsid w:val="0027352F"/>
    <w:rsid w:val="00273EB5"/>
    <w:rsid w:val="00276D01"/>
    <w:rsid w:val="0027768B"/>
    <w:rsid w:val="0028450D"/>
    <w:rsid w:val="002920AB"/>
    <w:rsid w:val="00294601"/>
    <w:rsid w:val="00295F63"/>
    <w:rsid w:val="002A0087"/>
    <w:rsid w:val="002A4994"/>
    <w:rsid w:val="002A5C2F"/>
    <w:rsid w:val="002A77F0"/>
    <w:rsid w:val="002B441A"/>
    <w:rsid w:val="002B7F09"/>
    <w:rsid w:val="002C0158"/>
    <w:rsid w:val="002C08B5"/>
    <w:rsid w:val="002C0D43"/>
    <w:rsid w:val="002C43AC"/>
    <w:rsid w:val="002D2321"/>
    <w:rsid w:val="002D2535"/>
    <w:rsid w:val="002D2CA4"/>
    <w:rsid w:val="002D42DE"/>
    <w:rsid w:val="002D682C"/>
    <w:rsid w:val="002D7D9F"/>
    <w:rsid w:val="002D7EFE"/>
    <w:rsid w:val="002E3183"/>
    <w:rsid w:val="002E6CDB"/>
    <w:rsid w:val="002F009F"/>
    <w:rsid w:val="002F19BE"/>
    <w:rsid w:val="002F234F"/>
    <w:rsid w:val="002F2ABB"/>
    <w:rsid w:val="002F4589"/>
    <w:rsid w:val="002F57B1"/>
    <w:rsid w:val="0030190D"/>
    <w:rsid w:val="0030590B"/>
    <w:rsid w:val="003073D6"/>
    <w:rsid w:val="00307589"/>
    <w:rsid w:val="00312771"/>
    <w:rsid w:val="00315787"/>
    <w:rsid w:val="00317BED"/>
    <w:rsid w:val="00320754"/>
    <w:rsid w:val="00324026"/>
    <w:rsid w:val="003300D4"/>
    <w:rsid w:val="003321C9"/>
    <w:rsid w:val="0033639C"/>
    <w:rsid w:val="003403DE"/>
    <w:rsid w:val="00341082"/>
    <w:rsid w:val="0034163B"/>
    <w:rsid w:val="00341C77"/>
    <w:rsid w:val="003436D7"/>
    <w:rsid w:val="00347F9C"/>
    <w:rsid w:val="003513BB"/>
    <w:rsid w:val="003534DD"/>
    <w:rsid w:val="0035521E"/>
    <w:rsid w:val="00357826"/>
    <w:rsid w:val="00357ECC"/>
    <w:rsid w:val="003610FC"/>
    <w:rsid w:val="003614ED"/>
    <w:rsid w:val="00363FD1"/>
    <w:rsid w:val="00364083"/>
    <w:rsid w:val="0036700A"/>
    <w:rsid w:val="00372B14"/>
    <w:rsid w:val="00374DE3"/>
    <w:rsid w:val="003771C8"/>
    <w:rsid w:val="003860D0"/>
    <w:rsid w:val="0039138F"/>
    <w:rsid w:val="00394781"/>
    <w:rsid w:val="00394FEB"/>
    <w:rsid w:val="00396B54"/>
    <w:rsid w:val="00396C42"/>
    <w:rsid w:val="003A01FE"/>
    <w:rsid w:val="003A0312"/>
    <w:rsid w:val="003A2EC5"/>
    <w:rsid w:val="003B0683"/>
    <w:rsid w:val="003B2CCE"/>
    <w:rsid w:val="003B5B72"/>
    <w:rsid w:val="003B6008"/>
    <w:rsid w:val="003B63D4"/>
    <w:rsid w:val="003C0361"/>
    <w:rsid w:val="003D0288"/>
    <w:rsid w:val="003D279C"/>
    <w:rsid w:val="003D4390"/>
    <w:rsid w:val="003D459D"/>
    <w:rsid w:val="003D4F05"/>
    <w:rsid w:val="003E1346"/>
    <w:rsid w:val="003E510A"/>
    <w:rsid w:val="003E6018"/>
    <w:rsid w:val="003E6E56"/>
    <w:rsid w:val="003E7A26"/>
    <w:rsid w:val="003F37F2"/>
    <w:rsid w:val="003F47AF"/>
    <w:rsid w:val="003F63AA"/>
    <w:rsid w:val="003F715F"/>
    <w:rsid w:val="003F7486"/>
    <w:rsid w:val="004035FF"/>
    <w:rsid w:val="00404CC9"/>
    <w:rsid w:val="004066DA"/>
    <w:rsid w:val="00407070"/>
    <w:rsid w:val="004071FF"/>
    <w:rsid w:val="004075F8"/>
    <w:rsid w:val="0041364A"/>
    <w:rsid w:val="00420A20"/>
    <w:rsid w:val="00423912"/>
    <w:rsid w:val="00424E06"/>
    <w:rsid w:val="00430B5C"/>
    <w:rsid w:val="004319D6"/>
    <w:rsid w:val="0043203E"/>
    <w:rsid w:val="00434783"/>
    <w:rsid w:val="00435434"/>
    <w:rsid w:val="00437893"/>
    <w:rsid w:val="00437E4F"/>
    <w:rsid w:val="00440342"/>
    <w:rsid w:val="00442F59"/>
    <w:rsid w:val="00444B46"/>
    <w:rsid w:val="00451129"/>
    <w:rsid w:val="00451DB6"/>
    <w:rsid w:val="00454C85"/>
    <w:rsid w:val="00454E4E"/>
    <w:rsid w:val="00456246"/>
    <w:rsid w:val="00464502"/>
    <w:rsid w:val="004659D3"/>
    <w:rsid w:val="004662FE"/>
    <w:rsid w:val="00472360"/>
    <w:rsid w:val="0047443D"/>
    <w:rsid w:val="00475DB0"/>
    <w:rsid w:val="00477770"/>
    <w:rsid w:val="00480C91"/>
    <w:rsid w:val="00481299"/>
    <w:rsid w:val="00494F56"/>
    <w:rsid w:val="00496D24"/>
    <w:rsid w:val="004974AA"/>
    <w:rsid w:val="00497BD9"/>
    <w:rsid w:val="00497F8E"/>
    <w:rsid w:val="004A21AD"/>
    <w:rsid w:val="004A6D5A"/>
    <w:rsid w:val="004A7D31"/>
    <w:rsid w:val="004B0AE1"/>
    <w:rsid w:val="004B1227"/>
    <w:rsid w:val="004B25C4"/>
    <w:rsid w:val="004B27F0"/>
    <w:rsid w:val="004B397F"/>
    <w:rsid w:val="004B463E"/>
    <w:rsid w:val="004B61CF"/>
    <w:rsid w:val="004B6E1E"/>
    <w:rsid w:val="004B7920"/>
    <w:rsid w:val="004C0833"/>
    <w:rsid w:val="004C1DAE"/>
    <w:rsid w:val="004C2B4B"/>
    <w:rsid w:val="004C3061"/>
    <w:rsid w:val="004C3F08"/>
    <w:rsid w:val="004C789C"/>
    <w:rsid w:val="004D24B5"/>
    <w:rsid w:val="004D316B"/>
    <w:rsid w:val="004E06D9"/>
    <w:rsid w:val="004E7580"/>
    <w:rsid w:val="004F0FCB"/>
    <w:rsid w:val="004F1118"/>
    <w:rsid w:val="004F1B45"/>
    <w:rsid w:val="004F79BE"/>
    <w:rsid w:val="005025FB"/>
    <w:rsid w:val="00502C0D"/>
    <w:rsid w:val="0050456D"/>
    <w:rsid w:val="00505810"/>
    <w:rsid w:val="00510035"/>
    <w:rsid w:val="00511A56"/>
    <w:rsid w:val="00512961"/>
    <w:rsid w:val="005129B4"/>
    <w:rsid w:val="00513DC4"/>
    <w:rsid w:val="0051514E"/>
    <w:rsid w:val="00516838"/>
    <w:rsid w:val="0052026D"/>
    <w:rsid w:val="00521637"/>
    <w:rsid w:val="005235DD"/>
    <w:rsid w:val="00524AA9"/>
    <w:rsid w:val="005262F0"/>
    <w:rsid w:val="00527118"/>
    <w:rsid w:val="00530604"/>
    <w:rsid w:val="00535198"/>
    <w:rsid w:val="00540A45"/>
    <w:rsid w:val="005508E1"/>
    <w:rsid w:val="00554447"/>
    <w:rsid w:val="00563772"/>
    <w:rsid w:val="00565B72"/>
    <w:rsid w:val="0056676C"/>
    <w:rsid w:val="00566B29"/>
    <w:rsid w:val="00566FD0"/>
    <w:rsid w:val="005671B1"/>
    <w:rsid w:val="00567CB6"/>
    <w:rsid w:val="0057025B"/>
    <w:rsid w:val="00571D77"/>
    <w:rsid w:val="0057278F"/>
    <w:rsid w:val="0057545A"/>
    <w:rsid w:val="00584590"/>
    <w:rsid w:val="005928CF"/>
    <w:rsid w:val="00596214"/>
    <w:rsid w:val="005966FE"/>
    <w:rsid w:val="005967D7"/>
    <w:rsid w:val="005979E3"/>
    <w:rsid w:val="005A131E"/>
    <w:rsid w:val="005B0DD7"/>
    <w:rsid w:val="005B3E59"/>
    <w:rsid w:val="005B75EB"/>
    <w:rsid w:val="005C077C"/>
    <w:rsid w:val="005C3B8B"/>
    <w:rsid w:val="005D10E1"/>
    <w:rsid w:val="005D1306"/>
    <w:rsid w:val="005D4229"/>
    <w:rsid w:val="005D4636"/>
    <w:rsid w:val="005D6E52"/>
    <w:rsid w:val="005E0CC6"/>
    <w:rsid w:val="005E2597"/>
    <w:rsid w:val="005E2A5D"/>
    <w:rsid w:val="005E2C44"/>
    <w:rsid w:val="005E2F67"/>
    <w:rsid w:val="005E455C"/>
    <w:rsid w:val="005E6365"/>
    <w:rsid w:val="005F0DD2"/>
    <w:rsid w:val="005F2918"/>
    <w:rsid w:val="005F32DF"/>
    <w:rsid w:val="005F5412"/>
    <w:rsid w:val="005F5BAA"/>
    <w:rsid w:val="005F6E3E"/>
    <w:rsid w:val="005F6E6D"/>
    <w:rsid w:val="00602CAD"/>
    <w:rsid w:val="00603F91"/>
    <w:rsid w:val="00604433"/>
    <w:rsid w:val="00604DD8"/>
    <w:rsid w:val="006053EF"/>
    <w:rsid w:val="0060659B"/>
    <w:rsid w:val="00606DDA"/>
    <w:rsid w:val="0060771C"/>
    <w:rsid w:val="00610B00"/>
    <w:rsid w:val="0061217C"/>
    <w:rsid w:val="0061294C"/>
    <w:rsid w:val="00621421"/>
    <w:rsid w:val="00623184"/>
    <w:rsid w:val="0062359B"/>
    <w:rsid w:val="006242AC"/>
    <w:rsid w:val="0062430F"/>
    <w:rsid w:val="00625871"/>
    <w:rsid w:val="00626579"/>
    <w:rsid w:val="006270F0"/>
    <w:rsid w:val="006309E5"/>
    <w:rsid w:val="0063253D"/>
    <w:rsid w:val="006325DA"/>
    <w:rsid w:val="00634DEB"/>
    <w:rsid w:val="00635264"/>
    <w:rsid w:val="00635C14"/>
    <w:rsid w:val="00636013"/>
    <w:rsid w:val="00641209"/>
    <w:rsid w:val="00641C36"/>
    <w:rsid w:val="00642FA1"/>
    <w:rsid w:val="00643F29"/>
    <w:rsid w:val="00646075"/>
    <w:rsid w:val="00655B45"/>
    <w:rsid w:val="00657AC4"/>
    <w:rsid w:val="00657E62"/>
    <w:rsid w:val="00660F79"/>
    <w:rsid w:val="00662BD5"/>
    <w:rsid w:val="00664736"/>
    <w:rsid w:val="00664E82"/>
    <w:rsid w:val="0066705D"/>
    <w:rsid w:val="00670845"/>
    <w:rsid w:val="00672FBB"/>
    <w:rsid w:val="00673054"/>
    <w:rsid w:val="00673B86"/>
    <w:rsid w:val="006757A7"/>
    <w:rsid w:val="00676759"/>
    <w:rsid w:val="00680FE9"/>
    <w:rsid w:val="00682917"/>
    <w:rsid w:val="00685C34"/>
    <w:rsid w:val="006905BD"/>
    <w:rsid w:val="00695452"/>
    <w:rsid w:val="00695CB3"/>
    <w:rsid w:val="006A0E89"/>
    <w:rsid w:val="006A535A"/>
    <w:rsid w:val="006C0633"/>
    <w:rsid w:val="006C1C0C"/>
    <w:rsid w:val="006C23E8"/>
    <w:rsid w:val="006C2BFF"/>
    <w:rsid w:val="006C2C57"/>
    <w:rsid w:val="006C3D6B"/>
    <w:rsid w:val="006C40BE"/>
    <w:rsid w:val="006D21EE"/>
    <w:rsid w:val="006D31F7"/>
    <w:rsid w:val="006D3367"/>
    <w:rsid w:val="006E7280"/>
    <w:rsid w:val="006F05FB"/>
    <w:rsid w:val="006F168D"/>
    <w:rsid w:val="006F228B"/>
    <w:rsid w:val="006F524E"/>
    <w:rsid w:val="006F55EA"/>
    <w:rsid w:val="006F56AC"/>
    <w:rsid w:val="006F5EF5"/>
    <w:rsid w:val="006F6B44"/>
    <w:rsid w:val="006F6FB9"/>
    <w:rsid w:val="007023DA"/>
    <w:rsid w:val="007034CF"/>
    <w:rsid w:val="00703839"/>
    <w:rsid w:val="0070429D"/>
    <w:rsid w:val="00706B6D"/>
    <w:rsid w:val="00711028"/>
    <w:rsid w:val="00711EEC"/>
    <w:rsid w:val="0071422B"/>
    <w:rsid w:val="00714574"/>
    <w:rsid w:val="0071529E"/>
    <w:rsid w:val="00717725"/>
    <w:rsid w:val="00717988"/>
    <w:rsid w:val="00720D12"/>
    <w:rsid w:val="007225ED"/>
    <w:rsid w:val="00723464"/>
    <w:rsid w:val="00723BB0"/>
    <w:rsid w:val="007244AC"/>
    <w:rsid w:val="00727A29"/>
    <w:rsid w:val="00733F2D"/>
    <w:rsid w:val="00734A4A"/>
    <w:rsid w:val="00735490"/>
    <w:rsid w:val="00736E87"/>
    <w:rsid w:val="00737367"/>
    <w:rsid w:val="00744E23"/>
    <w:rsid w:val="00746D9D"/>
    <w:rsid w:val="00747B27"/>
    <w:rsid w:val="0075253C"/>
    <w:rsid w:val="0075293A"/>
    <w:rsid w:val="0075340B"/>
    <w:rsid w:val="00754739"/>
    <w:rsid w:val="0075587C"/>
    <w:rsid w:val="00755F97"/>
    <w:rsid w:val="0075629D"/>
    <w:rsid w:val="0076108A"/>
    <w:rsid w:val="007610E8"/>
    <w:rsid w:val="00761DED"/>
    <w:rsid w:val="007636B7"/>
    <w:rsid w:val="00764D0A"/>
    <w:rsid w:val="00765461"/>
    <w:rsid w:val="007716AA"/>
    <w:rsid w:val="0077241D"/>
    <w:rsid w:val="00772807"/>
    <w:rsid w:val="00773253"/>
    <w:rsid w:val="00773B30"/>
    <w:rsid w:val="00777503"/>
    <w:rsid w:val="00777CB0"/>
    <w:rsid w:val="00777FD1"/>
    <w:rsid w:val="007939F2"/>
    <w:rsid w:val="00794EC6"/>
    <w:rsid w:val="00796822"/>
    <w:rsid w:val="00796E3C"/>
    <w:rsid w:val="00796FEF"/>
    <w:rsid w:val="007A05C6"/>
    <w:rsid w:val="007A5137"/>
    <w:rsid w:val="007A6DD5"/>
    <w:rsid w:val="007A78A0"/>
    <w:rsid w:val="007B17EE"/>
    <w:rsid w:val="007B2698"/>
    <w:rsid w:val="007B52DF"/>
    <w:rsid w:val="007B7FD0"/>
    <w:rsid w:val="007C2B3E"/>
    <w:rsid w:val="007D185B"/>
    <w:rsid w:val="007E029D"/>
    <w:rsid w:val="007E0A69"/>
    <w:rsid w:val="007E0B45"/>
    <w:rsid w:val="007E3921"/>
    <w:rsid w:val="007E4048"/>
    <w:rsid w:val="007E4B83"/>
    <w:rsid w:val="007E4EBD"/>
    <w:rsid w:val="007E740C"/>
    <w:rsid w:val="007F09D6"/>
    <w:rsid w:val="007F2A74"/>
    <w:rsid w:val="007F4562"/>
    <w:rsid w:val="008033B0"/>
    <w:rsid w:val="00803F61"/>
    <w:rsid w:val="0080594F"/>
    <w:rsid w:val="00807FAB"/>
    <w:rsid w:val="00810E8F"/>
    <w:rsid w:val="00810F24"/>
    <w:rsid w:val="008111CC"/>
    <w:rsid w:val="00811A2F"/>
    <w:rsid w:val="0081226F"/>
    <w:rsid w:val="00812891"/>
    <w:rsid w:val="00812DD2"/>
    <w:rsid w:val="0081502F"/>
    <w:rsid w:val="00816823"/>
    <w:rsid w:val="00820B64"/>
    <w:rsid w:val="00821635"/>
    <w:rsid w:val="008301E4"/>
    <w:rsid w:val="00830A72"/>
    <w:rsid w:val="00831747"/>
    <w:rsid w:val="00840413"/>
    <w:rsid w:val="008411CE"/>
    <w:rsid w:val="00841893"/>
    <w:rsid w:val="008419C1"/>
    <w:rsid w:val="00843F1E"/>
    <w:rsid w:val="0084509D"/>
    <w:rsid w:val="00847DC2"/>
    <w:rsid w:val="00850E13"/>
    <w:rsid w:val="00852EF0"/>
    <w:rsid w:val="00855991"/>
    <w:rsid w:val="008566AB"/>
    <w:rsid w:val="00856724"/>
    <w:rsid w:val="00856D9D"/>
    <w:rsid w:val="00861C4A"/>
    <w:rsid w:val="0086229B"/>
    <w:rsid w:val="00862309"/>
    <w:rsid w:val="00863553"/>
    <w:rsid w:val="00865C39"/>
    <w:rsid w:val="00871059"/>
    <w:rsid w:val="0087450B"/>
    <w:rsid w:val="008809EE"/>
    <w:rsid w:val="0088241A"/>
    <w:rsid w:val="00883C2D"/>
    <w:rsid w:val="008858CB"/>
    <w:rsid w:val="008868E0"/>
    <w:rsid w:val="0089110F"/>
    <w:rsid w:val="008921EA"/>
    <w:rsid w:val="008938C5"/>
    <w:rsid w:val="008942CC"/>
    <w:rsid w:val="00894EDA"/>
    <w:rsid w:val="008A000B"/>
    <w:rsid w:val="008A20B9"/>
    <w:rsid w:val="008A3AB5"/>
    <w:rsid w:val="008A3B10"/>
    <w:rsid w:val="008B1955"/>
    <w:rsid w:val="008B1B34"/>
    <w:rsid w:val="008B2F69"/>
    <w:rsid w:val="008B4182"/>
    <w:rsid w:val="008B4F6A"/>
    <w:rsid w:val="008B5AD1"/>
    <w:rsid w:val="008B6227"/>
    <w:rsid w:val="008C0CC5"/>
    <w:rsid w:val="008C1D58"/>
    <w:rsid w:val="008C2DF0"/>
    <w:rsid w:val="008C2F59"/>
    <w:rsid w:val="008C369A"/>
    <w:rsid w:val="008C55DD"/>
    <w:rsid w:val="008C6A9B"/>
    <w:rsid w:val="008C6DAC"/>
    <w:rsid w:val="008D51DB"/>
    <w:rsid w:val="008D6F18"/>
    <w:rsid w:val="008E68DD"/>
    <w:rsid w:val="008F16AC"/>
    <w:rsid w:val="008F1FCC"/>
    <w:rsid w:val="00900B41"/>
    <w:rsid w:val="009033C9"/>
    <w:rsid w:val="00903FB6"/>
    <w:rsid w:val="00910DDF"/>
    <w:rsid w:val="00915C46"/>
    <w:rsid w:val="00920A4F"/>
    <w:rsid w:val="0092127B"/>
    <w:rsid w:val="00921BC1"/>
    <w:rsid w:val="009230BC"/>
    <w:rsid w:val="00923844"/>
    <w:rsid w:val="00923D42"/>
    <w:rsid w:val="00931785"/>
    <w:rsid w:val="00933F5B"/>
    <w:rsid w:val="00935746"/>
    <w:rsid w:val="009407D1"/>
    <w:rsid w:val="009421A4"/>
    <w:rsid w:val="009426C9"/>
    <w:rsid w:val="009435FB"/>
    <w:rsid w:val="00943F76"/>
    <w:rsid w:val="009532EA"/>
    <w:rsid w:val="009542BC"/>
    <w:rsid w:val="00960726"/>
    <w:rsid w:val="00960A56"/>
    <w:rsid w:val="00960FE6"/>
    <w:rsid w:val="00961966"/>
    <w:rsid w:val="0096247D"/>
    <w:rsid w:val="00962CA0"/>
    <w:rsid w:val="0096352D"/>
    <w:rsid w:val="00966F5D"/>
    <w:rsid w:val="009673FF"/>
    <w:rsid w:val="009765FD"/>
    <w:rsid w:val="00980B0C"/>
    <w:rsid w:val="00985294"/>
    <w:rsid w:val="00985BBD"/>
    <w:rsid w:val="009912AC"/>
    <w:rsid w:val="00992855"/>
    <w:rsid w:val="009930E6"/>
    <w:rsid w:val="00995109"/>
    <w:rsid w:val="009A2495"/>
    <w:rsid w:val="009A333F"/>
    <w:rsid w:val="009A3D96"/>
    <w:rsid w:val="009A484B"/>
    <w:rsid w:val="009A5877"/>
    <w:rsid w:val="009B1360"/>
    <w:rsid w:val="009B4A63"/>
    <w:rsid w:val="009B754E"/>
    <w:rsid w:val="009C0492"/>
    <w:rsid w:val="009C23F4"/>
    <w:rsid w:val="009C5349"/>
    <w:rsid w:val="009C7051"/>
    <w:rsid w:val="009D0129"/>
    <w:rsid w:val="009D0C3F"/>
    <w:rsid w:val="009D13B0"/>
    <w:rsid w:val="009D13F9"/>
    <w:rsid w:val="009D56D9"/>
    <w:rsid w:val="009E093F"/>
    <w:rsid w:val="009E1A74"/>
    <w:rsid w:val="009E50F1"/>
    <w:rsid w:val="009E6FD6"/>
    <w:rsid w:val="009E76E0"/>
    <w:rsid w:val="009F1D26"/>
    <w:rsid w:val="009F61DB"/>
    <w:rsid w:val="00A0093C"/>
    <w:rsid w:val="00A00AA2"/>
    <w:rsid w:val="00A02643"/>
    <w:rsid w:val="00A05B60"/>
    <w:rsid w:val="00A05BC3"/>
    <w:rsid w:val="00A06852"/>
    <w:rsid w:val="00A06EE1"/>
    <w:rsid w:val="00A157A3"/>
    <w:rsid w:val="00A15F26"/>
    <w:rsid w:val="00A16A52"/>
    <w:rsid w:val="00A1777D"/>
    <w:rsid w:val="00A232F1"/>
    <w:rsid w:val="00A271CA"/>
    <w:rsid w:val="00A27281"/>
    <w:rsid w:val="00A30726"/>
    <w:rsid w:val="00A3175D"/>
    <w:rsid w:val="00A33617"/>
    <w:rsid w:val="00A35353"/>
    <w:rsid w:val="00A37968"/>
    <w:rsid w:val="00A4583D"/>
    <w:rsid w:val="00A46B11"/>
    <w:rsid w:val="00A4708C"/>
    <w:rsid w:val="00A5181C"/>
    <w:rsid w:val="00A525EA"/>
    <w:rsid w:val="00A5379B"/>
    <w:rsid w:val="00A56ECC"/>
    <w:rsid w:val="00A63756"/>
    <w:rsid w:val="00A63C3B"/>
    <w:rsid w:val="00A65D11"/>
    <w:rsid w:val="00A670E2"/>
    <w:rsid w:val="00A67713"/>
    <w:rsid w:val="00A724BE"/>
    <w:rsid w:val="00A745BE"/>
    <w:rsid w:val="00A74DA9"/>
    <w:rsid w:val="00A74F0A"/>
    <w:rsid w:val="00A762E6"/>
    <w:rsid w:val="00A80415"/>
    <w:rsid w:val="00A81425"/>
    <w:rsid w:val="00A849E0"/>
    <w:rsid w:val="00A84B4A"/>
    <w:rsid w:val="00A84DF3"/>
    <w:rsid w:val="00A85ED3"/>
    <w:rsid w:val="00A85FDB"/>
    <w:rsid w:val="00A91758"/>
    <w:rsid w:val="00A94719"/>
    <w:rsid w:val="00A95F77"/>
    <w:rsid w:val="00A9739F"/>
    <w:rsid w:val="00A978BB"/>
    <w:rsid w:val="00A97AED"/>
    <w:rsid w:val="00AA0318"/>
    <w:rsid w:val="00AA06CF"/>
    <w:rsid w:val="00AA68B6"/>
    <w:rsid w:val="00AA7FCB"/>
    <w:rsid w:val="00AB06B1"/>
    <w:rsid w:val="00AB07A6"/>
    <w:rsid w:val="00AB26DA"/>
    <w:rsid w:val="00AB510E"/>
    <w:rsid w:val="00AB6E86"/>
    <w:rsid w:val="00AC05E0"/>
    <w:rsid w:val="00AC34C4"/>
    <w:rsid w:val="00AC38DA"/>
    <w:rsid w:val="00AC4ED0"/>
    <w:rsid w:val="00AC72F1"/>
    <w:rsid w:val="00AD2E3D"/>
    <w:rsid w:val="00AD3D57"/>
    <w:rsid w:val="00AD4B9D"/>
    <w:rsid w:val="00AD6664"/>
    <w:rsid w:val="00AD725F"/>
    <w:rsid w:val="00AD7E8F"/>
    <w:rsid w:val="00AE16E8"/>
    <w:rsid w:val="00AE4B8F"/>
    <w:rsid w:val="00AE5392"/>
    <w:rsid w:val="00AE75B3"/>
    <w:rsid w:val="00AF0D43"/>
    <w:rsid w:val="00AF1713"/>
    <w:rsid w:val="00AF4E7A"/>
    <w:rsid w:val="00AF6374"/>
    <w:rsid w:val="00B00240"/>
    <w:rsid w:val="00B038E1"/>
    <w:rsid w:val="00B043FF"/>
    <w:rsid w:val="00B0529D"/>
    <w:rsid w:val="00B05995"/>
    <w:rsid w:val="00B11A1C"/>
    <w:rsid w:val="00B1308D"/>
    <w:rsid w:val="00B15CD1"/>
    <w:rsid w:val="00B170FB"/>
    <w:rsid w:val="00B175EC"/>
    <w:rsid w:val="00B17B5F"/>
    <w:rsid w:val="00B217A4"/>
    <w:rsid w:val="00B2601C"/>
    <w:rsid w:val="00B2613F"/>
    <w:rsid w:val="00B316CF"/>
    <w:rsid w:val="00B317AB"/>
    <w:rsid w:val="00B360AF"/>
    <w:rsid w:val="00B41829"/>
    <w:rsid w:val="00B41836"/>
    <w:rsid w:val="00B43EEC"/>
    <w:rsid w:val="00B447FE"/>
    <w:rsid w:val="00B44CF4"/>
    <w:rsid w:val="00B45116"/>
    <w:rsid w:val="00B471B3"/>
    <w:rsid w:val="00B47B0F"/>
    <w:rsid w:val="00B5402D"/>
    <w:rsid w:val="00B55C5D"/>
    <w:rsid w:val="00B605AF"/>
    <w:rsid w:val="00B60B3F"/>
    <w:rsid w:val="00B62394"/>
    <w:rsid w:val="00B624A0"/>
    <w:rsid w:val="00B6291C"/>
    <w:rsid w:val="00B67449"/>
    <w:rsid w:val="00B7326E"/>
    <w:rsid w:val="00B812D0"/>
    <w:rsid w:val="00B81911"/>
    <w:rsid w:val="00B851A2"/>
    <w:rsid w:val="00B85618"/>
    <w:rsid w:val="00B87B66"/>
    <w:rsid w:val="00B9230B"/>
    <w:rsid w:val="00B93197"/>
    <w:rsid w:val="00B93779"/>
    <w:rsid w:val="00B93E40"/>
    <w:rsid w:val="00B96128"/>
    <w:rsid w:val="00B96495"/>
    <w:rsid w:val="00BA093D"/>
    <w:rsid w:val="00BA1135"/>
    <w:rsid w:val="00BA1223"/>
    <w:rsid w:val="00BA608B"/>
    <w:rsid w:val="00BB153C"/>
    <w:rsid w:val="00BB29BC"/>
    <w:rsid w:val="00BB3E2A"/>
    <w:rsid w:val="00BB5ABF"/>
    <w:rsid w:val="00BB6230"/>
    <w:rsid w:val="00BC2357"/>
    <w:rsid w:val="00BC4670"/>
    <w:rsid w:val="00BC6B12"/>
    <w:rsid w:val="00BD154A"/>
    <w:rsid w:val="00BD199E"/>
    <w:rsid w:val="00BD5279"/>
    <w:rsid w:val="00BD577E"/>
    <w:rsid w:val="00BE0B3D"/>
    <w:rsid w:val="00BE0D1A"/>
    <w:rsid w:val="00BE2B6E"/>
    <w:rsid w:val="00BE417C"/>
    <w:rsid w:val="00BF0C88"/>
    <w:rsid w:val="00BF1C78"/>
    <w:rsid w:val="00C05D87"/>
    <w:rsid w:val="00C0636E"/>
    <w:rsid w:val="00C072BD"/>
    <w:rsid w:val="00C12D45"/>
    <w:rsid w:val="00C14042"/>
    <w:rsid w:val="00C148C3"/>
    <w:rsid w:val="00C15803"/>
    <w:rsid w:val="00C17BD3"/>
    <w:rsid w:val="00C21FF1"/>
    <w:rsid w:val="00C226A6"/>
    <w:rsid w:val="00C26701"/>
    <w:rsid w:val="00C3096F"/>
    <w:rsid w:val="00C31369"/>
    <w:rsid w:val="00C345DC"/>
    <w:rsid w:val="00C34EC7"/>
    <w:rsid w:val="00C35C4F"/>
    <w:rsid w:val="00C40485"/>
    <w:rsid w:val="00C40704"/>
    <w:rsid w:val="00C415FC"/>
    <w:rsid w:val="00C41A4D"/>
    <w:rsid w:val="00C42D81"/>
    <w:rsid w:val="00C436DF"/>
    <w:rsid w:val="00C461FA"/>
    <w:rsid w:val="00C4788D"/>
    <w:rsid w:val="00C53878"/>
    <w:rsid w:val="00C53DCE"/>
    <w:rsid w:val="00C54C83"/>
    <w:rsid w:val="00C54CE2"/>
    <w:rsid w:val="00C558A3"/>
    <w:rsid w:val="00C64252"/>
    <w:rsid w:val="00C647EB"/>
    <w:rsid w:val="00C6518F"/>
    <w:rsid w:val="00C65223"/>
    <w:rsid w:val="00C65C4C"/>
    <w:rsid w:val="00C66653"/>
    <w:rsid w:val="00C71B1E"/>
    <w:rsid w:val="00C722F9"/>
    <w:rsid w:val="00C72A3E"/>
    <w:rsid w:val="00C756E7"/>
    <w:rsid w:val="00C75BFF"/>
    <w:rsid w:val="00C850C0"/>
    <w:rsid w:val="00C85CA3"/>
    <w:rsid w:val="00C87D6C"/>
    <w:rsid w:val="00C966A1"/>
    <w:rsid w:val="00CA1EAA"/>
    <w:rsid w:val="00CA2374"/>
    <w:rsid w:val="00CA66E8"/>
    <w:rsid w:val="00CA674D"/>
    <w:rsid w:val="00CB203A"/>
    <w:rsid w:val="00CB2F1C"/>
    <w:rsid w:val="00CB683F"/>
    <w:rsid w:val="00CB7181"/>
    <w:rsid w:val="00CC0352"/>
    <w:rsid w:val="00CC216F"/>
    <w:rsid w:val="00CC56D0"/>
    <w:rsid w:val="00CC5E76"/>
    <w:rsid w:val="00CC653B"/>
    <w:rsid w:val="00CD2DB8"/>
    <w:rsid w:val="00CD3CF7"/>
    <w:rsid w:val="00CD50A2"/>
    <w:rsid w:val="00CD55C6"/>
    <w:rsid w:val="00CD66FE"/>
    <w:rsid w:val="00CD7052"/>
    <w:rsid w:val="00CE2D54"/>
    <w:rsid w:val="00CE49C2"/>
    <w:rsid w:val="00CE521A"/>
    <w:rsid w:val="00CE62D3"/>
    <w:rsid w:val="00CE6B91"/>
    <w:rsid w:val="00CE6D2D"/>
    <w:rsid w:val="00CE7000"/>
    <w:rsid w:val="00CE7F1D"/>
    <w:rsid w:val="00CF068C"/>
    <w:rsid w:val="00CF0D13"/>
    <w:rsid w:val="00CF2333"/>
    <w:rsid w:val="00CF23BA"/>
    <w:rsid w:val="00CF35B7"/>
    <w:rsid w:val="00CF446D"/>
    <w:rsid w:val="00CF4FA8"/>
    <w:rsid w:val="00CF729C"/>
    <w:rsid w:val="00D01064"/>
    <w:rsid w:val="00D021B1"/>
    <w:rsid w:val="00D0439A"/>
    <w:rsid w:val="00D0638D"/>
    <w:rsid w:val="00D1020D"/>
    <w:rsid w:val="00D110BE"/>
    <w:rsid w:val="00D130BD"/>
    <w:rsid w:val="00D13696"/>
    <w:rsid w:val="00D146FB"/>
    <w:rsid w:val="00D16177"/>
    <w:rsid w:val="00D22565"/>
    <w:rsid w:val="00D225D6"/>
    <w:rsid w:val="00D22A60"/>
    <w:rsid w:val="00D235A2"/>
    <w:rsid w:val="00D25F0B"/>
    <w:rsid w:val="00D26733"/>
    <w:rsid w:val="00D33DC7"/>
    <w:rsid w:val="00D35A56"/>
    <w:rsid w:val="00D41796"/>
    <w:rsid w:val="00D50533"/>
    <w:rsid w:val="00D5071F"/>
    <w:rsid w:val="00D56A37"/>
    <w:rsid w:val="00D61653"/>
    <w:rsid w:val="00D61817"/>
    <w:rsid w:val="00D67737"/>
    <w:rsid w:val="00D6779D"/>
    <w:rsid w:val="00D72265"/>
    <w:rsid w:val="00D74607"/>
    <w:rsid w:val="00D77EA5"/>
    <w:rsid w:val="00D81BDF"/>
    <w:rsid w:val="00D85806"/>
    <w:rsid w:val="00D91621"/>
    <w:rsid w:val="00D92D62"/>
    <w:rsid w:val="00D94576"/>
    <w:rsid w:val="00D950E6"/>
    <w:rsid w:val="00D97AA2"/>
    <w:rsid w:val="00D97AF6"/>
    <w:rsid w:val="00DA1484"/>
    <w:rsid w:val="00DA2F7E"/>
    <w:rsid w:val="00DA5558"/>
    <w:rsid w:val="00DA59C8"/>
    <w:rsid w:val="00DB0E4C"/>
    <w:rsid w:val="00DB2EE1"/>
    <w:rsid w:val="00DB315E"/>
    <w:rsid w:val="00DB4129"/>
    <w:rsid w:val="00DB5947"/>
    <w:rsid w:val="00DB6303"/>
    <w:rsid w:val="00DC0216"/>
    <w:rsid w:val="00DC03F0"/>
    <w:rsid w:val="00DC03FD"/>
    <w:rsid w:val="00DC4729"/>
    <w:rsid w:val="00DD2DDE"/>
    <w:rsid w:val="00DD44AA"/>
    <w:rsid w:val="00DD604C"/>
    <w:rsid w:val="00DD6493"/>
    <w:rsid w:val="00DD6BC6"/>
    <w:rsid w:val="00DD7F26"/>
    <w:rsid w:val="00DE3021"/>
    <w:rsid w:val="00DE5644"/>
    <w:rsid w:val="00DE638C"/>
    <w:rsid w:val="00DE7194"/>
    <w:rsid w:val="00DF2A1C"/>
    <w:rsid w:val="00DF4876"/>
    <w:rsid w:val="00E04005"/>
    <w:rsid w:val="00E05201"/>
    <w:rsid w:val="00E10888"/>
    <w:rsid w:val="00E13194"/>
    <w:rsid w:val="00E13EC5"/>
    <w:rsid w:val="00E146CE"/>
    <w:rsid w:val="00E209DC"/>
    <w:rsid w:val="00E20E46"/>
    <w:rsid w:val="00E21B6C"/>
    <w:rsid w:val="00E26033"/>
    <w:rsid w:val="00E304CC"/>
    <w:rsid w:val="00E316C8"/>
    <w:rsid w:val="00E324BE"/>
    <w:rsid w:val="00E4110E"/>
    <w:rsid w:val="00E6204E"/>
    <w:rsid w:val="00E6215E"/>
    <w:rsid w:val="00E62C50"/>
    <w:rsid w:val="00E63C82"/>
    <w:rsid w:val="00E6611E"/>
    <w:rsid w:val="00E668B0"/>
    <w:rsid w:val="00E675B8"/>
    <w:rsid w:val="00E72A99"/>
    <w:rsid w:val="00E73992"/>
    <w:rsid w:val="00E74D96"/>
    <w:rsid w:val="00E75C75"/>
    <w:rsid w:val="00E75DAF"/>
    <w:rsid w:val="00E762CD"/>
    <w:rsid w:val="00E87711"/>
    <w:rsid w:val="00E908B0"/>
    <w:rsid w:val="00E90BD6"/>
    <w:rsid w:val="00E91839"/>
    <w:rsid w:val="00E95762"/>
    <w:rsid w:val="00EA04C4"/>
    <w:rsid w:val="00EA3145"/>
    <w:rsid w:val="00EA34EC"/>
    <w:rsid w:val="00EA677B"/>
    <w:rsid w:val="00EB05BD"/>
    <w:rsid w:val="00EB36E3"/>
    <w:rsid w:val="00EB4D78"/>
    <w:rsid w:val="00EB5188"/>
    <w:rsid w:val="00EB51C6"/>
    <w:rsid w:val="00EB6C84"/>
    <w:rsid w:val="00EB7394"/>
    <w:rsid w:val="00EC0982"/>
    <w:rsid w:val="00EC2C99"/>
    <w:rsid w:val="00EC3D2C"/>
    <w:rsid w:val="00EC4C90"/>
    <w:rsid w:val="00EC504C"/>
    <w:rsid w:val="00EC642C"/>
    <w:rsid w:val="00ED2E7D"/>
    <w:rsid w:val="00ED4C3C"/>
    <w:rsid w:val="00ED5FB8"/>
    <w:rsid w:val="00EE10F8"/>
    <w:rsid w:val="00EE12B1"/>
    <w:rsid w:val="00EE42C7"/>
    <w:rsid w:val="00EF18A9"/>
    <w:rsid w:val="00EF1E05"/>
    <w:rsid w:val="00EF5437"/>
    <w:rsid w:val="00EF6C0C"/>
    <w:rsid w:val="00F03519"/>
    <w:rsid w:val="00F05F20"/>
    <w:rsid w:val="00F06DCE"/>
    <w:rsid w:val="00F109C3"/>
    <w:rsid w:val="00F11581"/>
    <w:rsid w:val="00F13263"/>
    <w:rsid w:val="00F13289"/>
    <w:rsid w:val="00F15400"/>
    <w:rsid w:val="00F16039"/>
    <w:rsid w:val="00F16441"/>
    <w:rsid w:val="00F220D7"/>
    <w:rsid w:val="00F258F5"/>
    <w:rsid w:val="00F274FF"/>
    <w:rsid w:val="00F308EF"/>
    <w:rsid w:val="00F32494"/>
    <w:rsid w:val="00F32E4E"/>
    <w:rsid w:val="00F35B16"/>
    <w:rsid w:val="00F35EB8"/>
    <w:rsid w:val="00F3623A"/>
    <w:rsid w:val="00F40984"/>
    <w:rsid w:val="00F4184D"/>
    <w:rsid w:val="00F442C1"/>
    <w:rsid w:val="00F44B4F"/>
    <w:rsid w:val="00F51206"/>
    <w:rsid w:val="00F513BD"/>
    <w:rsid w:val="00F53B86"/>
    <w:rsid w:val="00F544DB"/>
    <w:rsid w:val="00F5492B"/>
    <w:rsid w:val="00F55BC7"/>
    <w:rsid w:val="00F619BB"/>
    <w:rsid w:val="00F61A13"/>
    <w:rsid w:val="00F61FB0"/>
    <w:rsid w:val="00F62DCB"/>
    <w:rsid w:val="00F64BCD"/>
    <w:rsid w:val="00F66EA1"/>
    <w:rsid w:val="00F70ECF"/>
    <w:rsid w:val="00F7137B"/>
    <w:rsid w:val="00F727A2"/>
    <w:rsid w:val="00F7633A"/>
    <w:rsid w:val="00F770A9"/>
    <w:rsid w:val="00F819AF"/>
    <w:rsid w:val="00F81A0E"/>
    <w:rsid w:val="00F82D6C"/>
    <w:rsid w:val="00F83175"/>
    <w:rsid w:val="00F84D4B"/>
    <w:rsid w:val="00F85CB5"/>
    <w:rsid w:val="00F862CA"/>
    <w:rsid w:val="00F86481"/>
    <w:rsid w:val="00F9080D"/>
    <w:rsid w:val="00F90CB7"/>
    <w:rsid w:val="00F914A1"/>
    <w:rsid w:val="00F9175C"/>
    <w:rsid w:val="00F92007"/>
    <w:rsid w:val="00F96D72"/>
    <w:rsid w:val="00FA029C"/>
    <w:rsid w:val="00FA45F4"/>
    <w:rsid w:val="00FB1392"/>
    <w:rsid w:val="00FB3BF1"/>
    <w:rsid w:val="00FB4BB8"/>
    <w:rsid w:val="00FB4EE0"/>
    <w:rsid w:val="00FB598D"/>
    <w:rsid w:val="00FC0C03"/>
    <w:rsid w:val="00FC2CDC"/>
    <w:rsid w:val="00FD035F"/>
    <w:rsid w:val="00FD09B6"/>
    <w:rsid w:val="00FE41D5"/>
    <w:rsid w:val="00FE53F4"/>
    <w:rsid w:val="010CE6C7"/>
    <w:rsid w:val="01C8E7E6"/>
    <w:rsid w:val="037BF0F4"/>
    <w:rsid w:val="04DBA5AD"/>
    <w:rsid w:val="05CB5C0E"/>
    <w:rsid w:val="0873C9FA"/>
    <w:rsid w:val="088108AB"/>
    <w:rsid w:val="08A9E2D0"/>
    <w:rsid w:val="0BAAFEBB"/>
    <w:rsid w:val="0D9B921C"/>
    <w:rsid w:val="0E161890"/>
    <w:rsid w:val="0ED2CFD9"/>
    <w:rsid w:val="0F76E25E"/>
    <w:rsid w:val="106C7735"/>
    <w:rsid w:val="10846A63"/>
    <w:rsid w:val="1150B942"/>
    <w:rsid w:val="125F3014"/>
    <w:rsid w:val="149FC5C3"/>
    <w:rsid w:val="172B3A31"/>
    <w:rsid w:val="1757152E"/>
    <w:rsid w:val="17E1E056"/>
    <w:rsid w:val="1973D0EB"/>
    <w:rsid w:val="1AB207FA"/>
    <w:rsid w:val="1CB575D6"/>
    <w:rsid w:val="1CB7DC3A"/>
    <w:rsid w:val="1EACE1D0"/>
    <w:rsid w:val="1EFEE659"/>
    <w:rsid w:val="2106E9AF"/>
    <w:rsid w:val="2297771A"/>
    <w:rsid w:val="22A63BEA"/>
    <w:rsid w:val="235E6DDE"/>
    <w:rsid w:val="275A772C"/>
    <w:rsid w:val="2800B267"/>
    <w:rsid w:val="28688C38"/>
    <w:rsid w:val="28E8CA61"/>
    <w:rsid w:val="29198919"/>
    <w:rsid w:val="291D9279"/>
    <w:rsid w:val="2A58F507"/>
    <w:rsid w:val="2B1C0B09"/>
    <w:rsid w:val="2B20F267"/>
    <w:rsid w:val="2B70D455"/>
    <w:rsid w:val="2C0B0267"/>
    <w:rsid w:val="2D233DDE"/>
    <w:rsid w:val="2D67D65E"/>
    <w:rsid w:val="302EA4A3"/>
    <w:rsid w:val="30C3F9CA"/>
    <w:rsid w:val="331799B7"/>
    <w:rsid w:val="340095ED"/>
    <w:rsid w:val="340C66EF"/>
    <w:rsid w:val="34A2CF49"/>
    <w:rsid w:val="35BB0AC0"/>
    <w:rsid w:val="3637499C"/>
    <w:rsid w:val="37BE7A8F"/>
    <w:rsid w:val="387CBB02"/>
    <w:rsid w:val="3906DBB1"/>
    <w:rsid w:val="3C1B665B"/>
    <w:rsid w:val="3CD5ECBA"/>
    <w:rsid w:val="3D1F3E27"/>
    <w:rsid w:val="3D5D4532"/>
    <w:rsid w:val="42CC093E"/>
    <w:rsid w:val="42FFFE46"/>
    <w:rsid w:val="430362DD"/>
    <w:rsid w:val="44DC437E"/>
    <w:rsid w:val="469401FE"/>
    <w:rsid w:val="4933F5AF"/>
    <w:rsid w:val="49FF869C"/>
    <w:rsid w:val="4A6DA92C"/>
    <w:rsid w:val="4B767A19"/>
    <w:rsid w:val="4D6745EF"/>
    <w:rsid w:val="4DEA1A66"/>
    <w:rsid w:val="4E1B0EC4"/>
    <w:rsid w:val="51A6B63D"/>
    <w:rsid w:val="57E1CDFF"/>
    <w:rsid w:val="596DCBBD"/>
    <w:rsid w:val="5AB725F0"/>
    <w:rsid w:val="5FA62C8B"/>
    <w:rsid w:val="6068E274"/>
    <w:rsid w:val="6339EDC2"/>
    <w:rsid w:val="634AFDDD"/>
    <w:rsid w:val="63F64504"/>
    <w:rsid w:val="6566D658"/>
    <w:rsid w:val="66455B4B"/>
    <w:rsid w:val="667F11CF"/>
    <w:rsid w:val="6858E8B3"/>
    <w:rsid w:val="687C6F1B"/>
    <w:rsid w:val="68C4DA8F"/>
    <w:rsid w:val="6A176CE3"/>
    <w:rsid w:val="6A6CA8A9"/>
    <w:rsid w:val="6C24CC56"/>
    <w:rsid w:val="6C3CC5C3"/>
    <w:rsid w:val="6DFB3EA3"/>
    <w:rsid w:val="6E5F3A9F"/>
    <w:rsid w:val="703F270A"/>
    <w:rsid w:val="70EBCE58"/>
    <w:rsid w:val="714494C1"/>
    <w:rsid w:val="731A075D"/>
    <w:rsid w:val="73C769EC"/>
    <w:rsid w:val="73DDAAD6"/>
    <w:rsid w:val="73E2C832"/>
    <w:rsid w:val="74ADA534"/>
    <w:rsid w:val="74F13317"/>
    <w:rsid w:val="750FCB0E"/>
    <w:rsid w:val="758FA152"/>
    <w:rsid w:val="75DF0D68"/>
    <w:rsid w:val="7969BFDC"/>
    <w:rsid w:val="7D4A3855"/>
    <w:rsid w:val="7DEC38C3"/>
    <w:rsid w:val="7F4D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5C467"/>
  <w15:chartTrackingRefBased/>
  <w15:docId w15:val="{0A085ABC-6646-43C9-A6FE-4EB657B1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43D"/>
    <w:rPr>
      <w:rFonts w:ascii="Arial" w:hAnsi="Arial"/>
      <w:color w:val="595959" w:themeColor="text1" w:themeTint="A6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53F"/>
    <w:pPr>
      <w:keepNext/>
      <w:keepLines/>
      <w:spacing w:before="360" w:after="36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link w:val="Heading2Char"/>
    <w:uiPriority w:val="9"/>
    <w:qFormat/>
    <w:rsid w:val="00F8317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28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5461"/>
    <w:pPr>
      <w:keepNext/>
      <w:keepLines/>
      <w:spacing w:before="240" w:after="240"/>
      <w:outlineLvl w:val="2"/>
    </w:pPr>
    <w:rPr>
      <w:rFonts w:eastAsiaTheme="majorEastAsia" w:cstheme="majorBidi"/>
      <w:sz w:val="32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636B7"/>
  </w:style>
  <w:style w:type="character" w:customStyle="1" w:styleId="eop">
    <w:name w:val="eop"/>
    <w:basedOn w:val="DefaultParagraphFont"/>
    <w:rsid w:val="007636B7"/>
  </w:style>
  <w:style w:type="paragraph" w:styleId="ListParagraph">
    <w:name w:val="List Paragraph"/>
    <w:basedOn w:val="Normal"/>
    <w:uiPriority w:val="34"/>
    <w:qFormat/>
    <w:rsid w:val="005F5BAA"/>
    <w:pPr>
      <w:ind w:left="720"/>
      <w:contextualSpacing/>
    </w:pPr>
  </w:style>
  <w:style w:type="paragraph" w:customStyle="1" w:styleId="paragraph">
    <w:name w:val="paragraph"/>
    <w:basedOn w:val="Normal"/>
    <w:rsid w:val="00F86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one">
    <w:name w:val="done"/>
    <w:basedOn w:val="DefaultParagraphFont"/>
    <w:rsid w:val="00E209DC"/>
  </w:style>
  <w:style w:type="paragraph" w:styleId="NormalWeb">
    <w:name w:val="Normal (Web)"/>
    <w:basedOn w:val="Normal"/>
    <w:uiPriority w:val="99"/>
    <w:unhideWhenUsed/>
    <w:rsid w:val="00E20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209D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F83175"/>
    <w:rPr>
      <w:rFonts w:ascii="Arial" w:eastAsia="Times New Roman" w:hAnsi="Arial" w:cs="Times New Roman"/>
      <w:b/>
      <w:bCs/>
      <w:color w:val="595959" w:themeColor="text1" w:themeTint="A6"/>
      <w:sz w:val="28"/>
      <w:szCs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409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984"/>
  </w:style>
  <w:style w:type="paragraph" w:styleId="Footer">
    <w:name w:val="footer"/>
    <w:basedOn w:val="Normal"/>
    <w:link w:val="FooterChar"/>
    <w:uiPriority w:val="99"/>
    <w:unhideWhenUsed/>
    <w:rsid w:val="00F409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984"/>
  </w:style>
  <w:style w:type="character" w:customStyle="1" w:styleId="req">
    <w:name w:val="req"/>
    <w:basedOn w:val="DefaultParagraphFont"/>
    <w:rsid w:val="0057545A"/>
  </w:style>
  <w:style w:type="character" w:customStyle="1" w:styleId="Heading3Char">
    <w:name w:val="Heading 3 Char"/>
    <w:basedOn w:val="DefaultParagraphFont"/>
    <w:link w:val="Heading3"/>
    <w:uiPriority w:val="9"/>
    <w:rsid w:val="00765461"/>
    <w:rPr>
      <w:rFonts w:ascii="Arial" w:eastAsiaTheme="majorEastAsia" w:hAnsi="Arial" w:cstheme="majorBidi"/>
      <w:color w:val="595959" w:themeColor="text1" w:themeTint="A6"/>
      <w:sz w:val="32"/>
      <w:szCs w:val="24"/>
      <w:u w:val="single"/>
    </w:rPr>
  </w:style>
  <w:style w:type="character" w:styleId="Emphasis">
    <w:name w:val="Emphasis"/>
    <w:basedOn w:val="DefaultParagraphFont"/>
    <w:uiPriority w:val="20"/>
    <w:qFormat/>
    <w:rsid w:val="00CE49C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E2C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2C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2C44"/>
    <w:rPr>
      <w:rFonts w:ascii="Arial" w:hAnsi="Arial"/>
      <w:color w:val="595959" w:themeColor="text1" w:themeTint="A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C44"/>
    <w:rPr>
      <w:rFonts w:ascii="Arial" w:hAnsi="Arial"/>
      <w:b/>
      <w:bCs/>
      <w:color w:val="595959" w:themeColor="text1" w:themeTint="A6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sid w:val="005E2C44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1453F"/>
    <w:rPr>
      <w:rFonts w:ascii="Arial" w:eastAsiaTheme="majorEastAsia" w:hAnsi="Arial" w:cstheme="majorBidi"/>
      <w:b/>
      <w:color w:val="595959" w:themeColor="text1" w:themeTint="A6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6108A"/>
    <w:pPr>
      <w:spacing w:before="240" w:after="0"/>
      <w:outlineLvl w:val="9"/>
    </w:pPr>
    <w:rPr>
      <w:rFonts w:asciiTheme="majorHAnsi" w:hAnsiTheme="majorHAnsi"/>
      <w:color w:val="2F5496" w:themeColor="accent1" w:themeShade="BF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76108A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76108A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76108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76108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74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F0D13"/>
    <w:pPr>
      <w:spacing w:after="0" w:line="240" w:lineRule="auto"/>
    </w:pPr>
    <w:rPr>
      <w:rFonts w:ascii="Arial" w:hAnsi="Arial"/>
      <w:color w:val="595959" w:themeColor="text1" w:themeTint="A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4E06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511A56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511A56"/>
    <w:rPr>
      <w:rFonts w:eastAsiaTheme="minorEastAsia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477770"/>
    <w:rPr>
      <w:color w:val="954F72" w:themeColor="followedHyperlink"/>
      <w:u w:val="single"/>
    </w:rPr>
  </w:style>
  <w:style w:type="character" w:customStyle="1" w:styleId="findhit">
    <w:name w:val="findhit"/>
    <w:basedOn w:val="DefaultParagraphFont"/>
    <w:rsid w:val="00B60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6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www.gov.uk/foreign-travel-advic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ico.org.uk/for-organisations/guide-to-data-protection/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aith.wales/privacy-policy/" TargetMode="External"/><Relationship Id="rId22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12f2ea-c80a-4882-97e5-e3b99cc679c4" xsi:nil="true"/>
    <lcf76f155ced4ddcb4097134ff3c332f xmlns="2c953c63-71e5-4946-a7ed-b9134f4f0d9c">
      <Terms xmlns="http://schemas.microsoft.com/office/infopath/2007/PartnerControls"/>
    </lcf76f155ced4ddcb4097134ff3c332f>
    <SharedWithUsers xmlns="3712f2ea-c80a-4882-97e5-e3b99cc679c4">
      <UserInfo>
        <DisplayName>Elid Morris</DisplayName>
        <AccountId>12</AccountId>
        <AccountType/>
      </UserInfo>
      <UserInfo>
        <DisplayName>Ellie Bevan</DisplayName>
        <AccountId>24</AccountId>
        <AccountType/>
      </UserInfo>
      <UserInfo>
        <DisplayName>Susana Galvan Hernandez</DisplayName>
        <AccountId>44</AccountId>
        <AccountType/>
      </UserInfo>
      <UserInfo>
        <DisplayName>Walter Brooks</DisplayName>
        <AccountId>48</AccountId>
        <AccountType/>
      </UserInfo>
      <UserInfo>
        <DisplayName>Helen Gentle</DisplayName>
        <AccountId>85</AccountId>
        <AccountType/>
      </UserInfo>
      <UserInfo>
        <DisplayName>Leah Doherty</DisplayName>
        <AccountId>17</AccountId>
        <AccountType/>
      </UserInfo>
    </SharedWithUsers>
    <_dlc_DocId xmlns="3712f2ea-c80a-4882-97e5-e3b99cc679c4">KHFY5VDENEPW-1199204941-67310</_dlc_DocId>
    <_dlc_DocIdUrl xmlns="3712f2ea-c80a-4882-97e5-e3b99cc679c4">
      <Url>https://cf.sharepoint.com/teams/ILEPActionandOperationalPlans/_layouts/15/DocIdRedir.aspx?ID=KHFY5VDENEPW-1199204941-67310</Url>
      <Description>KHFY5VDENEPW-1199204941-67310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3880C27775D439F8B21F79DE9D76B" ma:contentTypeVersion="19" ma:contentTypeDescription="Create a new document." ma:contentTypeScope="" ma:versionID="7d980657296ce3e8174a45585f17cac4">
  <xsd:schema xmlns:xsd="http://www.w3.org/2001/XMLSchema" xmlns:xs="http://www.w3.org/2001/XMLSchema" xmlns:p="http://schemas.microsoft.com/office/2006/metadata/properties" xmlns:ns2="2c953c63-71e5-4946-a7ed-b9134f4f0d9c" xmlns:ns3="3712f2ea-c80a-4882-97e5-e3b99cc679c4" targetNamespace="http://schemas.microsoft.com/office/2006/metadata/properties" ma:root="true" ma:fieldsID="34d3d40c4293859bacc3087379240d64" ns2:_="" ns3:_="">
    <xsd:import namespace="2c953c63-71e5-4946-a7ed-b9134f4f0d9c"/>
    <xsd:import namespace="3712f2ea-c80a-4882-97e5-e3b99cc67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53c63-71e5-4946-a7ed-b9134f4f0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2f2ea-c80a-4882-97e5-e3b99cc67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87ac13e-079c-4e09-a538-48149cdd8286}" ma:internalName="TaxCatchAll" ma:showField="CatchAllData" ma:web="3712f2ea-c80a-4882-97e5-e3b99cc679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0456DD-4898-402B-8990-BE542152A2FB}">
  <ds:schemaRefs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3712f2ea-c80a-4882-97e5-e3b99cc679c4"/>
    <ds:schemaRef ds:uri="2c953c63-71e5-4946-a7ed-b9134f4f0d9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86BC7A1-AA10-4DB5-8F1F-46958FB673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D17352-7F8A-45B7-BA3C-A3FD6E9F02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1D6DF2-04A5-4874-A627-FAB5627D2A0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E31B6FE-A402-47DE-91A4-26B1939C6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53c63-71e5-4946-a7ed-b9134f4f0d9c"/>
    <ds:schemaRef ds:uri="3712f2ea-c80a-4882-97e5-e3b99cc67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2294</Words>
  <Characters>13076</Characters>
  <Application>Microsoft Office Word</Application>
  <DocSecurity>0</DocSecurity>
  <Lines>108</Lines>
  <Paragraphs>30</Paragraphs>
  <ScaleCrop>false</ScaleCrop>
  <Company>Version 1: 28 February 2022</Company>
  <LinksUpToDate>false</LinksUpToDate>
  <CharactersWithSpaces>15340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Cavani</dc:creator>
  <cp:lastModifiedBy>Leah Doherty</cp:lastModifiedBy>
  <cp:revision>2</cp:revision>
  <dcterms:created xsi:type="dcterms:W3CDTF">2025-09-30T08:46:00Z</dcterms:created>
  <dcterms:modified xsi:type="dcterms:W3CDTF">2025-09-30T08:46:00Z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0x010100E6C3880C27775D439F8B21F79DE9D76B</vt:lpwstr>
  </property>
  <property fmtid="{D5CDD505-2E9C-101B-9397-08002B2CF9AE}" pid="3" name="MediaServiceImageTags">
    <vt:lpwstr/>
  </property>
  <property fmtid="{D5CDD505-2E9C-101B-9397-08002B2CF9AE}" pid="4" name="_dlc_DocIdItemGuid">
    <vt:lpwstr>be3bc791-6e53-40d5-9f78-717994c55fdd</vt:lpwstr>
  </property>
</Properties>
</file>