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6138" w14:textId="77777777" w:rsidR="00D5186E" w:rsidRPr="00DA4304" w:rsidRDefault="00BA03CD" w:rsidP="00D5186E">
      <w:pPr>
        <w:jc w:val="center"/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International Learning Exchange Programme Ltd (y “Cwmni”)</w:t>
      </w:r>
    </w:p>
    <w:p w14:paraId="06CA65C2" w14:textId="77777777" w:rsidR="00D5186E" w:rsidRPr="00DA4304" w:rsidRDefault="00BA03CD" w:rsidP="00D5186E">
      <w:pPr>
        <w:rPr>
          <w:rFonts w:ascii="Calibri" w:hAnsi="Calibri" w:cs="Calibri"/>
          <w:sz w:val="22"/>
          <w:szCs w:val="22"/>
        </w:rPr>
      </w:pPr>
      <w:r w:rsidRPr="6DD8CF07">
        <w:rPr>
          <w:rFonts w:ascii="Calibri" w:hAnsi="Calibri" w:cs="Calibri"/>
          <w:sz w:val="22"/>
          <w:szCs w:val="22"/>
        </w:rPr>
        <w:t>Cofnodion cyfarfod Bwrdd Cyfarwyddwyr y Cwmni a gynhaliwyd ar Microsoft Teams Ddydd Iau 18 Rhagfyr 2025 yn dechrau am 10:00.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3144"/>
        <w:gridCol w:w="3221"/>
      </w:tblGrid>
      <w:tr w:rsidR="00134D18" w14:paraId="1FF9C447" w14:textId="77777777" w:rsidTr="00324E7D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E70BC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6DD8CF07">
              <w:rPr>
                <w:rFonts w:ascii="Calibri" w:hAnsi="Calibri" w:cs="Calibri"/>
                <w:b/>
                <w:bCs/>
                <w:sz w:val="22"/>
                <w:szCs w:val="22"/>
              </w:rPr>
              <w:t>YN BRESENNOL</w:t>
            </w:r>
            <w:r w:rsidRPr="6DD8CF07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4827AB0C" w14:textId="77777777" w:rsidR="00D5186E" w:rsidRPr="00DA4304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9C187" w14:textId="77777777" w:rsidR="00D5186E" w:rsidRPr="00DA4304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DD8CF07">
              <w:rPr>
                <w:rFonts w:ascii="Calibri" w:hAnsi="Calibri" w:cs="Calibri"/>
                <w:sz w:val="22"/>
                <w:szCs w:val="22"/>
              </w:rPr>
              <w:t xml:space="preserve">Darren </w:t>
            </w:r>
            <w:r w:rsidRPr="6DD8CF0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Xiberras (DX)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22D8A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(Cadeirydd) </w:t>
            </w:r>
          </w:p>
        </w:tc>
      </w:tr>
      <w:tr w:rsidR="00134D18" w14:paraId="432D2A07" w14:textId="77777777" w:rsidTr="00324E7D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B93A9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C9941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2EE9A7BA">
              <w:rPr>
                <w:rFonts w:ascii="Calibri" w:hAnsi="Calibri" w:cs="Calibri"/>
                <w:sz w:val="22"/>
                <w:szCs w:val="22"/>
              </w:rPr>
              <w:t>Anne Morgan (AM) </w:t>
            </w:r>
          </w:p>
          <w:p w14:paraId="57E02ACE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6DD8CF07">
              <w:rPr>
                <w:rFonts w:ascii="Calibri" w:hAnsi="Calibri" w:cs="Calibri"/>
                <w:sz w:val="22"/>
                <w:szCs w:val="22"/>
              </w:rPr>
              <w:t>Ben Coates (BC) </w:t>
            </w:r>
          </w:p>
          <w:p w14:paraId="4DD6F2A8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Piet Van Hove (PVH) </w:t>
            </w:r>
          </w:p>
          <w:p w14:paraId="4A27FE5B" w14:textId="77777777" w:rsidR="00D5186E" w:rsidRPr="00DA4304" w:rsidRDefault="00D5186E" w:rsidP="00324E7D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5D567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 </w:t>
            </w:r>
          </w:p>
          <w:p w14:paraId="26E8C349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  <w:p w14:paraId="4A988C87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2EE9A7BA">
              <w:rPr>
                <w:rFonts w:ascii="Calibri" w:hAnsi="Calibri" w:cs="Calibri"/>
                <w:sz w:val="22"/>
                <w:szCs w:val="22"/>
              </w:rPr>
              <w:t>Mynychodd o Bell </w:t>
            </w:r>
          </w:p>
          <w:p w14:paraId="5953FC0C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2EE9A7BA"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  <w:p w14:paraId="05F92C82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2EE9A7BA"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</w:tc>
      </w:tr>
      <w:tr w:rsidR="00134D18" w14:paraId="793B0567" w14:textId="77777777" w:rsidTr="00324E7D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22E3A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YN BRESENNOL</w:t>
            </w:r>
            <w:r w:rsidRPr="00DA4304">
              <w:rPr>
                <w:rFonts w:ascii="Calibri" w:hAnsi="Calibri" w:cs="Calibri"/>
                <w:sz w:val="22"/>
                <w:szCs w:val="22"/>
              </w:rPr>
              <w:t>: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43F2F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Susana Galván Hernández (SGH)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8DF4A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</w:tc>
      </w:tr>
      <w:tr w:rsidR="00134D18" w14:paraId="0ED6C8B4" w14:textId="77777777" w:rsidTr="00324E7D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B336E" w14:textId="77777777" w:rsidR="00D5186E" w:rsidRPr="00DA4304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0FC46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Dr Elid Morris (EM) </w:t>
            </w:r>
          </w:p>
          <w:p w14:paraId="48DABFD4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Ellie Bevan (EB) </w:t>
            </w:r>
          </w:p>
          <w:p w14:paraId="0AFDFCEA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Leah Doherty (LKD)</w:t>
            </w:r>
          </w:p>
          <w:p w14:paraId="4CDC48C4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Helen Gentle (HG)</w:t>
            </w:r>
          </w:p>
          <w:p w14:paraId="39E0640A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2EE9A7BA">
              <w:rPr>
                <w:rFonts w:ascii="Calibri" w:hAnsi="Calibri" w:cs="Calibri"/>
                <w:sz w:val="22"/>
                <w:szCs w:val="22"/>
              </w:rPr>
              <w:t>Ishwaaq Hassan (IH)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AAF7E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  <w:p w14:paraId="47DB6923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  <w:p w14:paraId="475D4100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 xml:space="preserve">Mynychodd o Bell </w:t>
            </w:r>
          </w:p>
          <w:p w14:paraId="5F937C4F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Mynychodd o Bell</w:t>
            </w:r>
          </w:p>
          <w:p w14:paraId="3814BE56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Mynychodd o Bell (cymryd cofnodion) </w:t>
            </w:r>
          </w:p>
        </w:tc>
      </w:tr>
      <w:tr w:rsidR="00134D18" w14:paraId="74AD956D" w14:textId="77777777" w:rsidTr="00324E7D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E649A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YMDDIHEURIADAU: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63F29" w14:textId="77777777" w:rsidR="00D5186E" w:rsidRPr="00DA4304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DD8CF0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Yr Athro Rudolf K Allemann (RKA)  </w:t>
            </w:r>
          </w:p>
          <w:p w14:paraId="2671F238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6DD8CF07">
              <w:rPr>
                <w:rFonts w:ascii="Calibri" w:hAnsi="Calibri" w:cs="Calibri"/>
                <w:sz w:val="22"/>
                <w:szCs w:val="22"/>
              </w:rPr>
              <w:t>Kirsty Williams (KW)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61E83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DA4304">
              <w:rPr>
                <w:rFonts w:ascii="Calibri" w:hAnsi="Calibri" w:cs="Calibri"/>
                <w:sz w:val="22"/>
                <w:szCs w:val="22"/>
                <w:lang w:val="de-DE"/>
              </w:rPr>
              <w:t> </w:t>
            </w:r>
          </w:p>
        </w:tc>
      </w:tr>
    </w:tbl>
    <w:p w14:paraId="424A70F5" w14:textId="77777777" w:rsidR="00D5186E" w:rsidRPr="00DA4304" w:rsidRDefault="00D5186E" w:rsidP="00D5186E">
      <w:pPr>
        <w:rPr>
          <w:rFonts w:ascii="Calibri" w:hAnsi="Calibri" w:cs="Calibri"/>
          <w:sz w:val="22"/>
          <w:szCs w:val="22"/>
          <w:lang w:val="de-DE"/>
        </w:rPr>
      </w:pPr>
    </w:p>
    <w:p w14:paraId="3CDC324F" w14:textId="77777777" w:rsidR="00D5186E" w:rsidRPr="00DA4304" w:rsidRDefault="00BA03CD" w:rsidP="00D5186E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HYSBYSIAD A CHWORWM </w:t>
      </w:r>
    </w:p>
    <w:p w14:paraId="6682C93A" w14:textId="77777777" w:rsidR="00D5186E" w:rsidRPr="00DA4304" w:rsidRDefault="00BA03CD" w:rsidP="00D5186E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Datganodd y Cadeirydd fod y cyfarfod ar agor, a chadarnhawyd bod hysbysiad o'r cyfarfod wedi'i roi i bob cyfarwyddwr. </w:t>
      </w:r>
    </w:p>
    <w:p w14:paraId="426EAFAE" w14:textId="77777777" w:rsidR="00D5186E" w:rsidRPr="00DA4304" w:rsidRDefault="00D5186E" w:rsidP="00D5186E">
      <w:pPr>
        <w:pStyle w:val="ListParagraph"/>
        <w:rPr>
          <w:rFonts w:ascii="Calibri" w:hAnsi="Calibri" w:cs="Calibri"/>
          <w:sz w:val="22"/>
          <w:szCs w:val="22"/>
        </w:rPr>
      </w:pPr>
    </w:p>
    <w:p w14:paraId="2B56787C" w14:textId="77777777" w:rsidR="00D5186E" w:rsidRPr="00DA4304" w:rsidRDefault="00BA03CD" w:rsidP="00D5186E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PWRPAS Y CYFARFOD</w:t>
      </w:r>
    </w:p>
    <w:p w14:paraId="2F58F175" w14:textId="77777777" w:rsidR="00D5186E" w:rsidRPr="00DA4304" w:rsidRDefault="00BA03CD" w:rsidP="00D5186E">
      <w:pPr>
        <w:pStyle w:val="ListParagraph"/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Dywedodd y Cadeirydd mai pwrpas y cyfarfod oedd ystyried ac, os tybir yn addas, cymeradwyo: </w:t>
      </w:r>
    </w:p>
    <w:p w14:paraId="0233E921" w14:textId="77777777" w:rsidR="00D5186E" w:rsidRPr="00DA4304" w:rsidRDefault="00D5186E" w:rsidP="00D5186E">
      <w:pPr>
        <w:pStyle w:val="ListParagraph"/>
        <w:rPr>
          <w:rFonts w:ascii="Calibri" w:hAnsi="Calibri" w:cs="Calibri"/>
          <w:sz w:val="22"/>
          <w:szCs w:val="22"/>
        </w:rPr>
      </w:pPr>
    </w:p>
    <w:p w14:paraId="1C833F61" w14:textId="77777777" w:rsidR="00D5186E" w:rsidRPr="00DA4304" w:rsidRDefault="00BA03CD" w:rsidP="00D5186E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Er Gwybodaeth, I'w Drafod a Chymeradwyo: Diweddariad ARAC</w:t>
      </w:r>
    </w:p>
    <w:p w14:paraId="72231C0B" w14:textId="77777777" w:rsidR="00D5186E" w:rsidRPr="00E878C1" w:rsidRDefault="00BA03CD" w:rsidP="00D5186E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I'w Drafod: Cyllideb AU Llwybr 1 2026</w:t>
      </w:r>
    </w:p>
    <w:p w14:paraId="47F7BE7E" w14:textId="77777777" w:rsidR="00D5186E" w:rsidRPr="00E878C1" w:rsidRDefault="00BA03CD" w:rsidP="00D5186E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Er Gwybodaeth: Diweddariad gan Weithrediaeth Rhaglen Taith</w:t>
      </w:r>
    </w:p>
    <w:p w14:paraId="0653C237" w14:textId="77777777" w:rsidR="00D5186E" w:rsidRPr="00DA4304" w:rsidRDefault="00BA03CD" w:rsidP="00D5186E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7C2A18">
        <w:rPr>
          <w:rFonts w:ascii="Calibri" w:hAnsi="Calibri" w:cs="Calibri"/>
          <w:b/>
          <w:bCs/>
          <w:sz w:val="22"/>
          <w:szCs w:val="22"/>
        </w:rPr>
        <w:t xml:space="preserve">Er Gwybodaeth: </w:t>
      </w:r>
      <w:r w:rsidRPr="007C2A18">
        <w:rPr>
          <w:rStyle w:val="eop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Cofnodion Diwedd Blwyddyn</w:t>
      </w:r>
    </w:p>
    <w:p w14:paraId="564E74AC" w14:textId="77777777" w:rsidR="00D5186E" w:rsidRPr="00DA4304" w:rsidRDefault="00BA03CD" w:rsidP="00D5186E">
      <w:pPr>
        <w:pStyle w:val="ListParagraph"/>
        <w:numPr>
          <w:ilvl w:val="2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Er Gwybodaeth: Diweddariad Cadeirydd ILEP Ltd</w:t>
      </w:r>
    </w:p>
    <w:p w14:paraId="1ADEC945" w14:textId="77777777" w:rsidR="00D5186E" w:rsidRPr="007C2A18" w:rsidRDefault="00BA03CD" w:rsidP="00D5186E">
      <w:pPr>
        <w:pStyle w:val="ListParagraph"/>
        <w:numPr>
          <w:ilvl w:val="2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 w:rsidRPr="007C2A18">
        <w:rPr>
          <w:rFonts w:ascii="Calibri" w:hAnsi="Calibri" w:cs="Calibri"/>
          <w:b/>
          <w:bCs/>
          <w:sz w:val="22"/>
          <w:szCs w:val="22"/>
        </w:rPr>
        <w:t>Unrhyw Fater Arall</w:t>
      </w:r>
    </w:p>
    <w:p w14:paraId="6FDC2D49" w14:textId="77777777" w:rsidR="00D5186E" w:rsidRDefault="00D5186E" w:rsidP="00D5186E">
      <w:pPr>
        <w:rPr>
          <w:rFonts w:ascii="Calibri" w:hAnsi="Calibri" w:cs="Calibri"/>
          <w:sz w:val="22"/>
          <w:szCs w:val="22"/>
        </w:rPr>
      </w:pPr>
    </w:p>
    <w:p w14:paraId="6CC245D3" w14:textId="77777777" w:rsidR="00D5186E" w:rsidRPr="00DA4304" w:rsidRDefault="00D5186E" w:rsidP="00D5186E">
      <w:pPr>
        <w:rPr>
          <w:rFonts w:ascii="Calibri" w:hAnsi="Calibri" w:cs="Calibri"/>
          <w:sz w:val="22"/>
          <w:szCs w:val="22"/>
        </w:rPr>
      </w:pPr>
    </w:p>
    <w:p w14:paraId="73FD96AD" w14:textId="77777777" w:rsidR="00D5186E" w:rsidRPr="00DA4304" w:rsidRDefault="00BA03CD" w:rsidP="00D5186E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Buddiannau Cyfarwyddwyr Datganiad o Fuddiannau   </w:t>
      </w:r>
    </w:p>
    <w:p w14:paraId="628A61C2" w14:textId="77777777" w:rsidR="00D5186E" w:rsidRPr="00DA4304" w:rsidRDefault="00BA03CD" w:rsidP="00D5186E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Cadarnhaodd yr holl Gyfarwyddwyr a oedd yn bresennol nad oedd ganddynt unrhyw fuddiannau i’w datgelu yn y Cynigion nac unrhyw faterion eraill i’w trafod yn y cyfarfod yn unol ag adrannau 177 neu 182 o Ddeddf Cwmnïau 2006 (“</w:t>
      </w:r>
      <w:r w:rsidRPr="00DA4304">
        <w:rPr>
          <w:rFonts w:ascii="Calibri" w:hAnsi="Calibri" w:cs="Calibri"/>
          <w:b/>
          <w:bCs/>
          <w:sz w:val="22"/>
          <w:szCs w:val="22"/>
        </w:rPr>
        <w:t>Deddf 2006</w:t>
      </w:r>
      <w:r w:rsidRPr="00DA4304">
        <w:rPr>
          <w:rFonts w:ascii="Calibri" w:hAnsi="Calibri" w:cs="Calibri"/>
          <w:sz w:val="22"/>
          <w:szCs w:val="22"/>
        </w:rPr>
        <w:t>”) ac erthyglau cymdeithasu'r Cwmni.  </w:t>
      </w:r>
    </w:p>
    <w:p w14:paraId="71D53381" w14:textId="77777777" w:rsidR="00D5186E" w:rsidRPr="00DA4304" w:rsidRDefault="00D5186E" w:rsidP="00D5186E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14:paraId="1B25C883" w14:textId="77777777" w:rsidR="00D5186E" w:rsidRPr="00DA4304" w:rsidRDefault="00BA03CD" w:rsidP="00D5186E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53996825">
        <w:rPr>
          <w:rFonts w:ascii="Calibri" w:hAnsi="Calibri" w:cs="Calibri"/>
          <w:sz w:val="22"/>
          <w:szCs w:val="22"/>
        </w:rPr>
        <w:t>Cofnodion cyfarfod Bwrdd y Cyfarwyddwyr a gynhaliwyd ar 18 Rhagfyr 2025: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7820"/>
      </w:tblGrid>
      <w:tr w:rsidR="00134D18" w14:paraId="1F99DECB" w14:textId="77777777" w:rsidTr="10014182">
        <w:tc>
          <w:tcPr>
            <w:tcW w:w="1106" w:type="dxa"/>
          </w:tcPr>
          <w:p w14:paraId="138A0BC1" w14:textId="77777777" w:rsidR="00D5186E" w:rsidRPr="00DA4304" w:rsidRDefault="00BA03CD" w:rsidP="00324E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Eitem ar yr agenda</w:t>
            </w:r>
          </w:p>
        </w:tc>
        <w:tc>
          <w:tcPr>
            <w:tcW w:w="7820" w:type="dxa"/>
          </w:tcPr>
          <w:p w14:paraId="31F1AD80" w14:textId="77777777" w:rsidR="00D5186E" w:rsidRPr="00DA4304" w:rsidRDefault="00BA03CD" w:rsidP="00324E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</w:rPr>
              <w:t>Pwnc</w:t>
            </w:r>
          </w:p>
        </w:tc>
      </w:tr>
      <w:tr w:rsidR="00134D18" w14:paraId="331A837B" w14:textId="77777777" w:rsidTr="10014182">
        <w:tc>
          <w:tcPr>
            <w:tcW w:w="1106" w:type="dxa"/>
          </w:tcPr>
          <w:p w14:paraId="6D04DCAC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0.</w:t>
            </w:r>
          </w:p>
          <w:p w14:paraId="73A58D1F" w14:textId="7134D547" w:rsidR="00D5186E" w:rsidRDefault="00BA03CD" w:rsidP="1001418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>0.1</w:t>
            </w:r>
          </w:p>
          <w:p w14:paraId="3123DD7E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7F4EEBC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0.2</w:t>
            </w:r>
          </w:p>
          <w:p w14:paraId="1A777279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36F4D11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</w:p>
        </w:tc>
        <w:tc>
          <w:tcPr>
            <w:tcW w:w="7820" w:type="dxa"/>
          </w:tcPr>
          <w:p w14:paraId="0FEC7F76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28144E">
              <w:rPr>
                <w:rFonts w:ascii="Calibri" w:hAnsi="Calibri" w:cs="Calibri"/>
                <w:b/>
                <w:bCs/>
                <w:sz w:val="22"/>
                <w:szCs w:val="22"/>
              </w:rPr>
              <w:t>Croeso a Chyflwyniadau</w:t>
            </w:r>
            <w:r w:rsidRPr="0028144E">
              <w:rPr>
                <w:rFonts w:ascii="Calibri" w:hAnsi="Calibri" w:cs="Calibri"/>
                <w:sz w:val="22"/>
                <w:szCs w:val="22"/>
              </w:rPr>
              <w:t xml:space="preserve"> –</w:t>
            </w:r>
          </w:p>
          <w:p w14:paraId="7EE29620" w14:textId="77777777" w:rsidR="00D5186E" w:rsidRPr="0028144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53996825">
              <w:rPr>
                <w:rFonts w:ascii="Calibri" w:hAnsi="Calibri" w:cs="Calibri"/>
                <w:sz w:val="22"/>
                <w:szCs w:val="22"/>
              </w:rPr>
              <w:t>Croesawodd DX bawb i'r cyfarfod. Derbyniwyd ymddiheuriadau gan Kirsty Williams a Rudolph Allemann.</w:t>
            </w:r>
          </w:p>
          <w:p w14:paraId="55A635AC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Amlygodd DX y byddai RKA yn ymddiswyddo fel cadeirydd Bwrdd ILEP Ltd.</w:t>
            </w:r>
          </w:p>
          <w:p w14:paraId="6465DEA0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Awgrymodd DX y dylid anfon llythyr ffurfiol at RKA, yn diolch iddo am ei stiwardiaeth o Taith.</w:t>
            </w:r>
          </w:p>
        </w:tc>
      </w:tr>
      <w:tr w:rsidR="00134D18" w14:paraId="6D1FF4FB" w14:textId="77777777" w:rsidTr="10014182">
        <w:tc>
          <w:tcPr>
            <w:tcW w:w="1106" w:type="dxa"/>
          </w:tcPr>
          <w:p w14:paraId="1B32D9FB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1.0</w:t>
            </w:r>
          </w:p>
          <w:p w14:paraId="08E132ED" w14:textId="77777777" w:rsidR="00D5186E" w:rsidRPr="00DA4304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7820" w:type="dxa"/>
          </w:tcPr>
          <w:p w14:paraId="426B5F2D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6DD8CF0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Datganiad o Fuddiannau'r Cyfarwyddwyr </w:t>
            </w:r>
            <w:r w:rsidRPr="6DD8CF07">
              <w:rPr>
                <w:rFonts w:ascii="Calibri" w:hAnsi="Calibri" w:cs="Calibri"/>
                <w:sz w:val="22"/>
                <w:szCs w:val="22"/>
              </w:rPr>
              <w:t>(DX)</w:t>
            </w:r>
          </w:p>
          <w:p w14:paraId="2C2F1A37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2C4186E7">
              <w:rPr>
                <w:rFonts w:ascii="Calibri" w:hAnsi="Calibri" w:cs="Calibri"/>
                <w:sz w:val="22"/>
                <w:szCs w:val="22"/>
              </w:rPr>
              <w:t xml:space="preserve">Amlygodd DX er nad oedd datganiadau o fuddiannau ffurfiol, mae gan Cyfarwyddwyr PC fuddiant mewn perthynas â </w:t>
            </w:r>
            <w:r w:rsidRPr="2C4186E7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Chyllideb AU Llwybr 1 2026</w:t>
            </w:r>
            <w:r w:rsidRPr="2C4186E7">
              <w:rPr>
                <w:rFonts w:ascii="Calibri" w:hAnsi="Calibri" w:cs="Calibri"/>
                <w:sz w:val="22"/>
                <w:szCs w:val="22"/>
              </w:rPr>
              <w:t xml:space="preserve"> (eitem 4). Felly, bydd PVH yn cadeirio'r eitem hwn ar yr agenda. </w:t>
            </w:r>
          </w:p>
          <w:p w14:paraId="260D73CB" w14:textId="77777777" w:rsidR="00D5186E" w:rsidRPr="00DA4304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4D18" w14:paraId="641C8FD1" w14:textId="77777777" w:rsidTr="10014182">
        <w:tc>
          <w:tcPr>
            <w:tcW w:w="1106" w:type="dxa"/>
          </w:tcPr>
          <w:p w14:paraId="7E0630E6" w14:textId="77777777" w:rsidR="00D5186E" w:rsidRPr="00DA4304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2.0</w:t>
            </w:r>
          </w:p>
          <w:p w14:paraId="4E8EE12A" w14:textId="77777777" w:rsidR="00D5186E" w:rsidRPr="00DA4304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2.1</w:t>
            </w:r>
          </w:p>
          <w:p w14:paraId="5A60DA9A" w14:textId="77777777" w:rsidR="00D5186E" w:rsidRPr="00DA4304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0AF37B0" w14:textId="77777777" w:rsidR="00D5186E" w:rsidRPr="00DA4304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CF82A6F" w14:textId="77777777" w:rsidR="00D5186E" w:rsidRPr="00DA4304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780D9D1" w14:textId="77777777" w:rsidR="00D5186E" w:rsidRPr="00DA4304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20" w:type="dxa"/>
          </w:tcPr>
          <w:p w14:paraId="7530D335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6DD8CF0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Cofnodion a gweithredoedd y cyfarfod diwethaf </w:t>
            </w:r>
            <w:r w:rsidRPr="6DD8CF07">
              <w:rPr>
                <w:rFonts w:ascii="Calibri" w:hAnsi="Calibri" w:cs="Calibri"/>
                <w:sz w:val="22"/>
                <w:szCs w:val="22"/>
              </w:rPr>
              <w:t>(DX)</w:t>
            </w:r>
          </w:p>
          <w:p w14:paraId="6D237F81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Cymeradwywyd cofnodion cyfarfod Bwrdd ILEP Ltd ar 9 Hydref a chadarnhawyd eu bod wedi'u derbyn. Mae angen anfon y cofnodion at DX i'w cymeradwyo. </w:t>
            </w:r>
          </w:p>
          <w:p w14:paraId="05DF5D65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0EA3F6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Trafodwyd y log Gweithredoedd (papur 1b), mae nifer o weithredoedd wedi'u cwblhau/cau, a chodwyd y pwyntiau canlynol:</w:t>
            </w:r>
          </w:p>
          <w:p w14:paraId="7DB4FE03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81BDA4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F60E27">
              <w:rPr>
                <w:rFonts w:ascii="Calibri" w:hAnsi="Calibri" w:cs="Calibri"/>
                <w:b/>
                <w:bCs/>
                <w:sz w:val="22"/>
                <w:szCs w:val="22"/>
              </w:rPr>
              <w:t>G5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Nododd PVH fod amrywiol asiantaethau cenedlaethol yng Ngwlad Belg. Yr asiantaeth genedlaethol Fflemaidd fydd yr asiantaeth berthnasol i gysylltu â hi. Mae'r weithred hon yn parhau.</w:t>
            </w:r>
          </w:p>
          <w:p w14:paraId="4354FC7E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67454B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F60E27">
              <w:rPr>
                <w:rFonts w:ascii="Calibri" w:hAnsi="Calibri" w:cs="Calibri"/>
                <w:b/>
                <w:bCs/>
                <w:sz w:val="22"/>
                <w:szCs w:val="22"/>
              </w:rPr>
              <w:t>G6</w:t>
            </w:r>
            <w:r>
              <w:rPr>
                <w:rFonts w:ascii="Calibri" w:hAnsi="Calibri" w:cs="Calibri"/>
                <w:sz w:val="22"/>
                <w:szCs w:val="22"/>
              </w:rPr>
              <w:t>– Anfonwyd llythyr gan SGH at holl Is-gangellorion a Dirprwy Is-gangellorion (Rhyngwladol) ar 23 Hydref. Gellir cau'r weithred hon.</w:t>
            </w:r>
          </w:p>
          <w:p w14:paraId="4ADA07B7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66DD89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F60E27">
              <w:rPr>
                <w:rFonts w:ascii="Calibri" w:hAnsi="Calibri" w:cs="Calibri"/>
                <w:b/>
                <w:bCs/>
                <w:sz w:val="22"/>
                <w:szCs w:val="22"/>
              </w:rPr>
              <w:t>G7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Anfonwyd papur at Fwrdd ILEP Ltd ar 13 Hydref drwy weithdrefn ysgrifenedig. Gellir cau'r weithred hon.</w:t>
            </w:r>
          </w:p>
          <w:p w14:paraId="6A4D9361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1BDC6F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539968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G8 </w:t>
            </w:r>
            <w:r w:rsidRPr="53996825">
              <w:rPr>
                <w:rFonts w:ascii="Calibri" w:hAnsi="Calibri" w:cs="Calibri"/>
                <w:sz w:val="22"/>
                <w:szCs w:val="22"/>
              </w:rPr>
              <w:t xml:space="preserve">– Roedd HG wedi anfon taflen grib at KW yn manylu ar sut i lywio'r Broses Dilysu Hunaniaeth Cyfarwyddwyr ar 9 Hydref. Atgoffodd EM y bwrdd bod angen cwblhau hyn erbyn 5 Gorffennaf 2026. Mae'r weithred hon yn parhau i fod yn agored. </w:t>
            </w:r>
          </w:p>
          <w:p w14:paraId="70E47340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2651CB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8D633F">
              <w:rPr>
                <w:rFonts w:ascii="Calibri" w:hAnsi="Calibri" w:cs="Calibri"/>
                <w:b/>
                <w:bCs/>
                <w:sz w:val="22"/>
                <w:szCs w:val="22"/>
              </w:rPr>
              <w:t>G9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Dosbarthwyd y datganiad gwrth-lwgrwobrwyo i'r Bwrdd. Gellir cau'r weithred hon. </w:t>
            </w:r>
          </w:p>
        </w:tc>
      </w:tr>
      <w:tr w:rsidR="00134D18" w14:paraId="3C1E06C3" w14:textId="77777777" w:rsidTr="10014182">
        <w:tc>
          <w:tcPr>
            <w:tcW w:w="1106" w:type="dxa"/>
          </w:tcPr>
          <w:p w14:paraId="36C6322C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3.0</w:t>
            </w:r>
          </w:p>
          <w:p w14:paraId="6C7F9561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1D619F3" w14:textId="6400F6DD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3.1</w:t>
            </w:r>
          </w:p>
          <w:p w14:paraId="5DAE2D5B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E0EF118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E441B49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5D772D9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55DB292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698464F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ACE122C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E9C1B24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5CA2957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7A0D2C8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FC33D3D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534CA90" w14:textId="068BA936" w:rsidR="00D5186E" w:rsidRDefault="000A9D3E" w:rsidP="10014182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="00BA03CD" w:rsidRPr="10014182">
              <w:rPr>
                <w:rFonts w:ascii="Calibri" w:hAnsi="Calibri" w:cs="Calibri"/>
                <w:sz w:val="22"/>
                <w:szCs w:val="22"/>
              </w:rPr>
              <w:t>3.2</w:t>
            </w:r>
          </w:p>
          <w:p w14:paraId="554BB986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1920E5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0FDB84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B652721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29ADE1A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53996825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14:paraId="7A475F5D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25D69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A25209" w14:textId="2446CCC3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3.3</w:t>
            </w:r>
          </w:p>
          <w:p w14:paraId="0C32002F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3DC78A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1CE960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31E59D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7962DE" w14:textId="60E41A70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3.4</w:t>
            </w:r>
          </w:p>
          <w:p w14:paraId="06D2E6B9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E9F549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73E68F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60CB25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5E4A6A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B7C33E" w14:textId="32876B0B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53996825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</w:p>
          <w:p w14:paraId="0FDC9D98" w14:textId="32ED244A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3.5 </w:t>
            </w:r>
          </w:p>
          <w:p w14:paraId="55BD0129" w14:textId="77777777" w:rsidR="00650568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3EBCADA" w:rsidRPr="10014182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14C9F944" w14:textId="299770CC" w:rsidR="00D5186E" w:rsidRDefault="00650568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="00BA03CD" w:rsidRPr="10014182">
              <w:rPr>
                <w:rFonts w:ascii="Calibri" w:hAnsi="Calibri" w:cs="Calibri"/>
                <w:sz w:val="22"/>
                <w:szCs w:val="22"/>
              </w:rPr>
              <w:t>3.6</w:t>
            </w:r>
          </w:p>
          <w:p w14:paraId="236C7415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ADFCF5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E9AA02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  <w:p w14:paraId="40C7EF98" w14:textId="31CF0326" w:rsidR="00D5186E" w:rsidRDefault="258499CA" w:rsidP="10014182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6505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A03CD" w:rsidRPr="10014182">
              <w:rPr>
                <w:rFonts w:ascii="Calibri" w:hAnsi="Calibri" w:cs="Calibri"/>
                <w:sz w:val="22"/>
                <w:szCs w:val="22"/>
              </w:rPr>
              <w:t>3.7</w:t>
            </w:r>
          </w:p>
          <w:p w14:paraId="75B65F7E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585E61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9F6B68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148756" w14:textId="59B032E3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3.8</w:t>
            </w:r>
          </w:p>
          <w:p w14:paraId="53F010E5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34ED2C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456EFB" w14:textId="4FF3DD24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3.9</w:t>
            </w:r>
          </w:p>
          <w:p w14:paraId="513F82AB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84BBE8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296854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944F6E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5399682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820" w:type="dxa"/>
          </w:tcPr>
          <w:p w14:paraId="7AB824E5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2EE9A7B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Er Gwybodaeth, I'w Drafod a'i Gymeradwyo: Diweddariad ARAC</w:t>
            </w:r>
            <w:r w:rsidRPr="2EE9A7BA">
              <w:rPr>
                <w:rFonts w:ascii="Calibri" w:hAnsi="Calibri" w:cs="Calibri"/>
                <w:sz w:val="22"/>
                <w:szCs w:val="22"/>
              </w:rPr>
              <w:t> (PVH, LKD)</w:t>
            </w:r>
          </w:p>
          <w:p w14:paraId="056C61A7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EAEBE8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 xml:space="preserve">Rhannodd PVH ddiweddariad o'r cyfarfod ARAC blaenorol ar 3 Rhagfyr 2025. </w:t>
            </w:r>
          </w:p>
          <w:p w14:paraId="3468EB83" w14:textId="77777777" w:rsidR="00D5186E" w:rsidRPr="00DA4304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1FDE53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Codwyd y pwyntiau/uchafbwyntiau canlynol:</w:t>
            </w:r>
          </w:p>
          <w:p w14:paraId="39A0F8E9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79C58E" w14:textId="77777777" w:rsidR="00D5186E" w:rsidRPr="000E3731" w:rsidRDefault="00BA03CD" w:rsidP="00D5186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0E3731">
              <w:rPr>
                <w:rFonts w:ascii="Calibri" w:hAnsi="Calibri" w:cs="Calibri"/>
                <w:sz w:val="22"/>
                <w:szCs w:val="22"/>
              </w:rPr>
              <w:t xml:space="preserve">Amlygodd PVH y bydd y pwyntiau pwysicaf a godwyd yng nghyfarfod ARAC yn cael eu trafod yn yr eitemau agenda dilynol, sef y Gofrestr Risg a </w:t>
            </w:r>
            <w:r w:rsidRPr="000E3731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chyllideb AU Llwybr 1 2026</w:t>
            </w:r>
            <w:r w:rsidRPr="000E373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D9CBA4B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A3A3B0" w14:textId="77777777" w:rsidR="00D5186E" w:rsidRDefault="00BA03CD" w:rsidP="00D5186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Derbyniodd ARAC ddiweddariad ar y mathau o archwiliadau sy'n cael eu cynnal. Eglurodd PVH fod defnyddio amrywiol archwiliadau yn ddull cadarnhaol a rhagweithiol o nodi a lliniaru risgiau.</w:t>
            </w:r>
          </w:p>
          <w:p w14:paraId="50CB8BFA" w14:textId="77777777" w:rsidR="00D5186E" w:rsidRPr="009D6152" w:rsidRDefault="00D5186E" w:rsidP="00324E7D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2BC5C52C" w14:textId="77777777" w:rsidR="00D5186E" w:rsidRPr="009D6152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9D6152">
              <w:rPr>
                <w:rFonts w:ascii="Calibri" w:hAnsi="Calibri" w:cs="Calibri"/>
                <w:sz w:val="22"/>
                <w:szCs w:val="22"/>
              </w:rPr>
              <w:t>Darparwyd nodyn eglurhaol i ARAC gyda diweddariad ar reoli risg (papur 2) a'r Gofrestr Risg (papur 2a). Ni fu unrhyw newidiadau na diweddariadau diweddar i'r ddogfen rheoli risg (papur 2). </w:t>
            </w:r>
          </w:p>
          <w:p w14:paraId="5D29EA2C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0974E0" w14:textId="77777777" w:rsidR="00D5186E" w:rsidRPr="00584776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b/>
                <w:bCs/>
                <w:sz w:val="22"/>
                <w:szCs w:val="22"/>
              </w:rPr>
              <w:t>R0015</w:t>
            </w:r>
            <w:r w:rsidRPr="00584776">
              <w:rPr>
                <w:rFonts w:ascii="Calibri" w:hAnsi="Calibri" w:cs="Calibri"/>
                <w:sz w:val="22"/>
                <w:szCs w:val="22"/>
              </w:rPr>
              <w:t> Bydd Cymru Fyd-eang yn cau ar ôl gwneud y taliad olaf. </w:t>
            </w:r>
          </w:p>
          <w:p w14:paraId="01D57585" w14:textId="77777777" w:rsidR="00D5186E" w:rsidRPr="00584776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b/>
                <w:bCs/>
                <w:sz w:val="22"/>
                <w:szCs w:val="22"/>
              </w:rPr>
              <w:t>R0021</w:t>
            </w:r>
            <w:r w:rsidRPr="00584776">
              <w:rPr>
                <w:rFonts w:ascii="Calibri" w:hAnsi="Calibri" w:cs="Calibri"/>
                <w:sz w:val="22"/>
                <w:szCs w:val="22"/>
              </w:rPr>
              <w:t> Mae'r cyllid wedi'i dan-ymrwymo a bydd yn cael ei leihau ar ôl i'r llwybr terfynol gau. </w:t>
            </w:r>
          </w:p>
          <w:p w14:paraId="750A0F02" w14:textId="77777777" w:rsidR="00D5186E" w:rsidRPr="00584776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DEEB991" w14:textId="77777777" w:rsidR="00D5186E" w:rsidRPr="00584776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sz w:val="22"/>
                <w:szCs w:val="22"/>
              </w:rPr>
              <w:t>Amlygodd LKD y risgiau sy'n gysylltiedig â'r trafodaethau cyllideb parhaus ar gyfer y galwad ariannu Llwybr 1 sydd ar ddod, gan egluro ei fod yn bosib nad oes cyllideb wedi'i chadarnhau na digonol i ganiatáu i Lwybr 1 2026 gael ei lansio a chaniatáu darparu cyllid ar gyfer prosiectau parhaus.  </w:t>
            </w:r>
          </w:p>
          <w:p w14:paraId="6A51A133" w14:textId="77777777" w:rsidR="00D5186E" w:rsidRPr="00584776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8A22433" w14:textId="77777777" w:rsidR="00D5186E" w:rsidRPr="00C075C5" w:rsidRDefault="00BA03CD" w:rsidP="00324E7D">
            <w:pPr>
              <w:tabs>
                <w:tab w:val="num" w:pos="720"/>
              </w:tabs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sz w:val="22"/>
                <w:szCs w:val="22"/>
              </w:rPr>
              <w:t>Cododd LKD y pryderon allweddol i Fwrdd ILEP Ltd ynghylch y gyllideb heb ei chadarnhau ar gyfer Llwybr 1 2026.</w:t>
            </w:r>
          </w:p>
          <w:p w14:paraId="5F53B056" w14:textId="77777777" w:rsidR="00D5186E" w:rsidRDefault="00D5186E" w:rsidP="00324E7D">
            <w:pPr>
              <w:tabs>
                <w:tab w:val="num" w:pos="72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8A0BE17" w14:textId="77777777" w:rsidR="00D5186E" w:rsidRPr="00584776" w:rsidRDefault="00BA03CD" w:rsidP="00D5186E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sz w:val="22"/>
                <w:szCs w:val="22"/>
              </w:rPr>
              <w:t>Ansicrwydd ynghylch a fydd galwad ariannu Llwybr 1 2026 yn cael ei lansio.</w:t>
            </w:r>
          </w:p>
          <w:p w14:paraId="39A952F2" w14:textId="77777777" w:rsidR="00D5186E" w:rsidRPr="00584776" w:rsidRDefault="00BA03CD" w:rsidP="00D5186E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ellir ariannu prosiectau parhaus? </w:t>
            </w:r>
          </w:p>
          <w:p w14:paraId="2FDFD88B" w14:textId="77777777" w:rsidR="00D5186E" w:rsidRPr="00584776" w:rsidRDefault="00BA03CD" w:rsidP="00D5186E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sz w:val="22"/>
                <w:szCs w:val="22"/>
              </w:rPr>
              <w:t>Sut fydd costau rhedeg y rhaglen yn cael eu talu? </w:t>
            </w:r>
          </w:p>
          <w:p w14:paraId="3983230A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584776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6E4089A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Dywedodd LKD y bydd y mater uchod yn cael ei ychwanegu fel risg.</w:t>
            </w:r>
          </w:p>
          <w:p w14:paraId="252AF136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74626E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53996825">
              <w:rPr>
                <w:rFonts w:ascii="Calibri" w:hAnsi="Calibri" w:cs="Calibri"/>
                <w:sz w:val="22"/>
                <w:szCs w:val="22"/>
              </w:rPr>
              <w:t xml:space="preserve">Amlygodd EB bod e-bost wedi'i dderbyn gan Zenny Saunders (Llywodraeth Cymru) yn nodi na fydd llythyr cysur yn cael ei ddarparu i Taith, nes bod Llywodraeth Cymru wedi cael sicrwydd am y pryderon ynghylch tanwariant ar brosiectau AU. </w:t>
            </w:r>
          </w:p>
          <w:p w14:paraId="3AF1108B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1484A1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Ymholodd BC yn yr achos nad yw'r ymrwymiadau ariannol yn cael eu cynnal, a fyddai Bwrdd ILEP Ltd neu Lywodraeth Cymru yn dal atebolrwydd. Cynigiodd DX y dylid ceisio cyngor cyfreithiol i sefydlu pwy sy'n dal atebolrwydd.</w:t>
            </w:r>
          </w:p>
          <w:p w14:paraId="2730F00D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75FB37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Awgrymodd PVH y dylid ceisio arweiniad gan gynghorwyr cyfreithiol ar sut i eirio ymwadiad ysgrifenedig i sefydliadau sy'n gwneud cais. </w:t>
            </w:r>
          </w:p>
          <w:p w14:paraId="18333451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6AB7E7" w14:textId="77777777" w:rsidR="00D5186E" w:rsidRPr="00550FC7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6F1AAC">
              <w:rPr>
                <w:rFonts w:ascii="Calibri" w:hAnsi="Calibri" w:cs="Calibri"/>
                <w:sz w:val="22"/>
                <w:szCs w:val="22"/>
              </w:rPr>
              <w:t>Dywedodd SGH y byddai ymateb i Lywodraeth Cymru gan Fwrdd ILEP Ltd yn cael ei gynnig. Bydd yr ymateb hwn yn tynnu sylw at y risg y bydd oedi wrth ddarparu cyllid yn ei chael ar Lwybr 1 a'i effeithiau.</w:t>
            </w:r>
          </w:p>
        </w:tc>
      </w:tr>
      <w:tr w:rsidR="00134D18" w14:paraId="75529ECA" w14:textId="77777777" w:rsidTr="10014182">
        <w:tc>
          <w:tcPr>
            <w:tcW w:w="1106" w:type="dxa"/>
          </w:tcPr>
          <w:p w14:paraId="66F64BC4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4.0</w:t>
            </w:r>
          </w:p>
          <w:p w14:paraId="11C591BF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B0CCD03" w14:textId="14425738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4.1</w:t>
            </w:r>
          </w:p>
          <w:p w14:paraId="5521A15D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384C3F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D1D019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14:paraId="6C600853" w14:textId="77777777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14:paraId="6DCF6FFF" w14:textId="31CE9CE6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4.2</w:t>
            </w:r>
          </w:p>
          <w:p w14:paraId="4A08711D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E83988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F3E1A3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23EBC7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1908A9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6E0D4B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00BE2D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14:paraId="228CAC93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C55048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A59B91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4DF977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684ABC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9B69FF" w14:textId="06B580C6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4.3</w:t>
            </w:r>
          </w:p>
          <w:p w14:paraId="5CCD3BE5" w14:textId="77777777" w:rsidR="00D5186E" w:rsidRDefault="00D5186E" w:rsidP="00D518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671E01" w14:textId="77777777" w:rsidR="00D5186E" w:rsidRDefault="00D5186E" w:rsidP="00D518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F116A3" w14:textId="028D5DA5" w:rsidR="00D5186E" w:rsidRDefault="5DE0F2D4" w:rsidP="10014182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="00BA03CD" w:rsidRPr="10014182">
              <w:rPr>
                <w:rFonts w:ascii="Calibri" w:hAnsi="Calibri" w:cs="Calibri"/>
                <w:sz w:val="22"/>
                <w:szCs w:val="22"/>
              </w:rPr>
              <w:t>4.4</w:t>
            </w:r>
          </w:p>
          <w:p w14:paraId="451DB2E7" w14:textId="77777777" w:rsidR="00D5186E" w:rsidRDefault="00D5186E" w:rsidP="00D518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7984E7" w14:textId="77777777" w:rsidR="00D5186E" w:rsidRDefault="00D5186E" w:rsidP="00D518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0D1952" w14:textId="77777777" w:rsidR="00D5186E" w:rsidRDefault="00D5186E" w:rsidP="00D518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3E44C4" w14:textId="7DEBA4BF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4.5</w:t>
            </w:r>
          </w:p>
          <w:p w14:paraId="6DE0C09B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49FD5B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89806C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108C71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E8C9C2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6721DA" w14:textId="05874A8C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4.6</w:t>
            </w:r>
          </w:p>
          <w:p w14:paraId="1D8AA268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852D12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1EFBB6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AB255F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616DED" w14:textId="197269BF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4.7</w:t>
            </w:r>
          </w:p>
          <w:p w14:paraId="48C2ECBF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013872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DF5E2E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2CF2CA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6AEE53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14:paraId="5A7660E1" w14:textId="3A4F57CD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4.8</w:t>
            </w:r>
          </w:p>
          <w:p w14:paraId="0A6F78ED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7EBFC3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8F875D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17E68E" w14:textId="6B4268D8" w:rsidR="00D5186E" w:rsidRDefault="0BF4993F" w:rsidP="10014182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="00BA03CD" w:rsidRPr="10014182">
              <w:rPr>
                <w:rFonts w:ascii="Calibri" w:hAnsi="Calibri" w:cs="Calibri"/>
                <w:sz w:val="22"/>
                <w:szCs w:val="22"/>
              </w:rPr>
              <w:t xml:space="preserve">4.9 </w:t>
            </w:r>
          </w:p>
          <w:p w14:paraId="49F4D1E4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24FEC7" w14:textId="54A4303E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64F0829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9A6655" w14:textId="6C5EF314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54B1D6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</w:t>
            </w:r>
          </w:p>
          <w:p w14:paraId="1D370209" w14:textId="77777777" w:rsidR="00D5186E" w:rsidRPr="00DA4304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20" w:type="dxa"/>
          </w:tcPr>
          <w:p w14:paraId="6255DBF3" w14:textId="77777777" w:rsidR="00D5186E" w:rsidRDefault="00BA03CD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DD8CF07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Cyllideb AU Llwybr 1 2026 </w:t>
            </w:r>
            <w:r w:rsidRPr="6DD8CF07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(Cadeiriwyd gan PVH). (Cyflwynwyd gan EB, EM, HG)</w:t>
            </w:r>
          </w:p>
          <w:p w14:paraId="12E3DA76" w14:textId="77777777" w:rsidR="00D5186E" w:rsidRDefault="00D5186E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A40AAE5" w14:textId="77777777" w:rsidR="00D5186E" w:rsidRPr="00EB1D38" w:rsidRDefault="00BA03CD" w:rsidP="00324E7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EB1D38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Darparwyd trosolwg o bapur 3 i'r bwrdd, a amlygodd lefelau tanwariant yn y prosiectau sector AU.</w:t>
            </w:r>
          </w:p>
          <w:p w14:paraId="2DE8FEB7" w14:textId="77777777" w:rsidR="00D5186E" w:rsidRPr="00EB1D38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B1D38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Eglurodd EB fod graddfa'r tanwariant yn SAUau wedi dod i'r amlwg yn ddiweddar gyda lefel y wybodaeth sydd gan y tîm bellach. </w:t>
            </w:r>
          </w:p>
          <w:p w14:paraId="5E807F0E" w14:textId="77777777" w:rsidR="00D5186E" w:rsidRDefault="00D5186E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972E5B" w14:textId="77777777" w:rsidR="00D5186E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Amlygodd EB y gellir ailddefnyddio'r tanwariant yn y prosiectau AU i ddarparu cyllid i brosiectau mewn sectorau eraill. Felly, cyflwynwyd y 3 argymhelliad canlynol i'r Bwrdd i reoli cyllideb AU Llwybr 1 2026.  </w:t>
            </w:r>
          </w:p>
          <w:p w14:paraId="7CDA0C9B" w14:textId="77777777" w:rsidR="00D5186E" w:rsidRDefault="00BA03CD" w:rsidP="00D5186E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Capio'r swm o werth y gall AU wneud cais amdano mewn gwerth ariannol, yn hytrach na chanran. </w:t>
            </w:r>
          </w:p>
          <w:p w14:paraId="54229550" w14:textId="77777777" w:rsidR="00D5186E" w:rsidRPr="003855FF" w:rsidRDefault="00BA03CD" w:rsidP="00D5186E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Rhoi'r opsiwn i bob SAU naill ai ymestyn prosiectau 2024 neu wneud cais am lwybr 1 2026. Rhaid i SAUau ddangos lefel foddhaol o wariant cyn y gellir rhoi estyniad.</w:t>
            </w:r>
          </w:p>
          <w:p w14:paraId="4DC70A55" w14:textId="77777777" w:rsidR="00D5186E" w:rsidRDefault="00BA03CD" w:rsidP="00D5186E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Lleihau cyllid ar gyfer SAUau gyda thanwariant sylweddol. Bydd cyllid ar gyfer SAUau sy'n dewis gwneud cais am gyllid llwybr 1 (yn hytrach nag estyniad prosiect) yn cael ei gapio yn unol â'u lefel o danwariant (fel y dangosir yn nhabl __ papur 3).</w:t>
            </w:r>
          </w:p>
          <w:p w14:paraId="67E44AC6" w14:textId="77777777" w:rsidR="00D5186E" w:rsidRPr="003F32B3" w:rsidRDefault="00D5186E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157D59" w14:textId="77777777" w:rsidR="00D5186E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Awgrymodd BC y dylid darparu ymwadiad yn llythyr Cytundeb Grant Llwybr 1 2026 ar gyfer SAUau llwyddiannus ynghylch faint o gyllid y disgwylir iddynt ei wario.</w:t>
            </w:r>
          </w:p>
          <w:p w14:paraId="1F769CFF" w14:textId="77777777" w:rsidR="00D5186E" w:rsidRDefault="00D5186E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719810" w14:textId="77777777" w:rsidR="00D5186E" w:rsidRPr="00D27FE6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27FE6">
              <w:rPr>
                <w:rFonts w:ascii="Calibri" w:eastAsia="Calibri" w:hAnsi="Calibri" w:cs="Calibri"/>
                <w:sz w:val="22"/>
                <w:szCs w:val="22"/>
              </w:rPr>
              <w:t>Cafodd AM a DX y cyfle i rannu eu barn ar yr eitem ar yr agenda (</w:t>
            </w:r>
            <w:r w:rsidRPr="00D27FE6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Llwybr 1 cyllideb AU 2026), fodd bynnag, oherwydd y gwrthdaro buddiannau yn y mater, ni chawsant eu cynnwys yn y broses benderfynu derfynol</w:t>
            </w:r>
          </w:p>
          <w:p w14:paraId="34E364D8" w14:textId="77777777" w:rsidR="00D5186E" w:rsidRDefault="00D5186E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A093CE" w14:textId="77777777" w:rsidR="00D5186E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Datganodd 󠀰DX fod ganddo wrthdaro buddiannau a gofynnodd a oedd cyfle i roi mwy o gyllid i Brifysgol Caerdydd, gan fod ganddyn nhw'r gallu i wario'r cyllid. Awgrymodd 󠀰DX y dylai'r Cyfarwyddwyr (annibynnol) edrych ar yr effaith sy'n cael ei gwneud ar draws y sectorau e.e. os bydd SAUau yn darparu mwy o effaith gyda'r cyllid na sectorau eraill, yna dylid darparu cyllid i SAUau.</w:t>
            </w:r>
          </w:p>
          <w:p w14:paraId="3552F770" w14:textId="77777777" w:rsidR="00D5186E" w:rsidRDefault="00D5186E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EB66F8" w14:textId="77777777" w:rsidR="00D5186E" w:rsidRDefault="00BA03CD" w:rsidP="00324E7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Holiodd PVH am y broses o nodi tanwariant SAUau y gellir ei ailddefnyddio i ariannu prosiectau eraill. Eglurodd HG y bydd SAUau yn darparu adroddiadau ddwywaith y flwyddyn ym mis Mawrth 2026, a fydd yn cynnwys rhagolwg, gan roi syniad o bryd y disgwylir i'r SAUau wario'r cyllid. Bydd hyn hefyd yn amlygu'r tanwariant a ragwelir.</w:t>
            </w:r>
          </w:p>
          <w:p w14:paraId="43DA056B" w14:textId="77777777" w:rsidR="00D5186E" w:rsidRDefault="00D5186E" w:rsidP="00324E7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1E0EC519" w14:textId="77777777" w:rsidR="00D5186E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Cymeradwyodd BC yr argymhellion, ond cwestiynodd a yw capio'r cyllid y gall SAUau wneud cais amdano ar gyfer Llwybr 1 2026 yn cosbi'r SAUau sydd â thanwariant isel. Eglurodd EB na fydd SAUau sydd â thanwariant isel yn cael eu heffeithio'n negyddol gan y cap ariannu, gan fod capiau ariannu wedi bodoli ar gyfer pob SAU mewn galwadau blaenorol am gyllid.</w:t>
            </w:r>
          </w:p>
          <w:p w14:paraId="37AC00C9" w14:textId="77777777" w:rsidR="00D5186E" w:rsidRDefault="00D5186E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A6FB68" w14:textId="77777777" w:rsidR="00D5186E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3996825">
              <w:rPr>
                <w:rFonts w:ascii="Calibri" w:eastAsia="Calibri" w:hAnsi="Calibri" w:cs="Calibri"/>
                <w:sz w:val="22"/>
                <w:szCs w:val="22"/>
              </w:rPr>
              <w:t>Daeth Bwrdd ILEP Ltd i'r casgliad bod y set o argymhellion i fynd i'r afael â'r pryderon ynghylch tanwariant posib AU yn Llwybr 1 2026 yn briodol. Nododd SGH fod KW wedi cytuno â'r set o argymhellion yn ysgrifenedig, cyn cyfarfod Bwrdd ILEP Ltd.</w:t>
            </w:r>
          </w:p>
          <w:p w14:paraId="0D079D33" w14:textId="77777777" w:rsidR="00D5186E" w:rsidRDefault="00D5186E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266DE3" w14:textId="77777777" w:rsidR="00D5186E" w:rsidRPr="001D6684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Eglurodd SGH fod cyfarfod wedi'i gynnal rhwng Taith a Llywodraeth Cymru, a fynychwyd hefyd gan KW a DX (yn gweithredu fel cynrychiolwyr Bwrdd ILEP Ltd) i drafod y tanwariant yn y sector AU. Yn dilyn y cyfarfod hwn, anfonodd Llywodraeth Cymru restr o gwestiynau i Fwrdd ILEP Ltd a Taith eu hateb. Awgrymodd SGH y dylid darparu ymateb i'r cwestiynau gan Fwrdd ILEP Ltd i Lywodraeth Cymru, gyda'r ymateb yn manylu ar yr effaith y bydd oedi wrth ddarparu cyllid yn ei chael ar Lwybr 1 2026. Cytunodd Bwrdd ILEP Ltd â'r awgrym hwn.</w:t>
            </w:r>
          </w:p>
        </w:tc>
      </w:tr>
      <w:tr w:rsidR="00134D18" w14:paraId="68336303" w14:textId="77777777" w:rsidTr="10014182">
        <w:tc>
          <w:tcPr>
            <w:tcW w:w="1106" w:type="dxa"/>
          </w:tcPr>
          <w:p w14:paraId="7DA29900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2EE9A7BA">
              <w:rPr>
                <w:rFonts w:ascii="Calibri" w:hAnsi="Calibri" w:cs="Calibri"/>
                <w:sz w:val="22"/>
                <w:szCs w:val="22"/>
              </w:rPr>
              <w:lastRenderedPageBreak/>
              <w:t>5.0</w:t>
            </w:r>
          </w:p>
          <w:p w14:paraId="61D48B4F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1F14EB6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5.1</w:t>
            </w:r>
          </w:p>
          <w:p w14:paraId="1EDC25A2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6AC5F20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F0C3413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E0F333F" w14:textId="77777777" w:rsidR="00D5186E" w:rsidRDefault="00D5186E" w:rsidP="00D5186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DFCBC5" w14:textId="59B8FBD4" w:rsidR="00D5186E" w:rsidRDefault="00BA03CD" w:rsidP="00D518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5.2</w:t>
            </w:r>
          </w:p>
          <w:p w14:paraId="089C7FE7" w14:textId="77777777" w:rsidR="00D5186E" w:rsidRDefault="00D5186E" w:rsidP="00D5186E">
            <w:pPr>
              <w:rPr>
                <w:rFonts w:ascii="Calibri" w:hAnsi="Calibri" w:cs="Calibri"/>
              </w:rPr>
            </w:pPr>
          </w:p>
          <w:p w14:paraId="76B6C0D4" w14:textId="422023F9" w:rsidR="00D5186E" w:rsidRPr="00D5186E" w:rsidRDefault="5C57BE0D" w:rsidP="10014182">
            <w:pPr>
              <w:rPr>
                <w:rFonts w:ascii="Calibri" w:hAnsi="Calibri" w:cs="Calibri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="00BA03CD" w:rsidRPr="10014182">
              <w:rPr>
                <w:rFonts w:ascii="Calibri" w:hAnsi="Calibri" w:cs="Calibri"/>
                <w:sz w:val="22"/>
                <w:szCs w:val="22"/>
              </w:rPr>
              <w:t>5.3</w:t>
            </w:r>
          </w:p>
          <w:p w14:paraId="5C106AFE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CE5745A" w14:textId="77777777" w:rsidR="00D5186E" w:rsidRDefault="00D5186E" w:rsidP="00324E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9AD97FC" w14:textId="77777777" w:rsidR="00D5186E" w:rsidRPr="00DA4304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</w:p>
          <w:p w14:paraId="63AC589D" w14:textId="77777777" w:rsidR="00D5186E" w:rsidRPr="00DA4304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65D07678" w14:textId="77777777" w:rsidR="00D5186E" w:rsidRPr="00DA4304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20" w:type="dxa"/>
          </w:tcPr>
          <w:p w14:paraId="095DC7F7" w14:textId="77777777" w:rsidR="00D5186E" w:rsidRDefault="00BA03CD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DD8CF07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Diweddariad gan Weithrediaeth Rhaglen Taith </w:t>
            </w:r>
            <w:r w:rsidRPr="6DD8CF07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(SGH, EB, EM)</w:t>
            </w:r>
          </w:p>
          <w:p w14:paraId="6DCD178F" w14:textId="77777777" w:rsidR="00D5186E" w:rsidRDefault="00D5186E" w:rsidP="00324E7D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00DB811" w14:textId="77777777" w:rsidR="00D5186E" w:rsidRDefault="00BA03CD" w:rsidP="00324E7D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848C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Rhannodd SGH y cyhoeddiad y bydd y DU yn ailymuno ag Erasmus+ o fis Ionawr 2027. Eglurodd SGH ei fod yn annhebygol y bydd unrhyw ymrwymiadau pellach i barhau â rhaglen Taith yn hysbys cyn etholiadau'r Senedd ym mis Mai 2026. </w:t>
            </w:r>
          </w:p>
          <w:p w14:paraId="595B4C66" w14:textId="77777777" w:rsidR="00D5186E" w:rsidRPr="00F848C8" w:rsidRDefault="00D5186E" w:rsidP="00324E7D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E8ED85F" w14:textId="77777777" w:rsidR="00D5186E" w:rsidRPr="00F848C8" w:rsidRDefault="00BA03CD" w:rsidP="00324E7D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848C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Amlygodd SGH bod cydnabyddiaeth nad yw Erasmus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>+</w:t>
            </w:r>
            <w:r w:rsidRPr="00F848C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mor gynhwysol ag y dymunir a'r effaith y gall arferion Taith ei chael ar lywio cynhwysiant Erasmus+.</w:t>
            </w:r>
          </w:p>
          <w:p w14:paraId="690F7CE4" w14:textId="77777777" w:rsidR="00D5186E" w:rsidRDefault="00D5186E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372281" w14:textId="77777777" w:rsidR="00D5186E" w:rsidRPr="00F848C8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F028A61">
              <w:rPr>
                <w:rFonts w:ascii="Calibri" w:eastAsia="Calibri" w:hAnsi="Calibri" w:cs="Calibri"/>
                <w:sz w:val="22"/>
                <w:szCs w:val="22"/>
              </w:rPr>
              <w:t>Trafododd SGH y penderfyniadau ynghylch rhedeg yr asiantaeth genedlaethol. Mynychodd Taith weminar a gynullwyd gan yr Adran Addysg (DfE) ym mis Awst 2025 a gynghorodd fod opsiynau caffael yn cael eu harchwilio.  Ym mis Hydref, hysbysodd DfE yr holl endidau â diddordeb eu bod yn edrych ar ddyfarnu contract uniongyrchol i gorff hyd braich. Cadarnhawyd y bydd y rhaglen yn dechrau ym mis Ionawr 2027. Amlygodd SGH bod cwestiynau ynghylch y cyfle i ILEP Ltd fod yn rhan o neu gyfrannu at yr asiantaeth newydd.</w:t>
            </w:r>
          </w:p>
        </w:tc>
      </w:tr>
      <w:tr w:rsidR="00134D18" w14:paraId="7F8D2BD9" w14:textId="77777777" w:rsidTr="10014182">
        <w:tc>
          <w:tcPr>
            <w:tcW w:w="1106" w:type="dxa"/>
          </w:tcPr>
          <w:p w14:paraId="166A541E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4304">
              <w:rPr>
                <w:rFonts w:ascii="Calibri" w:hAnsi="Calibri" w:cs="Calibri"/>
                <w:sz w:val="22"/>
                <w:szCs w:val="22"/>
              </w:rPr>
              <w:t>6.0</w:t>
            </w:r>
          </w:p>
          <w:p w14:paraId="0829B734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365F120" w14:textId="77777777" w:rsidR="00D5186E" w:rsidRPr="00DA4304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6.1</w:t>
            </w:r>
          </w:p>
        </w:tc>
        <w:tc>
          <w:tcPr>
            <w:tcW w:w="7820" w:type="dxa"/>
          </w:tcPr>
          <w:p w14:paraId="38E02B0C" w14:textId="77777777" w:rsidR="00D5186E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DD8CF07"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Cyfrifon Diwedd Blwyddyn </w:t>
            </w:r>
            <w:r w:rsidRPr="6DD8CF07">
              <w:rPr>
                <w:rStyle w:val="eop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(HG) </w:t>
            </w:r>
            <w:r w:rsidRPr="6DD8CF07"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AE03DB6" w14:textId="77777777" w:rsidR="00D5186E" w:rsidRDefault="00D5186E" w:rsidP="00324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AC1421" w14:textId="77777777" w:rsidR="00D5186E" w:rsidRPr="00D02159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Cytunodd y Bwrdd y gall DX gymeradwyo'r datganiadau ariannol blynyddol pan fyddant yn barod.</w:t>
            </w:r>
          </w:p>
        </w:tc>
      </w:tr>
      <w:tr w:rsidR="00134D18" w14:paraId="3A7359DC" w14:textId="77777777" w:rsidTr="10014182">
        <w:trPr>
          <w:trHeight w:val="300"/>
        </w:trPr>
        <w:tc>
          <w:tcPr>
            <w:tcW w:w="1106" w:type="dxa"/>
          </w:tcPr>
          <w:p w14:paraId="65D81951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>7.0</w:t>
            </w:r>
          </w:p>
          <w:p w14:paraId="2E503170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5855693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7.1</w:t>
            </w:r>
          </w:p>
          <w:p w14:paraId="77572AC7" w14:textId="77777777" w:rsidR="00D5186E" w:rsidRDefault="00D5186E" w:rsidP="10014182">
            <w:pPr>
              <w:jc w:val="right"/>
              <w:rPr>
                <w:sz w:val="22"/>
                <w:szCs w:val="22"/>
              </w:rPr>
            </w:pPr>
          </w:p>
          <w:p w14:paraId="66110B47" w14:textId="77777777" w:rsidR="00D5186E" w:rsidRDefault="00D5186E" w:rsidP="10014182">
            <w:pPr>
              <w:jc w:val="right"/>
              <w:rPr>
                <w:sz w:val="22"/>
                <w:szCs w:val="22"/>
              </w:rPr>
            </w:pPr>
          </w:p>
          <w:p w14:paraId="36EA8DB7" w14:textId="77777777" w:rsidR="00D5186E" w:rsidRDefault="00D5186E" w:rsidP="10014182">
            <w:pPr>
              <w:jc w:val="right"/>
              <w:rPr>
                <w:sz w:val="22"/>
                <w:szCs w:val="22"/>
              </w:rPr>
            </w:pPr>
          </w:p>
          <w:p w14:paraId="5B9DA8FE" w14:textId="3135921D" w:rsidR="00D5186E" w:rsidRPr="00D02159" w:rsidRDefault="00BA03CD" w:rsidP="10014182">
            <w:pPr>
              <w:rPr>
                <w:sz w:val="22"/>
                <w:szCs w:val="22"/>
              </w:rPr>
            </w:pPr>
            <w:r w:rsidRPr="10014182">
              <w:rPr>
                <w:sz w:val="22"/>
                <w:szCs w:val="22"/>
              </w:rPr>
              <w:t xml:space="preserve">         </w:t>
            </w:r>
            <w:r w:rsidR="41406FE9" w:rsidRPr="10014182">
              <w:rPr>
                <w:sz w:val="22"/>
                <w:szCs w:val="22"/>
              </w:rPr>
              <w:t xml:space="preserve">   </w:t>
            </w:r>
            <w:r w:rsidRPr="10014182">
              <w:rPr>
                <w:sz w:val="22"/>
                <w:szCs w:val="22"/>
              </w:rPr>
              <w:t>7.2</w:t>
            </w:r>
          </w:p>
          <w:p w14:paraId="4A690D16" w14:textId="77777777" w:rsidR="00D5186E" w:rsidRDefault="00D5186E" w:rsidP="10014182">
            <w:pPr>
              <w:rPr>
                <w:sz w:val="22"/>
                <w:szCs w:val="22"/>
              </w:rPr>
            </w:pPr>
          </w:p>
          <w:p w14:paraId="3B27E5A6" w14:textId="77777777" w:rsidR="00D5186E" w:rsidRDefault="00D5186E" w:rsidP="10014182">
            <w:pPr>
              <w:rPr>
                <w:sz w:val="22"/>
                <w:szCs w:val="22"/>
              </w:rPr>
            </w:pPr>
          </w:p>
          <w:p w14:paraId="04A1F749" w14:textId="77777777" w:rsidR="00D5186E" w:rsidRDefault="00D5186E" w:rsidP="10014182">
            <w:pPr>
              <w:rPr>
                <w:sz w:val="22"/>
                <w:szCs w:val="22"/>
              </w:rPr>
            </w:pPr>
          </w:p>
          <w:p w14:paraId="54986729" w14:textId="77777777" w:rsidR="00D5186E" w:rsidRDefault="00D5186E" w:rsidP="10014182">
            <w:pPr>
              <w:rPr>
                <w:sz w:val="22"/>
                <w:szCs w:val="22"/>
              </w:rPr>
            </w:pPr>
          </w:p>
          <w:p w14:paraId="75BA8036" w14:textId="77777777" w:rsidR="00D5186E" w:rsidRDefault="00D5186E" w:rsidP="10014182">
            <w:pPr>
              <w:rPr>
                <w:sz w:val="22"/>
                <w:szCs w:val="22"/>
              </w:rPr>
            </w:pPr>
          </w:p>
          <w:p w14:paraId="58A5B86F" w14:textId="77777777" w:rsidR="00D5186E" w:rsidRDefault="00D5186E" w:rsidP="10014182">
            <w:pPr>
              <w:rPr>
                <w:sz w:val="22"/>
                <w:szCs w:val="22"/>
              </w:rPr>
            </w:pPr>
          </w:p>
          <w:p w14:paraId="14987BAA" w14:textId="63151BD4" w:rsidR="00D5186E" w:rsidRPr="006636F7" w:rsidRDefault="00BA03CD" w:rsidP="00324E7D">
            <w:pPr>
              <w:rPr>
                <w:sz w:val="22"/>
                <w:szCs w:val="22"/>
              </w:rPr>
            </w:pPr>
            <w:r w:rsidRPr="10014182">
              <w:rPr>
                <w:sz w:val="22"/>
                <w:szCs w:val="22"/>
              </w:rPr>
              <w:t xml:space="preserve">            7.3</w:t>
            </w:r>
          </w:p>
          <w:p w14:paraId="38CCF064" w14:textId="77777777" w:rsidR="00D5186E" w:rsidRDefault="00D5186E" w:rsidP="00324E7D"/>
          <w:p w14:paraId="292EF8AF" w14:textId="77777777" w:rsidR="00D5186E" w:rsidRPr="006636F7" w:rsidRDefault="00D5186E" w:rsidP="00324E7D"/>
        </w:tc>
        <w:tc>
          <w:tcPr>
            <w:tcW w:w="7820" w:type="dxa"/>
          </w:tcPr>
          <w:p w14:paraId="0A070893" w14:textId="77777777" w:rsidR="00D5186E" w:rsidRDefault="00BA03CD" w:rsidP="00324E7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DD8CF07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Diweddariad Cadeirydd ILEP Ltd</w:t>
            </w:r>
          </w:p>
          <w:p w14:paraId="4AE0AF51" w14:textId="77777777" w:rsidR="00D5186E" w:rsidRDefault="00D5186E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8B28DF2" w14:textId="77777777" w:rsidR="00D5186E" w:rsidRDefault="00BA03CD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Enwebwyd DX yn Gadeirydd Bwrdd ILEP Ltd, wedi i RKA adael Bwrdd ILEP Ltd. Eglurodd DX y bydd Bwrdd ILEP Ltd bellach yn cynnwys 2 Gyfarwyddwr Prifysgol Caerdydd (AM a DX) a 3 Chyfarwyddwr annibynnol (KW, BC a PVH).</w:t>
            </w:r>
          </w:p>
          <w:p w14:paraId="64FC3662" w14:textId="77777777" w:rsidR="00D5186E" w:rsidRDefault="00D5186E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ABF33A8" w14:textId="77777777" w:rsidR="00D5186E" w:rsidRPr="00F848C8" w:rsidRDefault="00BA03CD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Eglurodd DX fod Llywodraeth Cymru wedi cadarnhau bod y Gweinidog Addysg Bellach ac uwch wedi cytuno ag argymhelliad KW i ddiddymu'r bwrdd cynghori ym mis Chwefror 2026, gyda'r cyfarfod olaf wedi'i drefnu ar gyfer 8 Ionawr 2026. Mae rôl KW fel Cyfarwyddwr ILEP Ltd yn gysylltiedig â'i rôl fel aelod o'r bwrdd cynghori a fydd yn dod i ben ym mis Chwefror 2026. Fodd bynnag, mae Prifysgol Caerdydd wedi ailbenodi KW yn gyfarwyddwr annibynnol ar Fwrdd ILEP Ltd, at ddibenion parhad.</w:t>
            </w:r>
          </w:p>
          <w:p w14:paraId="542D76A4" w14:textId="77777777" w:rsidR="00D5186E" w:rsidRDefault="00D5186E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F2D5DC6" w14:textId="5CCABDBE" w:rsidR="00D5186E" w:rsidRPr="006636F7" w:rsidRDefault="00BA03CD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Llythyr i gael ei ddrafftio ar ran y Bwrdd (i'w anfon gan KW) at RKA, i ddiolch iddo am ei waith a'i gefnogaeth fel cadeirydd Bwrdd ILEP Ltd. </w:t>
            </w:r>
          </w:p>
        </w:tc>
      </w:tr>
      <w:tr w:rsidR="00134D18" w14:paraId="6EC33C9E" w14:textId="77777777" w:rsidTr="10014182">
        <w:trPr>
          <w:trHeight w:val="2933"/>
        </w:trPr>
        <w:tc>
          <w:tcPr>
            <w:tcW w:w="1106" w:type="dxa"/>
          </w:tcPr>
          <w:p w14:paraId="764B1A2C" w14:textId="77777777" w:rsidR="00D5186E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6DD8CF07">
              <w:rPr>
                <w:rFonts w:ascii="Calibri" w:hAnsi="Calibri" w:cs="Calibri"/>
                <w:sz w:val="22"/>
                <w:szCs w:val="22"/>
              </w:rPr>
              <w:t>8.0</w:t>
            </w:r>
          </w:p>
          <w:p w14:paraId="044861CD" w14:textId="77777777" w:rsidR="00D15D57" w:rsidRDefault="00D15D57" w:rsidP="00D15D5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977316" w14:textId="7C22CB77" w:rsidR="00D5186E" w:rsidRPr="00BC2C73" w:rsidRDefault="00BA03CD" w:rsidP="00D15D57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8.1</w:t>
            </w:r>
          </w:p>
          <w:p w14:paraId="7526E6AF" w14:textId="77777777" w:rsidR="00D5186E" w:rsidRPr="00BC2C73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06CC3A7" w14:textId="77777777" w:rsidR="00D5186E" w:rsidRPr="00BC2C73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79AD615" w14:textId="77777777" w:rsidR="00D5186E" w:rsidRDefault="00D5186E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39C9DC2" w14:textId="541AD009" w:rsidR="00D5186E" w:rsidRDefault="00BA03CD" w:rsidP="00D15D57">
            <w:pPr>
              <w:rPr>
                <w:rFonts w:ascii="Calibri" w:hAnsi="Calibri" w:cs="Calibri"/>
                <w:sz w:val="22"/>
                <w:szCs w:val="22"/>
              </w:rPr>
            </w:pPr>
            <w:r w:rsidRPr="10014182">
              <w:rPr>
                <w:rFonts w:ascii="Calibri" w:hAnsi="Calibri" w:cs="Calibri"/>
                <w:sz w:val="22"/>
                <w:szCs w:val="22"/>
              </w:rPr>
              <w:t xml:space="preserve">           8.2</w:t>
            </w:r>
          </w:p>
        </w:tc>
        <w:tc>
          <w:tcPr>
            <w:tcW w:w="7820" w:type="dxa"/>
          </w:tcPr>
          <w:p w14:paraId="7C52C98D" w14:textId="3A9CE679" w:rsidR="00D5186E" w:rsidRPr="00D15D57" w:rsidRDefault="00BA03CD" w:rsidP="00D15D57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C2C7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Unrhyw Fater Arall – Adolygu polisïau</w:t>
            </w:r>
            <w:r w:rsidRPr="00D15D57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(LKD)</w:t>
            </w:r>
          </w:p>
          <w:p w14:paraId="0F0B15DE" w14:textId="77777777" w:rsidR="00D5186E" w:rsidRPr="00BC2C73" w:rsidRDefault="00D5186E" w:rsidP="00324E7D">
            <w:pPr>
              <w:pStyle w:val="ListParagraph"/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752B200" w14:textId="77777777" w:rsidR="00D5186E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Int_c7sQExGs"/>
            <w:r w:rsidRPr="5399682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Bydd nifer o bolisïau</w:t>
            </w:r>
            <w:bookmarkEnd w:id="0"/>
            <w:r w:rsidRPr="5399682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</w:t>
            </w:r>
            <w:r w:rsidRPr="53996825">
              <w:rPr>
                <w:rFonts w:ascii="Calibri" w:hAnsi="Calibri" w:cs="Calibri"/>
                <w:sz w:val="22"/>
                <w:szCs w:val="22"/>
              </w:rPr>
              <w:t>aith yn cael eu hanfon drwy weithdrefn ysgrifenedig at Fwrdd ILEP Ltd, yn gofyn am gymeradwyaeth neu wybodaeth bellach, a'r cyntaf bydd y polisi Asesiad Risg Gwrth-dwyll.</w:t>
            </w:r>
          </w:p>
          <w:p w14:paraId="7A83875B" w14:textId="77777777" w:rsidR="00D5186E" w:rsidRDefault="00D5186E" w:rsidP="00324E7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2ECBAB3" w14:textId="77777777" w:rsidR="00D5186E" w:rsidRPr="0005383F" w:rsidRDefault="00BA03CD" w:rsidP="00324E7D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C2C7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DX i ddechrau'n ffurfiol yn y rôl fel cadeirydd Bwrdd ILEP Ltd yn y cyfarfod sydd wedi'i drefnu ar gyfer 4 Chwefror 2026.</w:t>
            </w:r>
          </w:p>
        </w:tc>
      </w:tr>
      <w:tr w:rsidR="00134D18" w14:paraId="44E0074B" w14:textId="77777777" w:rsidTr="10014182">
        <w:tc>
          <w:tcPr>
            <w:tcW w:w="1106" w:type="dxa"/>
          </w:tcPr>
          <w:p w14:paraId="52F96033" w14:textId="77777777" w:rsidR="00D5186E" w:rsidRPr="00DA4304" w:rsidRDefault="00BA03CD" w:rsidP="00324E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6DD8CF07">
              <w:rPr>
                <w:rFonts w:ascii="Calibri" w:hAnsi="Calibri" w:cs="Calibri"/>
                <w:sz w:val="22"/>
                <w:szCs w:val="22"/>
              </w:rPr>
              <w:t>9.0</w:t>
            </w:r>
          </w:p>
        </w:tc>
        <w:tc>
          <w:tcPr>
            <w:tcW w:w="7820" w:type="dxa"/>
          </w:tcPr>
          <w:p w14:paraId="43EC6675" w14:textId="77777777" w:rsidR="00D5186E" w:rsidRPr="0005383F" w:rsidRDefault="00BA03CD" w:rsidP="00324E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383F">
              <w:rPr>
                <w:rFonts w:ascii="Calibri" w:hAnsi="Calibri" w:cs="Calibri"/>
                <w:b/>
                <w:bCs/>
                <w:sz w:val="22"/>
                <w:szCs w:val="22"/>
              </w:rPr>
              <w:t>Dyddiad y cyfarfodydd nesaf  </w:t>
            </w:r>
          </w:p>
          <w:p w14:paraId="5F237FDA" w14:textId="77777777" w:rsidR="00D5186E" w:rsidRPr="0005383F" w:rsidRDefault="00D5186E" w:rsidP="00324E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FECB6DE" w14:textId="77777777" w:rsidR="00D5186E" w:rsidRPr="0005383F" w:rsidRDefault="00BA03CD" w:rsidP="00324E7D">
            <w:pPr>
              <w:rPr>
                <w:rFonts w:ascii="Calibri" w:hAnsi="Calibri" w:cs="Calibri"/>
                <w:sz w:val="22"/>
                <w:szCs w:val="22"/>
              </w:rPr>
            </w:pPr>
            <w:r w:rsidRPr="0005383F">
              <w:rPr>
                <w:rFonts w:ascii="Calibri" w:hAnsi="Calibri" w:cs="Calibri"/>
                <w:sz w:val="22"/>
                <w:szCs w:val="22"/>
              </w:rPr>
              <w:t xml:space="preserve">4 Chwefror 2026, 13:00 – 15:00 </w:t>
            </w:r>
          </w:p>
          <w:p w14:paraId="67305955" w14:textId="77777777" w:rsidR="00D5186E" w:rsidRPr="00DA4304" w:rsidRDefault="00D5186E" w:rsidP="00324E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18493EC" w14:textId="77777777" w:rsidR="00D5186E" w:rsidRPr="00DA4304" w:rsidRDefault="00D5186E" w:rsidP="00D5186E">
      <w:pPr>
        <w:rPr>
          <w:rFonts w:ascii="Calibri" w:hAnsi="Calibri" w:cs="Calibri"/>
          <w:sz w:val="22"/>
          <w:szCs w:val="22"/>
        </w:rPr>
      </w:pPr>
    </w:p>
    <w:p w14:paraId="362BB01C" w14:textId="77777777" w:rsidR="00D5186E" w:rsidRPr="00DA4304" w:rsidRDefault="00BA03CD" w:rsidP="00D5186E">
      <w:pPr>
        <w:pStyle w:val="Level1"/>
        <w:numPr>
          <w:ilvl w:val="0"/>
          <w:numId w:val="2"/>
        </w:numPr>
        <w:rPr>
          <w:rFonts w:ascii="Calibri" w:hAnsi="Calibri" w:cs="Calibri"/>
          <w:b/>
          <w:sz w:val="22"/>
          <w:szCs w:val="22"/>
        </w:rPr>
      </w:pPr>
      <w:r w:rsidRPr="00DA4304">
        <w:rPr>
          <w:rFonts w:ascii="Calibri" w:hAnsi="Calibri" w:cs="Calibri"/>
          <w:b/>
          <w:bCs/>
          <w:sz w:val="22"/>
          <w:szCs w:val="22"/>
        </w:rPr>
        <w:t>DOGFENNAU SYDD WEDI'U CYFLWYNO</w:t>
      </w:r>
    </w:p>
    <w:tbl>
      <w:tblPr>
        <w:tblW w:w="899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5874"/>
      </w:tblGrid>
      <w:tr w:rsidR="00134D18" w14:paraId="59A2C60E" w14:textId="77777777" w:rsidTr="00324E7D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0FE0D0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>Eitem ar yr agenda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305FB6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>Rhif y papur </w:t>
            </w:r>
          </w:p>
        </w:tc>
        <w:tc>
          <w:tcPr>
            <w:tcW w:w="58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D47BEC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>Teitl </w:t>
            </w:r>
          </w:p>
        </w:tc>
      </w:tr>
      <w:tr w:rsidR="00134D18" w14:paraId="69D10D59" w14:textId="77777777" w:rsidTr="00324E7D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94DF33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4398BE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1a</w:t>
            </w:r>
          </w:p>
          <w:p w14:paraId="32479C79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1b</w:t>
            </w:r>
          </w:p>
        </w:tc>
        <w:tc>
          <w:tcPr>
            <w:tcW w:w="58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4A93B8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2EE9A7BA">
              <w:rPr>
                <w:rFonts w:ascii="Calibri" w:hAnsi="Calibri" w:cs="Calibri"/>
                <w:sz w:val="22"/>
                <w:szCs w:val="22"/>
                <w:lang w:eastAsia="en-GB"/>
              </w:rPr>
              <w:t>Cofnodion cyfarfod Bwrdd Cyfarwyddwyr ILEP ar 9 Hydref 2025</w:t>
            </w:r>
          </w:p>
          <w:p w14:paraId="4811B171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Log Gweithredoedd Bwrdd Cyfarwyddwyr ILEP </w:t>
            </w:r>
          </w:p>
        </w:tc>
      </w:tr>
      <w:tr w:rsidR="00134D18" w14:paraId="1CEAF3D7" w14:textId="77777777" w:rsidTr="00324E7D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F9FAA2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810D085" w14:textId="77777777" w:rsidR="00D5186E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  <w:p w14:paraId="381C7CF2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2a</w:t>
            </w:r>
          </w:p>
          <w:p w14:paraId="37F228DB" w14:textId="77777777" w:rsidR="00D5186E" w:rsidRPr="00DA4304" w:rsidRDefault="00D5186E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8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0162456" w14:textId="77777777" w:rsidR="00D5186E" w:rsidRDefault="00BA03CD" w:rsidP="00324E7D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Rheoli Risg</w:t>
            </w:r>
          </w:p>
          <w:p w14:paraId="4C7CDBB8" w14:textId="77777777" w:rsidR="00D5186E" w:rsidRPr="00B10E14" w:rsidRDefault="00BA03CD" w:rsidP="00324E7D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Cofrestr Risgiau</w:t>
            </w:r>
          </w:p>
          <w:p w14:paraId="6D0611EF" w14:textId="77777777" w:rsidR="00D5186E" w:rsidRPr="00DA4304" w:rsidRDefault="00D5186E" w:rsidP="00324E7D">
            <w:pPr>
              <w:textAlignment w:val="baseline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134D18" w14:paraId="081DBE56" w14:textId="77777777" w:rsidTr="00324E7D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9935E0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B4CA1D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4304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  <w:p w14:paraId="5EBA7833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3a</w:t>
            </w:r>
          </w:p>
        </w:tc>
        <w:tc>
          <w:tcPr>
            <w:tcW w:w="58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A2292D" w14:textId="77777777" w:rsidR="00D5186E" w:rsidRPr="00942165" w:rsidRDefault="00BA03CD" w:rsidP="00324E7D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4216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Tanwariant yn y sector AU – argymhellion ar gyfer Llwybr 1 (2026) </w:t>
            </w:r>
          </w:p>
          <w:p w14:paraId="1212655D" w14:textId="77777777" w:rsidR="00D5186E" w:rsidRPr="00942165" w:rsidRDefault="00BA03CD" w:rsidP="00324E7D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4216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Tanwariant Sector AU Llwybr 1 – Gwybodaeth a Goblygiadau</w:t>
            </w:r>
          </w:p>
          <w:p w14:paraId="66C7553C" w14:textId="77777777" w:rsidR="00D5186E" w:rsidRPr="00DA4304" w:rsidRDefault="00D5186E" w:rsidP="00324E7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34D18" w14:paraId="6C22CD4D" w14:textId="77777777" w:rsidTr="00324E7D">
        <w:trPr>
          <w:trHeight w:val="30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1B8D0E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FF4B8B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  <w:p w14:paraId="0401FE46" w14:textId="77777777" w:rsidR="00D5186E" w:rsidRPr="00DA4304" w:rsidRDefault="00BA03CD" w:rsidP="00324E7D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DA4304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4a</w:t>
            </w:r>
          </w:p>
        </w:tc>
        <w:tc>
          <w:tcPr>
            <w:tcW w:w="58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8470AF" w14:textId="77777777" w:rsidR="00D5186E" w:rsidRDefault="00BA03CD" w:rsidP="00324E7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4216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Diweddariad gan Weithrediaeth Rhaglen Taith </w:t>
            </w:r>
          </w:p>
          <w:p w14:paraId="02E3DEB1" w14:textId="77777777" w:rsidR="00D5186E" w:rsidRPr="00942165" w:rsidRDefault="00BA03CD" w:rsidP="00324E7D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4216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Atodiad gyda Data Pennawd Ychwanegol.</w:t>
            </w:r>
          </w:p>
          <w:p w14:paraId="7AE2DC1A" w14:textId="77777777" w:rsidR="00D5186E" w:rsidRPr="00AE1123" w:rsidRDefault="00D5186E" w:rsidP="00324E7D">
            <w:pPr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E2AFD7C" w14:textId="77777777" w:rsidR="00D5186E" w:rsidRPr="00DA4304" w:rsidRDefault="00D5186E" w:rsidP="00D5186E">
      <w:pPr>
        <w:rPr>
          <w:rFonts w:ascii="Calibri" w:hAnsi="Calibri" w:cs="Calibri"/>
          <w:sz w:val="22"/>
          <w:szCs w:val="22"/>
        </w:rPr>
      </w:pPr>
    </w:p>
    <w:p w14:paraId="224B30ED" w14:textId="77777777" w:rsidR="00D5186E" w:rsidRPr="00DA4304" w:rsidRDefault="00BA03CD" w:rsidP="00D5186E">
      <w:pPr>
        <w:pStyle w:val="Level1"/>
        <w:keepNext/>
        <w:numPr>
          <w:ilvl w:val="0"/>
          <w:numId w:val="2"/>
        </w:numPr>
        <w:outlineLvl w:val="1"/>
        <w:rPr>
          <w:rStyle w:val="Level1asHeadingtext"/>
          <w:rFonts w:ascii="Calibri" w:hAnsi="Calibri" w:cs="Calibri"/>
          <w:sz w:val="22"/>
          <w:szCs w:val="22"/>
        </w:rPr>
      </w:pPr>
      <w:r w:rsidRPr="00DA4304">
        <w:rPr>
          <w:rStyle w:val="Level1asHeadingtext"/>
          <w:rFonts w:ascii="Calibri" w:hAnsi="Calibri" w:cs="Calibri"/>
          <w:sz w:val="22"/>
          <w:szCs w:val="22"/>
        </w:rPr>
        <w:t>CYMERADWYO CYNIGION A DOGFENNAU ATEGOL</w:t>
      </w:r>
    </w:p>
    <w:p w14:paraId="39A0B463" w14:textId="77777777" w:rsidR="00D5186E" w:rsidRPr="00DA4304" w:rsidRDefault="00BA03CD" w:rsidP="00D5186E">
      <w:pPr>
        <w:pStyle w:val="Body2"/>
        <w:numPr>
          <w:ilvl w:val="0"/>
          <w:numId w:val="7"/>
        </w:numPr>
        <w:ind w:left="851"/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 xml:space="preserve">Ar ôl ystyriaeth briodol a gofalus, a gan gofio dyletswydd statudol y Cyfarwyddwyr i hyrwyddo llwyddiant y cwmni fel y nodir yn Neddf 2006, </w:t>
      </w:r>
      <w:r w:rsidRPr="00DA4304">
        <w:rPr>
          <w:rFonts w:ascii="Calibri" w:hAnsi="Calibri" w:cs="Calibri"/>
          <w:b/>
          <w:bCs/>
          <w:sz w:val="22"/>
          <w:szCs w:val="22"/>
        </w:rPr>
        <w:t>PENDERFYNWYD</w:t>
      </w:r>
      <w:r w:rsidRPr="00DA4304">
        <w:rPr>
          <w:rFonts w:ascii="Calibri" w:hAnsi="Calibri" w:cs="Calibri"/>
          <w:sz w:val="22"/>
          <w:szCs w:val="22"/>
        </w:rPr>
        <w:t>:</w:t>
      </w:r>
    </w:p>
    <w:p w14:paraId="65350DF5" w14:textId="77777777" w:rsidR="00D5186E" w:rsidRPr="00DA4304" w:rsidRDefault="00BA03CD" w:rsidP="00D5186E">
      <w:pPr>
        <w:pStyle w:val="Level2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Bod y Cynigion a'r dogfennau a gyflwynwyd yn cael eu gwneud yn ddidwyll a'u bod er lles gorau'r Cwmni;</w:t>
      </w:r>
    </w:p>
    <w:p w14:paraId="3F656198" w14:textId="77777777" w:rsidR="00D5186E" w:rsidRPr="00DA4304" w:rsidRDefault="00BA03CD" w:rsidP="00D5186E">
      <w:pPr>
        <w:pStyle w:val="Level1"/>
        <w:keepNext/>
        <w:numPr>
          <w:ilvl w:val="0"/>
          <w:numId w:val="2"/>
        </w:numPr>
        <w:outlineLvl w:val="1"/>
        <w:rPr>
          <w:rStyle w:val="Level1asHeadingtext"/>
          <w:rFonts w:ascii="Calibri" w:hAnsi="Calibri" w:cs="Calibri"/>
          <w:sz w:val="22"/>
          <w:szCs w:val="22"/>
        </w:rPr>
      </w:pPr>
      <w:r w:rsidRPr="00DA4304">
        <w:rPr>
          <w:rStyle w:val="Level1asHeadingtext"/>
          <w:rFonts w:ascii="Calibri" w:hAnsi="Calibri" w:cs="Calibri"/>
          <w:sz w:val="22"/>
          <w:szCs w:val="22"/>
        </w:rPr>
        <w:t xml:space="preserve">FFEILIO </w:t>
      </w:r>
    </w:p>
    <w:p w14:paraId="2F5DEC25" w14:textId="77777777" w:rsidR="00D5186E" w:rsidRPr="00DA4304" w:rsidRDefault="00BA03CD" w:rsidP="00D5186E">
      <w:pPr>
        <w:pStyle w:val="Level1"/>
        <w:keepNext/>
        <w:numPr>
          <w:ilvl w:val="0"/>
          <w:numId w:val="0"/>
        </w:numPr>
        <w:ind w:left="851"/>
        <w:outlineLvl w:val="1"/>
        <w:rPr>
          <w:rStyle w:val="Level1asHeadingtext"/>
          <w:rFonts w:ascii="Calibri" w:hAnsi="Calibri" w:cs="Calibri"/>
          <w:b w:val="0"/>
          <w:sz w:val="22"/>
          <w:szCs w:val="22"/>
        </w:rPr>
      </w:pPr>
      <w:r w:rsidRPr="00DA4304">
        <w:rPr>
          <w:rStyle w:val="Level1asHeadingtext"/>
          <w:rFonts w:ascii="Calibri" w:hAnsi="Calibri" w:cs="Calibri"/>
          <w:sz w:val="22"/>
          <w:szCs w:val="22"/>
        </w:rPr>
        <w:t>Cyfarwyddwyd yr Ysgrifennydd i ffeilio’r canlynol gyda’r Cofrestrydd Cwmnïau:</w:t>
      </w:r>
    </w:p>
    <w:p w14:paraId="41391ECF" w14:textId="77777777" w:rsidR="00D5186E" w:rsidRPr="00DA4304" w:rsidRDefault="00BA03CD" w:rsidP="00D5186E">
      <w:pPr>
        <w:pStyle w:val="Level2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>Ni chyfarwyddwyd unrhyw ffeilio.</w:t>
      </w:r>
    </w:p>
    <w:p w14:paraId="475FBD19" w14:textId="77777777" w:rsidR="00D5186E" w:rsidRPr="00DA4304" w:rsidRDefault="00BA03CD" w:rsidP="00D5186E">
      <w:pPr>
        <w:pStyle w:val="Level1"/>
        <w:keepNext/>
        <w:numPr>
          <w:ilvl w:val="0"/>
          <w:numId w:val="2"/>
        </w:numPr>
        <w:outlineLvl w:val="1"/>
        <w:rPr>
          <w:rFonts w:ascii="Calibri" w:hAnsi="Calibri" w:cs="Calibri"/>
          <w:sz w:val="22"/>
          <w:szCs w:val="22"/>
        </w:rPr>
      </w:pPr>
      <w:r w:rsidRPr="00DA4304">
        <w:rPr>
          <w:rStyle w:val="Level1asHeadingtext"/>
          <w:rFonts w:ascii="Calibri" w:hAnsi="Calibri" w:cs="Calibri"/>
          <w:sz w:val="22"/>
          <w:szCs w:val="22"/>
        </w:rPr>
        <w:t>DIWEDD Y CYFARFOD</w:t>
      </w:r>
    </w:p>
    <w:p w14:paraId="1FCCCB51" w14:textId="1620AF52" w:rsidR="00D5186E" w:rsidRDefault="00BA03CD" w:rsidP="00D5186E">
      <w:pPr>
        <w:pStyle w:val="Level2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DA4304">
        <w:rPr>
          <w:rFonts w:ascii="Calibri" w:hAnsi="Calibri" w:cs="Calibri"/>
          <w:sz w:val="22"/>
          <w:szCs w:val="22"/>
        </w:rPr>
        <w:t xml:space="preserve">Gan nad oedd unrhyw fusnes arall, daeth y </w:t>
      </w:r>
      <w:proofErr w:type="spellStart"/>
      <w:r w:rsidRPr="00DA4304">
        <w:rPr>
          <w:rFonts w:ascii="Calibri" w:hAnsi="Calibri" w:cs="Calibri"/>
          <w:sz w:val="22"/>
          <w:szCs w:val="22"/>
        </w:rPr>
        <w:t>cyfarfod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4304">
        <w:rPr>
          <w:rFonts w:ascii="Calibri" w:hAnsi="Calibri" w:cs="Calibri"/>
          <w:sz w:val="22"/>
          <w:szCs w:val="22"/>
        </w:rPr>
        <w:t>i</w:t>
      </w:r>
      <w:proofErr w:type="spellEnd"/>
      <w:r w:rsidRPr="00DA4304">
        <w:rPr>
          <w:rFonts w:ascii="Calibri" w:hAnsi="Calibri" w:cs="Calibri"/>
          <w:sz w:val="22"/>
          <w:szCs w:val="22"/>
        </w:rPr>
        <w:t xml:space="preserve"> ben.</w:t>
      </w:r>
    </w:p>
    <w:p w14:paraId="02A0556B" w14:textId="77777777" w:rsidR="00650568" w:rsidRDefault="00650568" w:rsidP="00650568">
      <w:pPr>
        <w:pStyle w:val="Level2"/>
        <w:numPr>
          <w:ilvl w:val="0"/>
          <w:numId w:val="0"/>
        </w:numPr>
        <w:ind w:left="851" w:hanging="851"/>
        <w:rPr>
          <w:rFonts w:ascii="Calibri" w:hAnsi="Calibri" w:cs="Calibri"/>
          <w:sz w:val="22"/>
          <w:szCs w:val="22"/>
        </w:rPr>
      </w:pPr>
    </w:p>
    <w:p w14:paraId="12B16A07" w14:textId="77777777" w:rsidR="00650568" w:rsidRDefault="00650568" w:rsidP="00650568">
      <w:pPr>
        <w:pStyle w:val="Level2"/>
        <w:numPr>
          <w:ilvl w:val="0"/>
          <w:numId w:val="0"/>
        </w:numPr>
        <w:ind w:left="851" w:hanging="851"/>
        <w:rPr>
          <w:rFonts w:ascii="Calibri" w:hAnsi="Calibri" w:cs="Calibri"/>
          <w:sz w:val="22"/>
          <w:szCs w:val="22"/>
        </w:rPr>
      </w:pPr>
    </w:p>
    <w:p w14:paraId="36E13996" w14:textId="77777777" w:rsidR="00650568" w:rsidRPr="00650568" w:rsidRDefault="00650568" w:rsidP="00650568">
      <w:pPr>
        <w:pStyle w:val="Level2"/>
        <w:numPr>
          <w:ilvl w:val="0"/>
          <w:numId w:val="0"/>
        </w:numPr>
        <w:ind w:left="851" w:hanging="851"/>
        <w:rPr>
          <w:rFonts w:ascii="Calibri" w:hAnsi="Calibri" w:cs="Calibri"/>
          <w:sz w:val="22"/>
          <w:szCs w:val="22"/>
        </w:rPr>
      </w:pPr>
    </w:p>
    <w:p w14:paraId="026C22B5" w14:textId="77777777" w:rsidR="00650568" w:rsidRDefault="065F1DD1" w:rsidP="00650568">
      <w:pPr>
        <w:pStyle w:val="Level2"/>
        <w:numPr>
          <w:ilvl w:val="0"/>
          <w:numId w:val="0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811027D" wp14:editId="018B038E">
            <wp:extent cx="2324100" cy="838200"/>
            <wp:effectExtent l="0" t="0" r="0" b="0"/>
            <wp:docPr id="12830861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8617" name="Picture 12830861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0CB41" w14:textId="0B8B84A3" w:rsidR="00D15D57" w:rsidRPr="00650568" w:rsidRDefault="065F1DD1" w:rsidP="00650568">
      <w:pPr>
        <w:pStyle w:val="Level2"/>
        <w:numPr>
          <w:ilvl w:val="0"/>
          <w:numId w:val="0"/>
        </w:numPr>
      </w:pPr>
      <w:r w:rsidRPr="10014182">
        <w:rPr>
          <w:rFonts w:ascii="Calibri" w:eastAsia="Calibri" w:hAnsi="Calibri" w:cs="Calibri"/>
          <w:color w:val="000000" w:themeColor="text1"/>
          <w:sz w:val="22"/>
          <w:szCs w:val="22"/>
        </w:rPr>
        <w:t>Darren Xiberras</w:t>
      </w:r>
    </w:p>
    <w:p w14:paraId="6111DE11" w14:textId="796AFDB7" w:rsidR="00D15D57" w:rsidRDefault="00BA03CD" w:rsidP="10014182">
      <w:pPr>
        <w:keepNext/>
        <w:keepLines/>
        <w:widowControl w:val="0"/>
        <w:spacing w:after="240"/>
        <w:outlineLvl w:val="1"/>
        <w:rPr>
          <w:rFonts w:ascii="Calibri" w:hAnsi="Calibri" w:cs="Calibri"/>
          <w:sz w:val="22"/>
          <w:szCs w:val="22"/>
        </w:rPr>
      </w:pPr>
      <w:r w:rsidRPr="10014182">
        <w:rPr>
          <w:rFonts w:ascii="Calibri" w:hAnsi="Calibri" w:cs="Calibri"/>
          <w:b/>
          <w:bCs/>
          <w:caps/>
          <w:sz w:val="22"/>
          <w:szCs w:val="22"/>
        </w:rPr>
        <w:t>Cadeirydd y cyfarfod</w:t>
      </w:r>
    </w:p>
    <w:sectPr w:rsidR="00D15D5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11BB" w14:textId="77777777" w:rsidR="006A611A" w:rsidRDefault="006A611A">
      <w:pPr>
        <w:spacing w:after="0" w:line="240" w:lineRule="auto"/>
      </w:pPr>
      <w:r>
        <w:separator/>
      </w:r>
    </w:p>
  </w:endnote>
  <w:endnote w:type="continuationSeparator" w:id="0">
    <w:p w14:paraId="512A4EA0" w14:textId="77777777" w:rsidR="006A611A" w:rsidRDefault="006A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5505" w14:textId="77777777" w:rsidR="00D5186E" w:rsidRPr="008D38D6" w:rsidRDefault="00BA03CD" w:rsidP="00F911E8">
    <w:pPr>
      <w:pStyle w:val="Footer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65B1" w14:textId="77777777" w:rsidR="006A611A" w:rsidRDefault="006A611A">
      <w:pPr>
        <w:spacing w:after="0" w:line="240" w:lineRule="auto"/>
      </w:pPr>
      <w:r>
        <w:separator/>
      </w:r>
    </w:p>
  </w:footnote>
  <w:footnote w:type="continuationSeparator" w:id="0">
    <w:p w14:paraId="14393947" w14:textId="77777777" w:rsidR="006A611A" w:rsidRDefault="006A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D02B" w14:textId="77777777" w:rsidR="00D5186E" w:rsidRDefault="00BA03CD" w:rsidP="00F911E8">
    <w:r w:rsidRPr="55092FC3">
      <w:rPr>
        <w:rFonts w:eastAsia="Verdana" w:cs="Verdana"/>
        <w:b/>
        <w:bCs/>
        <w:noProof/>
        <w:sz w:val="14"/>
        <w:szCs w:val="14"/>
      </w:rPr>
      <w:t>Rhif Cwmni: 13470959</w:t>
    </w:r>
  </w:p>
  <w:p w14:paraId="73A0BF49" w14:textId="77777777" w:rsidR="00D5186E" w:rsidRDefault="00D5186E" w:rsidP="00F911E8">
    <w:pPr>
      <w:rPr>
        <w:rFonts w:eastAsia="Verdana" w:cs="Verdana"/>
        <w:b/>
        <w:bCs/>
        <w:noProof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E3D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2842D3"/>
    <w:multiLevelType w:val="multilevel"/>
    <w:tmpl w:val="AF9C9E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4037F7"/>
    <w:multiLevelType w:val="multilevel"/>
    <w:tmpl w:val="5C602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5BE65DC"/>
    <w:multiLevelType w:val="hybridMultilevel"/>
    <w:tmpl w:val="B5B2F5E4"/>
    <w:lvl w:ilvl="0" w:tplc="F25C6C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C42380" w:tentative="1">
      <w:start w:val="1"/>
      <w:numFmt w:val="lowerLetter"/>
      <w:lvlText w:val="%2."/>
      <w:lvlJc w:val="left"/>
      <w:pPr>
        <w:ind w:left="1440" w:hanging="360"/>
      </w:pPr>
    </w:lvl>
    <w:lvl w:ilvl="2" w:tplc="31D8AE4E" w:tentative="1">
      <w:start w:val="1"/>
      <w:numFmt w:val="lowerRoman"/>
      <w:lvlText w:val="%3."/>
      <w:lvlJc w:val="right"/>
      <w:pPr>
        <w:ind w:left="2160" w:hanging="180"/>
      </w:pPr>
    </w:lvl>
    <w:lvl w:ilvl="3" w:tplc="8DD00AC6" w:tentative="1">
      <w:start w:val="1"/>
      <w:numFmt w:val="decimal"/>
      <w:lvlText w:val="%4."/>
      <w:lvlJc w:val="left"/>
      <w:pPr>
        <w:ind w:left="2880" w:hanging="360"/>
      </w:pPr>
    </w:lvl>
    <w:lvl w:ilvl="4" w:tplc="B97C603C" w:tentative="1">
      <w:start w:val="1"/>
      <w:numFmt w:val="lowerLetter"/>
      <w:lvlText w:val="%5."/>
      <w:lvlJc w:val="left"/>
      <w:pPr>
        <w:ind w:left="3600" w:hanging="360"/>
      </w:pPr>
    </w:lvl>
    <w:lvl w:ilvl="5" w:tplc="6F4AF964" w:tentative="1">
      <w:start w:val="1"/>
      <w:numFmt w:val="lowerRoman"/>
      <w:lvlText w:val="%6."/>
      <w:lvlJc w:val="right"/>
      <w:pPr>
        <w:ind w:left="4320" w:hanging="180"/>
      </w:pPr>
    </w:lvl>
    <w:lvl w:ilvl="6" w:tplc="26A62482" w:tentative="1">
      <w:start w:val="1"/>
      <w:numFmt w:val="decimal"/>
      <w:lvlText w:val="%7."/>
      <w:lvlJc w:val="left"/>
      <w:pPr>
        <w:ind w:left="5040" w:hanging="360"/>
      </w:pPr>
    </w:lvl>
    <w:lvl w:ilvl="7" w:tplc="F08AA216" w:tentative="1">
      <w:start w:val="1"/>
      <w:numFmt w:val="lowerLetter"/>
      <w:lvlText w:val="%8."/>
      <w:lvlJc w:val="left"/>
      <w:pPr>
        <w:ind w:left="5760" w:hanging="360"/>
      </w:pPr>
    </w:lvl>
    <w:lvl w:ilvl="8" w:tplc="D4463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21C39"/>
    <w:multiLevelType w:val="multilevel"/>
    <w:tmpl w:val="172EC1B4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2742DCB"/>
    <w:multiLevelType w:val="multilevel"/>
    <w:tmpl w:val="00CA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BC577F"/>
    <w:multiLevelType w:val="multilevel"/>
    <w:tmpl w:val="F5B60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5D041DE4"/>
    <w:multiLevelType w:val="hybridMultilevel"/>
    <w:tmpl w:val="35686888"/>
    <w:lvl w:ilvl="0" w:tplc="87D436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86440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463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CE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EE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0C47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6B7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4C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857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87184"/>
    <w:multiLevelType w:val="multilevel"/>
    <w:tmpl w:val="4EF8E5E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Heb ei Ddiffinio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Heb ei Ddiffinio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Heb ei Ddiffinio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Heb ei Ddiffinio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6E965009"/>
    <w:multiLevelType w:val="multilevel"/>
    <w:tmpl w:val="73781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811549"/>
    <w:multiLevelType w:val="hybridMultilevel"/>
    <w:tmpl w:val="CA98A984"/>
    <w:lvl w:ilvl="0" w:tplc="CF242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C0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AA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4D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44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82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09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09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AA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283381">
    <w:abstractNumId w:val="10"/>
  </w:num>
  <w:num w:numId="2" w16cid:durableId="1432777661">
    <w:abstractNumId w:val="0"/>
  </w:num>
  <w:num w:numId="3" w16cid:durableId="1536890253">
    <w:abstractNumId w:val="1"/>
  </w:num>
  <w:num w:numId="4" w16cid:durableId="1860392391">
    <w:abstractNumId w:val="6"/>
  </w:num>
  <w:num w:numId="5" w16cid:durableId="1790390034">
    <w:abstractNumId w:val="2"/>
  </w:num>
  <w:num w:numId="6" w16cid:durableId="1078751039">
    <w:abstractNumId w:val="8"/>
  </w:num>
  <w:num w:numId="7" w16cid:durableId="1601254640">
    <w:abstractNumId w:val="4"/>
  </w:num>
  <w:num w:numId="8" w16cid:durableId="98840302">
    <w:abstractNumId w:val="7"/>
  </w:num>
  <w:num w:numId="9" w16cid:durableId="1318531511">
    <w:abstractNumId w:val="5"/>
  </w:num>
  <w:num w:numId="10" w16cid:durableId="161625635">
    <w:abstractNumId w:val="9"/>
  </w:num>
  <w:num w:numId="11" w16cid:durableId="1064065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6E"/>
    <w:rsid w:val="0005383F"/>
    <w:rsid w:val="000A9D3E"/>
    <w:rsid w:val="000E3731"/>
    <w:rsid w:val="00134D18"/>
    <w:rsid w:val="001D6684"/>
    <w:rsid w:val="0028144E"/>
    <w:rsid w:val="00324E7D"/>
    <w:rsid w:val="003855FF"/>
    <w:rsid w:val="003F32B3"/>
    <w:rsid w:val="00550FC7"/>
    <w:rsid w:val="00584776"/>
    <w:rsid w:val="005D239C"/>
    <w:rsid w:val="00650568"/>
    <w:rsid w:val="006636F7"/>
    <w:rsid w:val="006A611A"/>
    <w:rsid w:val="006E6189"/>
    <w:rsid w:val="006F1AAC"/>
    <w:rsid w:val="007C2A18"/>
    <w:rsid w:val="00821602"/>
    <w:rsid w:val="008D38D6"/>
    <w:rsid w:val="008D633F"/>
    <w:rsid w:val="00942165"/>
    <w:rsid w:val="00974172"/>
    <w:rsid w:val="009D6152"/>
    <w:rsid w:val="00A00F4A"/>
    <w:rsid w:val="00AD56C3"/>
    <w:rsid w:val="00AE1123"/>
    <w:rsid w:val="00B10E14"/>
    <w:rsid w:val="00BA03CD"/>
    <w:rsid w:val="00BC2C73"/>
    <w:rsid w:val="00BF28D5"/>
    <w:rsid w:val="00C075C5"/>
    <w:rsid w:val="00C11379"/>
    <w:rsid w:val="00D02159"/>
    <w:rsid w:val="00D15D57"/>
    <w:rsid w:val="00D27FE6"/>
    <w:rsid w:val="00D5186E"/>
    <w:rsid w:val="00DA4304"/>
    <w:rsid w:val="00E878C1"/>
    <w:rsid w:val="00EB1D38"/>
    <w:rsid w:val="00EB421A"/>
    <w:rsid w:val="00F27C31"/>
    <w:rsid w:val="00F60E27"/>
    <w:rsid w:val="00F848C8"/>
    <w:rsid w:val="00F911E8"/>
    <w:rsid w:val="03EBCADA"/>
    <w:rsid w:val="065F1DD1"/>
    <w:rsid w:val="0BF4993F"/>
    <w:rsid w:val="10014182"/>
    <w:rsid w:val="143B543C"/>
    <w:rsid w:val="258499CA"/>
    <w:rsid w:val="2C4186E7"/>
    <w:rsid w:val="2EE9A7BA"/>
    <w:rsid w:val="2F028A61"/>
    <w:rsid w:val="3710AAC3"/>
    <w:rsid w:val="38276BAE"/>
    <w:rsid w:val="41406FE9"/>
    <w:rsid w:val="4FF76BB6"/>
    <w:rsid w:val="53996825"/>
    <w:rsid w:val="55092FC3"/>
    <w:rsid w:val="5C57BE0D"/>
    <w:rsid w:val="5DE0F2D4"/>
    <w:rsid w:val="6808AC53"/>
    <w:rsid w:val="6DD8CF07"/>
    <w:rsid w:val="7C67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DD270"/>
  <w15:chartTrackingRefBased/>
  <w15:docId w15:val="{382BD036-F91E-47A7-BE51-CC4E5AD5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6E"/>
  </w:style>
  <w:style w:type="paragraph" w:styleId="Heading1">
    <w:name w:val="heading 1"/>
    <w:basedOn w:val="Normal"/>
    <w:next w:val="Normal"/>
    <w:link w:val="Heading1Char"/>
    <w:uiPriority w:val="9"/>
    <w:qFormat/>
    <w:rsid w:val="00D51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8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51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5186E"/>
  </w:style>
  <w:style w:type="paragraph" w:styleId="Footer">
    <w:name w:val="footer"/>
    <w:basedOn w:val="Normal"/>
    <w:link w:val="FooterChar"/>
    <w:unhideWhenUsed/>
    <w:rsid w:val="00D51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5186E"/>
  </w:style>
  <w:style w:type="table" w:styleId="TableGrid">
    <w:name w:val="Table Grid"/>
    <w:basedOn w:val="TableNormal"/>
    <w:uiPriority w:val="39"/>
    <w:rsid w:val="00D5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qFormat/>
    <w:rsid w:val="00D5186E"/>
    <w:pPr>
      <w:numPr>
        <w:numId w:val="6"/>
      </w:numPr>
      <w:spacing w:after="240" w:line="240" w:lineRule="auto"/>
      <w:jc w:val="both"/>
      <w:outlineLvl w:val="0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Level2">
    <w:name w:val="Level 2"/>
    <w:basedOn w:val="Normal"/>
    <w:qFormat/>
    <w:rsid w:val="00D5186E"/>
    <w:pPr>
      <w:numPr>
        <w:ilvl w:val="1"/>
        <w:numId w:val="6"/>
      </w:numPr>
      <w:spacing w:after="240" w:line="240" w:lineRule="auto"/>
      <w:jc w:val="both"/>
      <w:outlineLvl w:val="1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Level3">
    <w:name w:val="Level 3"/>
    <w:basedOn w:val="Normal"/>
    <w:qFormat/>
    <w:rsid w:val="00D5186E"/>
    <w:pPr>
      <w:numPr>
        <w:ilvl w:val="2"/>
        <w:numId w:val="6"/>
      </w:numPr>
      <w:spacing w:after="240" w:line="240" w:lineRule="auto"/>
      <w:jc w:val="both"/>
      <w:outlineLvl w:val="2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Level4">
    <w:name w:val="Level 4"/>
    <w:basedOn w:val="Normal"/>
    <w:qFormat/>
    <w:rsid w:val="00D5186E"/>
    <w:pPr>
      <w:numPr>
        <w:ilvl w:val="3"/>
        <w:numId w:val="6"/>
      </w:numPr>
      <w:tabs>
        <w:tab w:val="clear" w:pos="3119"/>
        <w:tab w:val="num" w:pos="2835"/>
      </w:tabs>
      <w:spacing w:after="240" w:line="240" w:lineRule="auto"/>
      <w:ind w:left="2835" w:hanging="1134"/>
      <w:jc w:val="both"/>
      <w:outlineLvl w:val="3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Level5">
    <w:name w:val="Level 5"/>
    <w:basedOn w:val="Normal"/>
    <w:qFormat/>
    <w:rsid w:val="00D5186E"/>
    <w:pPr>
      <w:numPr>
        <w:ilvl w:val="4"/>
        <w:numId w:val="6"/>
      </w:numPr>
      <w:tabs>
        <w:tab w:val="clear" w:pos="3119"/>
        <w:tab w:val="num" w:pos="2835"/>
      </w:tabs>
      <w:spacing w:after="240" w:line="240" w:lineRule="auto"/>
      <w:ind w:left="2835" w:hanging="1134"/>
      <w:jc w:val="both"/>
      <w:outlineLvl w:val="4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character" w:customStyle="1" w:styleId="normaltextrun">
    <w:name w:val="normaltextrun"/>
    <w:basedOn w:val="DefaultParagraphFont"/>
    <w:rsid w:val="00D5186E"/>
  </w:style>
  <w:style w:type="character" w:customStyle="1" w:styleId="eop">
    <w:name w:val="eop"/>
    <w:basedOn w:val="DefaultParagraphFont"/>
    <w:rsid w:val="00D5186E"/>
  </w:style>
  <w:style w:type="paragraph" w:customStyle="1" w:styleId="Body">
    <w:name w:val="Body"/>
    <w:basedOn w:val="Normal"/>
    <w:qFormat/>
    <w:rsid w:val="00D5186E"/>
    <w:pPr>
      <w:numPr>
        <w:numId w:val="7"/>
      </w:numPr>
      <w:tabs>
        <w:tab w:val="left" w:pos="1843"/>
        <w:tab w:val="left" w:pos="3119"/>
        <w:tab w:val="left" w:pos="4253"/>
      </w:tabs>
      <w:spacing w:after="240" w:line="240" w:lineRule="auto"/>
      <w:jc w:val="both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Body2">
    <w:name w:val="Body 2"/>
    <w:basedOn w:val="Normal"/>
    <w:qFormat/>
    <w:rsid w:val="00D5186E"/>
    <w:pPr>
      <w:spacing w:after="240" w:line="240" w:lineRule="auto"/>
      <w:ind w:left="851" w:hanging="360"/>
      <w:jc w:val="both"/>
    </w:pPr>
    <w:rPr>
      <w:rFonts w:ascii="Verdana" w:eastAsia="Times New Roman" w:hAnsi="Verdana" w:cs="Times New Roman"/>
      <w:kern w:val="0"/>
      <w:sz w:val="18"/>
      <w:szCs w:val="18"/>
      <w:lang w:eastAsia="zh-CN"/>
      <w14:ligatures w14:val="none"/>
    </w:rPr>
  </w:style>
  <w:style w:type="paragraph" w:customStyle="1" w:styleId="aDefinition">
    <w:name w:val="(a) Definition"/>
    <w:basedOn w:val="Body"/>
    <w:qFormat/>
    <w:rsid w:val="00D5186E"/>
    <w:pPr>
      <w:numPr>
        <w:ilvl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D5186E"/>
    <w:pPr>
      <w:numPr>
        <w:ilvl w:val="2"/>
      </w:numPr>
      <w:tabs>
        <w:tab w:val="clear" w:pos="3119"/>
        <w:tab w:val="clear" w:pos="4253"/>
      </w:tabs>
    </w:pPr>
  </w:style>
  <w:style w:type="character" w:customStyle="1" w:styleId="Level1asHeadingtext">
    <w:name w:val="Level 1 as Heading (text)"/>
    <w:rsid w:val="00D5186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2EDFE6D737C46B7A8F85490206E76" ma:contentTypeVersion="16" ma:contentTypeDescription="Create a new document." ma:contentTypeScope="" ma:versionID="078443c5ae2ff3f9b5399c05e516d745">
  <xsd:schema xmlns:xsd="http://www.w3.org/2001/XMLSchema" xmlns:xs="http://www.w3.org/2001/XMLSchema" xmlns:p="http://schemas.microsoft.com/office/2006/metadata/properties" xmlns:ns2="00b0b444-e312-4d49-b045-abd285f3f4dc" xmlns:ns3="e675f422-860e-41b9-9f5d-187285e4721d" targetNamespace="http://schemas.microsoft.com/office/2006/metadata/properties" ma:root="true" ma:fieldsID="7a9296388b2f2f82084677a0fcf78cbb" ns2:_="" ns3:_="">
    <xsd:import namespace="00b0b444-e312-4d49-b045-abd285f3f4dc"/>
    <xsd:import namespace="e675f422-860e-41b9-9f5d-187285e47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0b444-e312-4d49-b045-abd285f3f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1e7022-3f59-49de-b976-5b8ccfdec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f422-860e-41b9-9f5d-187285e4721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10d1e5-5073-4a24-b59a-09ea9294df32}" ma:internalName="TaxCatchAll" ma:showField="CatchAllData" ma:web="e675f422-860e-41b9-9f5d-187285e47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0b444-e312-4d49-b045-abd285f3f4dc">
      <Terms xmlns="http://schemas.microsoft.com/office/infopath/2007/PartnerControls"/>
    </lcf76f155ced4ddcb4097134ff3c332f>
    <TaxCatchAll xmlns="e675f422-860e-41b9-9f5d-187285e4721d" xsi:nil="true"/>
  </documentManagement>
</p:properties>
</file>

<file path=customXml/itemProps1.xml><?xml version="1.0" encoding="utf-8"?>
<ds:datastoreItem xmlns:ds="http://schemas.openxmlformats.org/officeDocument/2006/customXml" ds:itemID="{5F8B1C9E-656B-4868-A120-C5EA6FC4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0b444-e312-4d49-b045-abd285f3f4dc"/>
    <ds:schemaRef ds:uri="e675f422-860e-41b9-9f5d-187285e47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25E9C-6D74-4B8C-98DA-919D57BAE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534E2-6995-4A75-956D-54E9BDDE06DF}">
  <ds:schemaRefs>
    <ds:schemaRef ds:uri="http://schemas.microsoft.com/office/2006/metadata/properties"/>
    <ds:schemaRef ds:uri="http://schemas.microsoft.com/office/infopath/2007/PartnerControls"/>
    <ds:schemaRef ds:uri="00b0b444-e312-4d49-b045-abd285f3f4dc"/>
    <ds:schemaRef ds:uri="e675f422-860e-41b9-9f5d-187285e472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1933</Words>
  <Characters>11022</Characters>
  <Application>Microsoft Office Word</Application>
  <DocSecurity>0</DocSecurity>
  <Lines>91</Lines>
  <Paragraphs>25</Paragraphs>
  <ScaleCrop>false</ScaleCrop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Ishwaaq Hassan</dc:creator>
  <cp:lastModifiedBy>Ishwaaq Hassan</cp:lastModifiedBy>
  <cp:revision>2</cp:revision>
  <dcterms:created xsi:type="dcterms:W3CDTF">2026-05-06T10:02:00Z</dcterms:created>
  <dcterms:modified xsi:type="dcterms:W3CDTF">2026-05-06T10:02:00Z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0x0101007152EDFE6D737C46B7A8F85490206E76</vt:lpwstr>
  </property>
</Properties>
</file>