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D27B" w14:textId="77777777" w:rsidR="000520C0" w:rsidRDefault="00000000">
      <w:pPr>
        <w:pStyle w:val="Heading1"/>
        <w:spacing w:before="90"/>
        <w:ind w:left="0" w:right="414" w:firstLine="0"/>
        <w:jc w:val="center"/>
      </w:pPr>
      <w:r>
        <w:t>International</w:t>
      </w:r>
      <w:r>
        <w:rPr>
          <w:spacing w:val="-13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Exchange</w:t>
      </w:r>
      <w:r>
        <w:rPr>
          <w:spacing w:val="-12"/>
        </w:rPr>
        <w:t xml:space="preserve"> </w:t>
      </w:r>
      <w:r>
        <w:t>Programme</w:t>
      </w:r>
      <w:r>
        <w:rPr>
          <w:spacing w:val="-12"/>
        </w:rPr>
        <w:t xml:space="preserve"> </w:t>
      </w:r>
      <w:r>
        <w:t>Ltd</w:t>
      </w:r>
      <w:r>
        <w:rPr>
          <w:spacing w:val="-12"/>
        </w:rPr>
        <w:t xml:space="preserve"> </w:t>
      </w:r>
      <w:r>
        <w:t>(y</w:t>
      </w:r>
      <w:r>
        <w:rPr>
          <w:spacing w:val="-12"/>
        </w:rPr>
        <w:t xml:space="preserve"> </w:t>
      </w:r>
      <w:r>
        <w:rPr>
          <w:spacing w:val="-2"/>
        </w:rPr>
        <w:t>“Cwmni”)</w:t>
      </w:r>
    </w:p>
    <w:p w14:paraId="5F08A6D4" w14:textId="77777777" w:rsidR="000520C0" w:rsidRDefault="00000000">
      <w:pPr>
        <w:pStyle w:val="BodyText"/>
        <w:spacing w:before="202" w:line="278" w:lineRule="auto"/>
        <w:ind w:left="23" w:right="355"/>
      </w:pPr>
      <w:r>
        <w:t>Cofnodion</w:t>
      </w:r>
      <w:r>
        <w:rPr>
          <w:spacing w:val="-7"/>
        </w:rPr>
        <w:t xml:space="preserve"> </w:t>
      </w:r>
      <w:r>
        <w:t>cyfarfod</w:t>
      </w:r>
      <w:r>
        <w:rPr>
          <w:spacing w:val="-7"/>
        </w:rPr>
        <w:t xml:space="preserve"> </w:t>
      </w:r>
      <w:r>
        <w:t>ARAC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gynhaliwyd</w:t>
      </w:r>
      <w:r>
        <w:rPr>
          <w:spacing w:val="-7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Microsoft</w:t>
      </w:r>
      <w:r>
        <w:rPr>
          <w:spacing w:val="-7"/>
        </w:rPr>
        <w:t xml:space="preserve"> </w:t>
      </w:r>
      <w:r>
        <w:t>Teams</w:t>
      </w:r>
      <w:r>
        <w:rPr>
          <w:spacing w:val="-7"/>
        </w:rPr>
        <w:t xml:space="preserve"> </w:t>
      </w:r>
      <w:r>
        <w:t>ddydd</w:t>
      </w:r>
      <w:r>
        <w:rPr>
          <w:spacing w:val="-7"/>
        </w:rPr>
        <w:t xml:space="preserve"> </w:t>
      </w:r>
      <w:r>
        <w:t>Mercher</w:t>
      </w:r>
      <w:r>
        <w:rPr>
          <w:spacing w:val="-7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Mawrth</w:t>
      </w:r>
      <w:r>
        <w:rPr>
          <w:spacing w:val="-7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yn dechrau am 11.00</w:t>
      </w:r>
    </w:p>
    <w:p w14:paraId="69F4ED74" w14:textId="77777777" w:rsidR="000520C0" w:rsidRDefault="000520C0">
      <w:pPr>
        <w:pStyle w:val="BodyText"/>
        <w:spacing w:before="11"/>
        <w:rPr>
          <w:sz w:val="12"/>
        </w:rPr>
      </w:pPr>
    </w:p>
    <w:tbl>
      <w:tblPr>
        <w:tblW w:w="0" w:type="auto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3120"/>
        <w:gridCol w:w="3490"/>
      </w:tblGrid>
      <w:tr w:rsidR="000520C0" w14:paraId="727F6550" w14:textId="77777777">
        <w:trPr>
          <w:trHeight w:val="469"/>
        </w:trPr>
        <w:tc>
          <w:tcPr>
            <w:tcW w:w="2400" w:type="dxa"/>
          </w:tcPr>
          <w:p w14:paraId="74465E31" w14:textId="77777777" w:rsidR="000520C0" w:rsidRDefault="00000000">
            <w:pPr>
              <w:pStyle w:val="TableParagraph"/>
              <w:spacing w:before="1"/>
              <w:ind w:left="6"/>
            </w:pPr>
            <w:r>
              <w:rPr>
                <w:b/>
              </w:rPr>
              <w:t>YN</w:t>
            </w:r>
            <w:r>
              <w:rPr>
                <w:b/>
                <w:spacing w:val="-2"/>
              </w:rPr>
              <w:t xml:space="preserve"> BRESENNOL</w:t>
            </w:r>
            <w:r>
              <w:rPr>
                <w:spacing w:val="-2"/>
              </w:rPr>
              <w:t>:</w:t>
            </w:r>
          </w:p>
        </w:tc>
        <w:tc>
          <w:tcPr>
            <w:tcW w:w="3120" w:type="dxa"/>
          </w:tcPr>
          <w:p w14:paraId="4A9882F3" w14:textId="77777777" w:rsidR="000520C0" w:rsidRDefault="00000000">
            <w:pPr>
              <w:pStyle w:val="TableParagraph"/>
              <w:spacing w:before="1"/>
              <w:ind w:left="11"/>
            </w:pPr>
            <w:r>
              <w:t>Piet</w:t>
            </w:r>
            <w:r>
              <w:rPr>
                <w:spacing w:val="-9"/>
              </w:rPr>
              <w:t xml:space="preserve"> </w:t>
            </w:r>
            <w:r>
              <w:t>Van</w:t>
            </w:r>
            <w:r>
              <w:rPr>
                <w:spacing w:val="-9"/>
              </w:rPr>
              <w:t xml:space="preserve"> </w:t>
            </w:r>
            <w:r>
              <w:t>Hove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(PVH)</w:t>
            </w:r>
          </w:p>
        </w:tc>
        <w:tc>
          <w:tcPr>
            <w:tcW w:w="3490" w:type="dxa"/>
          </w:tcPr>
          <w:p w14:paraId="57E47593" w14:textId="77777777" w:rsidR="000520C0" w:rsidRDefault="00000000">
            <w:pPr>
              <w:pStyle w:val="TableParagraph"/>
              <w:spacing w:before="1"/>
              <w:ind w:left="6"/>
            </w:pPr>
            <w:r>
              <w:rPr>
                <w:spacing w:val="-2"/>
              </w:rPr>
              <w:t>(Cadeirydd)</w:t>
            </w:r>
          </w:p>
        </w:tc>
      </w:tr>
      <w:tr w:rsidR="000520C0" w14:paraId="0FA35D7D" w14:textId="77777777">
        <w:trPr>
          <w:trHeight w:val="474"/>
        </w:trPr>
        <w:tc>
          <w:tcPr>
            <w:tcW w:w="2400" w:type="dxa"/>
          </w:tcPr>
          <w:p w14:paraId="1C5E90E5" w14:textId="77777777" w:rsidR="000520C0" w:rsidRDefault="000520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72E96B25" w14:textId="77777777" w:rsidR="000520C0" w:rsidRDefault="00000000">
            <w:pPr>
              <w:pStyle w:val="TableParagraph"/>
              <w:spacing w:before="1"/>
              <w:ind w:left="11"/>
            </w:pPr>
            <w:r>
              <w:t>Darren</w:t>
            </w:r>
            <w:r>
              <w:rPr>
                <w:spacing w:val="-13"/>
              </w:rPr>
              <w:t xml:space="preserve"> </w:t>
            </w:r>
            <w:r>
              <w:t>Xiberras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(DX)</w:t>
            </w:r>
          </w:p>
        </w:tc>
        <w:tc>
          <w:tcPr>
            <w:tcW w:w="3490" w:type="dxa"/>
          </w:tcPr>
          <w:p w14:paraId="7FC04EFE" w14:textId="77777777" w:rsidR="000520C0" w:rsidRDefault="00000000">
            <w:pPr>
              <w:pStyle w:val="TableParagraph"/>
              <w:spacing w:before="1"/>
              <w:ind w:left="6"/>
            </w:pPr>
            <w:r>
              <w:t>Mynychodd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Bell</w:t>
            </w:r>
          </w:p>
        </w:tc>
      </w:tr>
      <w:tr w:rsidR="000520C0" w14:paraId="071D6A3A" w14:textId="77777777">
        <w:trPr>
          <w:trHeight w:val="469"/>
        </w:trPr>
        <w:tc>
          <w:tcPr>
            <w:tcW w:w="2400" w:type="dxa"/>
          </w:tcPr>
          <w:p w14:paraId="09463797" w14:textId="77777777" w:rsidR="000520C0" w:rsidRDefault="00000000">
            <w:pPr>
              <w:pStyle w:val="TableParagraph"/>
              <w:spacing w:before="1"/>
              <w:ind w:left="6"/>
            </w:pPr>
            <w:r>
              <w:rPr>
                <w:b/>
              </w:rPr>
              <w:t>YN</w:t>
            </w:r>
            <w:r>
              <w:rPr>
                <w:b/>
                <w:spacing w:val="-2"/>
              </w:rPr>
              <w:t xml:space="preserve"> BRESENNOL</w:t>
            </w:r>
            <w:r>
              <w:rPr>
                <w:spacing w:val="-2"/>
              </w:rPr>
              <w:t>:</w:t>
            </w:r>
          </w:p>
        </w:tc>
        <w:tc>
          <w:tcPr>
            <w:tcW w:w="3120" w:type="dxa"/>
          </w:tcPr>
          <w:p w14:paraId="65CF51A7" w14:textId="77777777" w:rsidR="000520C0" w:rsidRDefault="00000000">
            <w:pPr>
              <w:pStyle w:val="TableParagraph"/>
              <w:spacing w:before="1"/>
              <w:ind w:left="11"/>
            </w:pPr>
            <w:r>
              <w:t>Susana</w:t>
            </w:r>
            <w:r>
              <w:rPr>
                <w:spacing w:val="-9"/>
              </w:rPr>
              <w:t xml:space="preserve"> </w:t>
            </w:r>
            <w:r>
              <w:t>Galván</w:t>
            </w:r>
            <w:r>
              <w:rPr>
                <w:spacing w:val="-9"/>
              </w:rPr>
              <w:t xml:space="preserve"> </w:t>
            </w:r>
            <w:r>
              <w:t>Hernández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(SGH)</w:t>
            </w:r>
          </w:p>
        </w:tc>
        <w:tc>
          <w:tcPr>
            <w:tcW w:w="3490" w:type="dxa"/>
          </w:tcPr>
          <w:p w14:paraId="5D7C5D8A" w14:textId="77777777" w:rsidR="000520C0" w:rsidRDefault="00000000">
            <w:pPr>
              <w:pStyle w:val="TableParagraph"/>
              <w:spacing w:before="1"/>
              <w:ind w:left="6"/>
            </w:pPr>
            <w:r>
              <w:t>Mynychodd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Bell</w:t>
            </w:r>
          </w:p>
        </w:tc>
      </w:tr>
      <w:tr w:rsidR="000520C0" w14:paraId="68331C56" w14:textId="77777777">
        <w:trPr>
          <w:trHeight w:val="363"/>
        </w:trPr>
        <w:tc>
          <w:tcPr>
            <w:tcW w:w="2400" w:type="dxa"/>
            <w:vMerge w:val="restart"/>
          </w:tcPr>
          <w:p w14:paraId="0E80E68D" w14:textId="77777777" w:rsidR="000520C0" w:rsidRDefault="000520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14:paraId="02195A89" w14:textId="77777777" w:rsidR="000520C0" w:rsidRDefault="00000000">
            <w:pPr>
              <w:pStyle w:val="TableParagraph"/>
              <w:spacing w:before="1"/>
              <w:ind w:left="11"/>
            </w:pPr>
            <w:r>
              <w:t>Dr</w:t>
            </w:r>
            <w:r>
              <w:rPr>
                <w:spacing w:val="-4"/>
              </w:rPr>
              <w:t xml:space="preserve"> </w:t>
            </w:r>
            <w:r>
              <w:t>Elid</w:t>
            </w:r>
            <w:r>
              <w:rPr>
                <w:spacing w:val="-4"/>
              </w:rPr>
              <w:t xml:space="preserve"> </w:t>
            </w:r>
            <w:r>
              <w:t>Morris</w:t>
            </w:r>
            <w:r>
              <w:rPr>
                <w:spacing w:val="-4"/>
              </w:rPr>
              <w:t xml:space="preserve"> (EM)</w:t>
            </w:r>
          </w:p>
        </w:tc>
        <w:tc>
          <w:tcPr>
            <w:tcW w:w="3490" w:type="dxa"/>
            <w:tcBorders>
              <w:bottom w:val="nil"/>
            </w:tcBorders>
          </w:tcPr>
          <w:p w14:paraId="21B2ECCC" w14:textId="77777777" w:rsidR="000520C0" w:rsidRDefault="00000000">
            <w:pPr>
              <w:pStyle w:val="TableParagraph"/>
              <w:spacing w:before="1"/>
              <w:ind w:left="6"/>
            </w:pPr>
            <w:r>
              <w:t>Mynychodd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Bell</w:t>
            </w:r>
          </w:p>
        </w:tc>
      </w:tr>
      <w:tr w:rsidR="000520C0" w14:paraId="782C7923" w14:textId="77777777">
        <w:trPr>
          <w:trHeight w:val="455"/>
        </w:trPr>
        <w:tc>
          <w:tcPr>
            <w:tcW w:w="2400" w:type="dxa"/>
            <w:vMerge/>
            <w:tcBorders>
              <w:top w:val="nil"/>
            </w:tcBorders>
          </w:tcPr>
          <w:p w14:paraId="0BD2F200" w14:textId="77777777" w:rsidR="000520C0" w:rsidRDefault="000520C0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369AACE9" w14:textId="77777777" w:rsidR="000520C0" w:rsidRDefault="00000000">
            <w:pPr>
              <w:pStyle w:val="TableParagraph"/>
              <w:spacing w:before="93"/>
              <w:ind w:left="11"/>
            </w:pPr>
            <w:r>
              <w:t>Ellie</w:t>
            </w:r>
            <w:r>
              <w:rPr>
                <w:spacing w:val="-7"/>
              </w:rPr>
              <w:t xml:space="preserve"> </w:t>
            </w:r>
            <w:r>
              <w:t>Bevan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(EB)</w:t>
            </w:r>
          </w:p>
        </w:tc>
        <w:tc>
          <w:tcPr>
            <w:tcW w:w="3490" w:type="dxa"/>
            <w:tcBorders>
              <w:top w:val="nil"/>
              <w:bottom w:val="nil"/>
            </w:tcBorders>
          </w:tcPr>
          <w:p w14:paraId="66E84859" w14:textId="77777777" w:rsidR="000520C0" w:rsidRDefault="00000000">
            <w:pPr>
              <w:pStyle w:val="TableParagraph"/>
              <w:spacing w:before="93"/>
              <w:ind w:left="6"/>
            </w:pPr>
            <w:r>
              <w:t>Mynychodd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Bell</w:t>
            </w:r>
          </w:p>
        </w:tc>
      </w:tr>
      <w:tr w:rsidR="000520C0" w14:paraId="1080FCC3" w14:textId="77777777">
        <w:trPr>
          <w:trHeight w:val="455"/>
        </w:trPr>
        <w:tc>
          <w:tcPr>
            <w:tcW w:w="2400" w:type="dxa"/>
            <w:vMerge/>
            <w:tcBorders>
              <w:top w:val="nil"/>
            </w:tcBorders>
          </w:tcPr>
          <w:p w14:paraId="5D3028C0" w14:textId="77777777" w:rsidR="000520C0" w:rsidRDefault="000520C0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1B984377" w14:textId="77777777" w:rsidR="000520C0" w:rsidRDefault="00000000">
            <w:pPr>
              <w:pStyle w:val="TableParagraph"/>
              <w:spacing w:before="93"/>
              <w:ind w:left="11"/>
            </w:pPr>
            <w:r>
              <w:t>Leah</w:t>
            </w:r>
            <w:r>
              <w:rPr>
                <w:spacing w:val="-6"/>
              </w:rPr>
              <w:t xml:space="preserve"> </w:t>
            </w:r>
            <w:r>
              <w:t>Doherty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(LKD)</w:t>
            </w:r>
          </w:p>
        </w:tc>
        <w:tc>
          <w:tcPr>
            <w:tcW w:w="3490" w:type="dxa"/>
            <w:tcBorders>
              <w:top w:val="nil"/>
              <w:bottom w:val="nil"/>
            </w:tcBorders>
          </w:tcPr>
          <w:p w14:paraId="3B60ED6B" w14:textId="77777777" w:rsidR="000520C0" w:rsidRDefault="00000000">
            <w:pPr>
              <w:pStyle w:val="TableParagraph"/>
              <w:spacing w:before="93"/>
              <w:ind w:left="6"/>
            </w:pPr>
            <w:r>
              <w:t>Mynychodd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Bell</w:t>
            </w:r>
          </w:p>
        </w:tc>
      </w:tr>
      <w:tr w:rsidR="000520C0" w14:paraId="3D73CF73" w14:textId="77777777">
        <w:trPr>
          <w:trHeight w:val="457"/>
        </w:trPr>
        <w:tc>
          <w:tcPr>
            <w:tcW w:w="2400" w:type="dxa"/>
            <w:vMerge/>
            <w:tcBorders>
              <w:top w:val="nil"/>
            </w:tcBorders>
          </w:tcPr>
          <w:p w14:paraId="3F6D84FB" w14:textId="77777777" w:rsidR="000520C0" w:rsidRDefault="000520C0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6793573D" w14:textId="77777777" w:rsidR="000520C0" w:rsidRDefault="00000000">
            <w:pPr>
              <w:pStyle w:val="TableParagraph"/>
              <w:spacing w:before="93"/>
              <w:ind w:left="11"/>
            </w:pPr>
            <w:r>
              <w:t>Helen</w:t>
            </w:r>
            <w:r>
              <w:rPr>
                <w:spacing w:val="-7"/>
              </w:rPr>
              <w:t xml:space="preserve"> </w:t>
            </w:r>
            <w:r>
              <w:t>Gentle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(HG)</w:t>
            </w:r>
          </w:p>
        </w:tc>
        <w:tc>
          <w:tcPr>
            <w:tcW w:w="3490" w:type="dxa"/>
            <w:tcBorders>
              <w:top w:val="nil"/>
              <w:bottom w:val="nil"/>
            </w:tcBorders>
          </w:tcPr>
          <w:p w14:paraId="1A86B8FF" w14:textId="77777777" w:rsidR="000520C0" w:rsidRDefault="00000000">
            <w:pPr>
              <w:pStyle w:val="TableParagraph"/>
              <w:spacing w:before="93"/>
              <w:ind w:left="6"/>
            </w:pPr>
            <w:r>
              <w:t>Mynychodd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Bell</w:t>
            </w:r>
          </w:p>
        </w:tc>
      </w:tr>
      <w:tr w:rsidR="000520C0" w14:paraId="04E5330F" w14:textId="77777777">
        <w:trPr>
          <w:trHeight w:val="457"/>
        </w:trPr>
        <w:tc>
          <w:tcPr>
            <w:tcW w:w="2400" w:type="dxa"/>
            <w:vMerge/>
            <w:tcBorders>
              <w:top w:val="nil"/>
            </w:tcBorders>
          </w:tcPr>
          <w:p w14:paraId="1EEA4D30" w14:textId="77777777" w:rsidR="000520C0" w:rsidRDefault="000520C0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1D9FFF2F" w14:textId="77777777" w:rsidR="000520C0" w:rsidRDefault="00000000">
            <w:pPr>
              <w:pStyle w:val="TableParagraph"/>
              <w:spacing w:before="96"/>
              <w:ind w:left="11"/>
            </w:pPr>
            <w:r>
              <w:t>Matthew</w:t>
            </w:r>
            <w:r>
              <w:rPr>
                <w:spacing w:val="-12"/>
              </w:rPr>
              <w:t xml:space="preserve"> </w:t>
            </w:r>
            <w:r>
              <w:t>Hughes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(MH)</w:t>
            </w:r>
          </w:p>
        </w:tc>
        <w:tc>
          <w:tcPr>
            <w:tcW w:w="3490" w:type="dxa"/>
            <w:tcBorders>
              <w:top w:val="nil"/>
              <w:bottom w:val="nil"/>
            </w:tcBorders>
          </w:tcPr>
          <w:p w14:paraId="1E0D7243" w14:textId="77777777" w:rsidR="000520C0" w:rsidRDefault="00000000">
            <w:pPr>
              <w:pStyle w:val="TableParagraph"/>
              <w:spacing w:before="96"/>
              <w:ind w:left="6"/>
            </w:pPr>
            <w:r>
              <w:t>Mynychodd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Bell</w:t>
            </w:r>
          </w:p>
        </w:tc>
      </w:tr>
      <w:tr w:rsidR="000520C0" w14:paraId="2F4D18AD" w14:textId="77777777">
        <w:trPr>
          <w:trHeight w:val="562"/>
        </w:trPr>
        <w:tc>
          <w:tcPr>
            <w:tcW w:w="2400" w:type="dxa"/>
            <w:vMerge/>
            <w:tcBorders>
              <w:top w:val="nil"/>
            </w:tcBorders>
          </w:tcPr>
          <w:p w14:paraId="67E47B32" w14:textId="77777777" w:rsidR="000520C0" w:rsidRDefault="000520C0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14:paraId="43572892" w14:textId="77777777" w:rsidR="000520C0" w:rsidRDefault="00000000">
            <w:pPr>
              <w:pStyle w:val="TableParagraph"/>
              <w:spacing w:before="93"/>
              <w:ind w:left="11"/>
            </w:pPr>
            <w:r>
              <w:t>Ishwaaq</w:t>
            </w:r>
            <w:r>
              <w:rPr>
                <w:spacing w:val="-9"/>
              </w:rPr>
              <w:t xml:space="preserve"> </w:t>
            </w:r>
            <w:r>
              <w:t>Hassan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(IH)</w:t>
            </w:r>
          </w:p>
        </w:tc>
        <w:tc>
          <w:tcPr>
            <w:tcW w:w="3490" w:type="dxa"/>
            <w:tcBorders>
              <w:top w:val="nil"/>
            </w:tcBorders>
          </w:tcPr>
          <w:p w14:paraId="01BC491A" w14:textId="77777777" w:rsidR="000520C0" w:rsidRDefault="00000000">
            <w:pPr>
              <w:pStyle w:val="TableParagraph"/>
              <w:spacing w:before="93"/>
              <w:ind w:left="6"/>
            </w:pPr>
            <w:r>
              <w:t>Mynychodd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Bell</w:t>
            </w:r>
            <w:r>
              <w:rPr>
                <w:spacing w:val="-8"/>
              </w:rPr>
              <w:t xml:space="preserve"> </w:t>
            </w:r>
            <w:r>
              <w:t>(cymryd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cofnodion)</w:t>
            </w:r>
          </w:p>
        </w:tc>
      </w:tr>
      <w:tr w:rsidR="000520C0" w14:paraId="0749C8FA" w14:textId="77777777">
        <w:trPr>
          <w:trHeight w:val="469"/>
        </w:trPr>
        <w:tc>
          <w:tcPr>
            <w:tcW w:w="2400" w:type="dxa"/>
          </w:tcPr>
          <w:p w14:paraId="3BB88176" w14:textId="77777777" w:rsidR="000520C0" w:rsidRDefault="00000000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2"/>
              </w:rPr>
              <w:t>YMDDIHEURIADAU:</w:t>
            </w:r>
          </w:p>
        </w:tc>
        <w:tc>
          <w:tcPr>
            <w:tcW w:w="3120" w:type="dxa"/>
          </w:tcPr>
          <w:p w14:paraId="304B69D4" w14:textId="77777777" w:rsidR="000520C0" w:rsidRDefault="000520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0" w:type="dxa"/>
          </w:tcPr>
          <w:p w14:paraId="5827BB50" w14:textId="77777777" w:rsidR="000520C0" w:rsidRDefault="000520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AFDB4A" w14:textId="77777777" w:rsidR="000520C0" w:rsidRDefault="000520C0">
      <w:pPr>
        <w:pStyle w:val="BodyText"/>
        <w:spacing w:before="208"/>
      </w:pPr>
    </w:p>
    <w:p w14:paraId="597C6FC3" w14:textId="77777777" w:rsidR="000520C0" w:rsidRDefault="00000000">
      <w:pPr>
        <w:pStyle w:val="Heading1"/>
        <w:numPr>
          <w:ilvl w:val="0"/>
          <w:numId w:val="1"/>
        </w:numPr>
        <w:tabs>
          <w:tab w:val="left" w:pos="381"/>
        </w:tabs>
        <w:ind w:left="381" w:hanging="358"/>
        <w:rPr>
          <w:b w:val="0"/>
        </w:rPr>
      </w:pPr>
      <w:r>
        <w:t>HYSBYSIAD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2"/>
        </w:rPr>
        <w:t>CHWORWM</w:t>
      </w:r>
    </w:p>
    <w:p w14:paraId="15D8696E" w14:textId="77777777" w:rsidR="000520C0" w:rsidRDefault="00000000">
      <w:pPr>
        <w:pStyle w:val="ListParagraph"/>
        <w:numPr>
          <w:ilvl w:val="1"/>
          <w:numId w:val="1"/>
        </w:numPr>
        <w:tabs>
          <w:tab w:val="left" w:pos="741"/>
          <w:tab w:val="left" w:pos="743"/>
        </w:tabs>
        <w:spacing w:before="207" w:line="273" w:lineRule="auto"/>
        <w:ind w:right="763"/>
      </w:pPr>
      <w:r>
        <w:t>Datganodd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Cadeirydd</w:t>
      </w:r>
      <w:r>
        <w:rPr>
          <w:spacing w:val="-8"/>
        </w:rPr>
        <w:t xml:space="preserve"> </w:t>
      </w:r>
      <w:r>
        <w:t>fod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cyfarfod</w:t>
      </w:r>
      <w:r>
        <w:rPr>
          <w:spacing w:val="-8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agor,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chadarnhawyd</w:t>
      </w:r>
      <w:r>
        <w:rPr>
          <w:spacing w:val="-8"/>
        </w:rPr>
        <w:t xml:space="preserve"> </w:t>
      </w:r>
      <w:r>
        <w:t>bod</w:t>
      </w:r>
      <w:r>
        <w:rPr>
          <w:spacing w:val="-8"/>
        </w:rPr>
        <w:t xml:space="preserve"> </w:t>
      </w:r>
      <w:r>
        <w:t>hysbysiad</w:t>
      </w:r>
      <w:r>
        <w:rPr>
          <w:spacing w:val="-8"/>
        </w:rPr>
        <w:t xml:space="preserve"> </w:t>
      </w:r>
      <w:r>
        <w:t>o'r</w:t>
      </w:r>
      <w:r>
        <w:rPr>
          <w:spacing w:val="-8"/>
        </w:rPr>
        <w:t xml:space="preserve"> </w:t>
      </w:r>
      <w:r>
        <w:t>cyfarfod wedi'i roi i bob cyfarwyddwr.</w:t>
      </w:r>
    </w:p>
    <w:p w14:paraId="2A514F6B" w14:textId="77777777" w:rsidR="000520C0" w:rsidRDefault="000520C0">
      <w:pPr>
        <w:pStyle w:val="BodyText"/>
        <w:spacing w:before="50"/>
      </w:pPr>
    </w:p>
    <w:p w14:paraId="0C608707" w14:textId="77777777" w:rsidR="000520C0" w:rsidRDefault="00000000">
      <w:pPr>
        <w:pStyle w:val="Heading1"/>
        <w:numPr>
          <w:ilvl w:val="0"/>
          <w:numId w:val="1"/>
        </w:numPr>
        <w:tabs>
          <w:tab w:val="left" w:pos="381"/>
        </w:tabs>
        <w:ind w:left="381" w:hanging="358"/>
        <w:rPr>
          <w:b w:val="0"/>
        </w:rPr>
      </w:pPr>
      <w:r>
        <w:t>PWRPAS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CYFARFOD</w:t>
      </w:r>
    </w:p>
    <w:p w14:paraId="6E28D222" w14:textId="77777777" w:rsidR="000520C0" w:rsidRDefault="00000000">
      <w:pPr>
        <w:pStyle w:val="ListParagraph"/>
        <w:numPr>
          <w:ilvl w:val="1"/>
          <w:numId w:val="1"/>
        </w:numPr>
        <w:tabs>
          <w:tab w:val="left" w:pos="741"/>
          <w:tab w:val="left" w:pos="743"/>
        </w:tabs>
        <w:spacing w:before="44" w:line="278" w:lineRule="auto"/>
        <w:ind w:right="1481"/>
      </w:pPr>
      <w:r>
        <w:t>Dywedodd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Cadeirydd</w:t>
      </w:r>
      <w:r>
        <w:rPr>
          <w:spacing w:val="-5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pwrpas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cyfarfod</w:t>
      </w:r>
      <w:r>
        <w:rPr>
          <w:spacing w:val="-5"/>
        </w:rPr>
        <w:t xml:space="preserve"> </w:t>
      </w:r>
      <w:r>
        <w:t>oedd</w:t>
      </w:r>
      <w:r>
        <w:rPr>
          <w:spacing w:val="-5"/>
        </w:rPr>
        <w:t xml:space="preserve"> </w:t>
      </w:r>
      <w:r>
        <w:t>ystyried</w:t>
      </w:r>
      <w:r>
        <w:rPr>
          <w:spacing w:val="-5"/>
        </w:rPr>
        <w:t xml:space="preserve"> </w:t>
      </w:r>
      <w:r>
        <w:t>ac,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tybir</w:t>
      </w:r>
      <w:r>
        <w:rPr>
          <w:spacing w:val="-5"/>
        </w:rPr>
        <w:t xml:space="preserve"> </w:t>
      </w:r>
      <w:r>
        <w:t>yn</w:t>
      </w:r>
      <w:r>
        <w:rPr>
          <w:spacing w:val="-5"/>
        </w:rPr>
        <w:t xml:space="preserve"> </w:t>
      </w:r>
      <w:r>
        <w:t xml:space="preserve">addas, </w:t>
      </w:r>
      <w:r>
        <w:rPr>
          <w:spacing w:val="-2"/>
        </w:rPr>
        <w:t>cymeradwyo:</w:t>
      </w:r>
    </w:p>
    <w:p w14:paraId="2F126434" w14:textId="77777777" w:rsidR="000520C0" w:rsidRDefault="000520C0">
      <w:pPr>
        <w:pStyle w:val="BodyText"/>
        <w:spacing w:before="39"/>
      </w:pPr>
    </w:p>
    <w:p w14:paraId="6F9AF07C" w14:textId="77777777" w:rsidR="000520C0" w:rsidRDefault="00000000">
      <w:pPr>
        <w:pStyle w:val="ListParagraph"/>
        <w:numPr>
          <w:ilvl w:val="2"/>
          <w:numId w:val="1"/>
        </w:numPr>
        <w:tabs>
          <w:tab w:val="left" w:pos="1462"/>
        </w:tabs>
        <w:ind w:left="1462" w:hanging="719"/>
      </w:pPr>
      <w:r>
        <w:t>Adolygu</w:t>
      </w:r>
      <w:r>
        <w:rPr>
          <w:spacing w:val="-8"/>
        </w:rPr>
        <w:t xml:space="preserve"> </w:t>
      </w:r>
      <w:r>
        <w:t>cofnodion</w:t>
      </w:r>
      <w:r>
        <w:rPr>
          <w:spacing w:val="-7"/>
        </w:rPr>
        <w:t xml:space="preserve"> </w:t>
      </w:r>
      <w:r>
        <w:t>a'r</w:t>
      </w:r>
      <w:r>
        <w:rPr>
          <w:spacing w:val="-8"/>
        </w:rPr>
        <w:t xml:space="preserve"> </w:t>
      </w:r>
      <w:r>
        <w:t>Cofnod</w:t>
      </w:r>
      <w:r>
        <w:rPr>
          <w:spacing w:val="-7"/>
        </w:rPr>
        <w:t xml:space="preserve"> </w:t>
      </w:r>
      <w:r>
        <w:rPr>
          <w:spacing w:val="-2"/>
        </w:rPr>
        <w:t>Gweithredoedd</w:t>
      </w:r>
    </w:p>
    <w:p w14:paraId="2608BDD5" w14:textId="77777777" w:rsidR="000520C0" w:rsidRDefault="00000000">
      <w:pPr>
        <w:pStyle w:val="ListParagraph"/>
        <w:numPr>
          <w:ilvl w:val="2"/>
          <w:numId w:val="1"/>
        </w:numPr>
        <w:tabs>
          <w:tab w:val="left" w:pos="1462"/>
        </w:tabs>
        <w:spacing w:before="44"/>
        <w:ind w:left="1462" w:hanging="719"/>
      </w:pPr>
      <w:r>
        <w:t>Rheoli</w:t>
      </w:r>
      <w:r>
        <w:rPr>
          <w:spacing w:val="-8"/>
        </w:rPr>
        <w:t xml:space="preserve"> </w:t>
      </w:r>
      <w:r>
        <w:rPr>
          <w:spacing w:val="-4"/>
        </w:rPr>
        <w:t>Risg</w:t>
      </w:r>
    </w:p>
    <w:p w14:paraId="386766BA" w14:textId="77777777" w:rsidR="000520C0" w:rsidRDefault="00000000">
      <w:pPr>
        <w:pStyle w:val="ListParagraph"/>
        <w:numPr>
          <w:ilvl w:val="2"/>
          <w:numId w:val="1"/>
        </w:numPr>
        <w:tabs>
          <w:tab w:val="left" w:pos="1462"/>
        </w:tabs>
        <w:spacing w:before="43"/>
        <w:ind w:left="1462" w:hanging="719"/>
      </w:pPr>
      <w:r>
        <w:rPr>
          <w:spacing w:val="-2"/>
        </w:rPr>
        <w:t>Fframwaith</w:t>
      </w:r>
      <w:r>
        <w:t xml:space="preserve"> </w:t>
      </w:r>
      <w:r>
        <w:rPr>
          <w:spacing w:val="-2"/>
        </w:rPr>
        <w:t>Perfformiad</w:t>
      </w:r>
      <w:r>
        <w:t xml:space="preserve"> </w:t>
      </w:r>
      <w:r>
        <w:rPr>
          <w:spacing w:val="-2"/>
        </w:rPr>
        <w:t>Derbynyddion</w:t>
      </w:r>
      <w:r>
        <w:t xml:space="preserve"> </w:t>
      </w:r>
      <w:r>
        <w:rPr>
          <w:spacing w:val="-2"/>
        </w:rPr>
        <w:t>Grantiau</w:t>
      </w:r>
    </w:p>
    <w:p w14:paraId="71DCB8F2" w14:textId="77777777" w:rsidR="000520C0" w:rsidRDefault="00000000">
      <w:pPr>
        <w:pStyle w:val="ListParagraph"/>
        <w:numPr>
          <w:ilvl w:val="2"/>
          <w:numId w:val="1"/>
        </w:numPr>
        <w:tabs>
          <w:tab w:val="left" w:pos="1462"/>
        </w:tabs>
        <w:spacing w:before="44"/>
        <w:ind w:left="1462" w:hanging="719"/>
      </w:pPr>
      <w:r>
        <w:rPr>
          <w:spacing w:val="-2"/>
        </w:rPr>
        <w:t>Perfformiad</w:t>
      </w:r>
      <w:r>
        <w:rPr>
          <w:spacing w:val="1"/>
        </w:rPr>
        <w:t xml:space="preserve"> </w:t>
      </w:r>
      <w:r>
        <w:rPr>
          <w:spacing w:val="-2"/>
        </w:rPr>
        <w:t>Derbynyddion</w:t>
      </w:r>
      <w:r>
        <w:rPr>
          <w:spacing w:val="1"/>
        </w:rPr>
        <w:t xml:space="preserve"> </w:t>
      </w:r>
      <w:r>
        <w:rPr>
          <w:spacing w:val="-2"/>
        </w:rPr>
        <w:t>Grantiau</w:t>
      </w:r>
      <w:r>
        <w:rPr>
          <w:spacing w:val="1"/>
        </w:rPr>
        <w:t xml:space="preserve"> </w:t>
      </w:r>
      <w:r>
        <w:rPr>
          <w:spacing w:val="-4"/>
        </w:rPr>
        <w:t>SAUau</w:t>
      </w:r>
    </w:p>
    <w:p w14:paraId="3BB011C7" w14:textId="77777777" w:rsidR="000520C0" w:rsidRDefault="00000000">
      <w:pPr>
        <w:pStyle w:val="ListParagraph"/>
        <w:numPr>
          <w:ilvl w:val="2"/>
          <w:numId w:val="1"/>
        </w:numPr>
        <w:tabs>
          <w:tab w:val="left" w:pos="1462"/>
        </w:tabs>
        <w:spacing w:before="38"/>
        <w:ind w:left="1462" w:hanging="719"/>
      </w:pPr>
      <w:r>
        <w:t>Unrhyw</w:t>
      </w:r>
      <w:r>
        <w:rPr>
          <w:spacing w:val="-12"/>
        </w:rPr>
        <w:t xml:space="preserve"> </w:t>
      </w:r>
      <w:r>
        <w:t>Fater</w:t>
      </w:r>
      <w:r>
        <w:rPr>
          <w:spacing w:val="-12"/>
        </w:rPr>
        <w:t xml:space="preserve"> </w:t>
      </w:r>
      <w:r>
        <w:rPr>
          <w:spacing w:val="-4"/>
        </w:rPr>
        <w:t>Arall</w:t>
      </w:r>
    </w:p>
    <w:p w14:paraId="6CA6CE7D" w14:textId="77777777" w:rsidR="000520C0" w:rsidRDefault="000520C0">
      <w:pPr>
        <w:pStyle w:val="BodyText"/>
        <w:spacing w:before="87"/>
      </w:pPr>
    </w:p>
    <w:p w14:paraId="564C9163" w14:textId="77777777" w:rsidR="000520C0" w:rsidRDefault="00000000">
      <w:pPr>
        <w:pStyle w:val="Heading1"/>
        <w:numPr>
          <w:ilvl w:val="0"/>
          <w:numId w:val="1"/>
        </w:numPr>
        <w:tabs>
          <w:tab w:val="left" w:pos="381"/>
        </w:tabs>
        <w:ind w:left="381" w:hanging="358"/>
        <w:rPr>
          <w:b w:val="0"/>
        </w:rPr>
      </w:pPr>
      <w:r>
        <w:t>Buddiannau</w:t>
      </w:r>
      <w:r>
        <w:rPr>
          <w:spacing w:val="-12"/>
        </w:rPr>
        <w:t xml:space="preserve"> </w:t>
      </w:r>
      <w:r>
        <w:t>Cyfarwyddwyr</w:t>
      </w:r>
      <w:r>
        <w:rPr>
          <w:spacing w:val="-9"/>
        </w:rPr>
        <w:t xml:space="preserve"> </w:t>
      </w:r>
      <w:r>
        <w:t>Datganiad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Fuddiannau</w:t>
      </w:r>
    </w:p>
    <w:p w14:paraId="52726618" w14:textId="77777777" w:rsidR="000520C0" w:rsidRDefault="00000000">
      <w:pPr>
        <w:pStyle w:val="ListParagraph"/>
        <w:numPr>
          <w:ilvl w:val="1"/>
          <w:numId w:val="1"/>
        </w:numPr>
        <w:tabs>
          <w:tab w:val="left" w:pos="381"/>
          <w:tab w:val="left" w:pos="383"/>
        </w:tabs>
        <w:spacing w:before="44" w:line="276" w:lineRule="auto"/>
        <w:ind w:left="383" w:right="494"/>
      </w:pPr>
      <w:r>
        <w:t>Cadarnhaodd</w:t>
      </w:r>
      <w:r>
        <w:rPr>
          <w:spacing w:val="-5"/>
        </w:rPr>
        <w:t xml:space="preserve"> </w:t>
      </w:r>
      <w:r>
        <w:t>yr</w:t>
      </w:r>
      <w:r>
        <w:rPr>
          <w:spacing w:val="-5"/>
        </w:rPr>
        <w:t xml:space="preserve"> </w:t>
      </w:r>
      <w:r>
        <w:t>holl</w:t>
      </w:r>
      <w:r>
        <w:rPr>
          <w:spacing w:val="-5"/>
        </w:rPr>
        <w:t xml:space="preserve"> </w:t>
      </w:r>
      <w:r>
        <w:t>Gyfarwyddwyr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oedd</w:t>
      </w:r>
      <w:r>
        <w:rPr>
          <w:spacing w:val="-5"/>
        </w:rPr>
        <w:t xml:space="preserve"> </w:t>
      </w:r>
      <w:r>
        <w:t>yn</w:t>
      </w:r>
      <w:r>
        <w:rPr>
          <w:spacing w:val="-5"/>
        </w:rPr>
        <w:t xml:space="preserve"> </w:t>
      </w:r>
      <w:r>
        <w:t>bresennol</w:t>
      </w:r>
      <w:r>
        <w:rPr>
          <w:spacing w:val="-5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oedd</w:t>
      </w:r>
      <w:r>
        <w:rPr>
          <w:spacing w:val="-5"/>
        </w:rPr>
        <w:t xml:space="preserve"> </w:t>
      </w:r>
      <w:r>
        <w:t>ganddynt</w:t>
      </w:r>
      <w:r>
        <w:rPr>
          <w:spacing w:val="-5"/>
        </w:rPr>
        <w:t xml:space="preserve"> </w:t>
      </w:r>
      <w:r>
        <w:t>unrhyw</w:t>
      </w:r>
      <w:r>
        <w:rPr>
          <w:spacing w:val="-5"/>
        </w:rPr>
        <w:t xml:space="preserve"> </w:t>
      </w:r>
      <w:r>
        <w:t>fuddiannau i’w datgelu yn y Cynigion nac unrhyw faterion eraill i’w trafod yn y cyfarfod yn unol ag adrannau 177 neu 182 o Ddeddf Cwmnïau 2006 (“</w:t>
      </w:r>
      <w:r>
        <w:rPr>
          <w:b/>
        </w:rPr>
        <w:t>Deddf 2006</w:t>
      </w:r>
      <w:r>
        <w:t>”) ac erthyglau cymdeithasu'r Cwmni.</w:t>
      </w:r>
    </w:p>
    <w:p w14:paraId="09C38C7A" w14:textId="77777777" w:rsidR="000520C0" w:rsidRDefault="000520C0">
      <w:pPr>
        <w:pStyle w:val="BodyText"/>
        <w:spacing w:before="48"/>
      </w:pPr>
    </w:p>
    <w:p w14:paraId="2DF0CB0F" w14:textId="77777777" w:rsidR="000520C0" w:rsidRDefault="00000000">
      <w:pPr>
        <w:pStyle w:val="ListParagraph"/>
        <w:numPr>
          <w:ilvl w:val="0"/>
          <w:numId w:val="1"/>
        </w:numPr>
        <w:tabs>
          <w:tab w:val="left" w:pos="381"/>
        </w:tabs>
        <w:ind w:left="381" w:hanging="358"/>
      </w:pPr>
      <w:r>
        <w:t>Cofnodion</w:t>
      </w:r>
      <w:r>
        <w:rPr>
          <w:spacing w:val="-9"/>
        </w:rPr>
        <w:t xml:space="preserve"> </w:t>
      </w:r>
      <w:r>
        <w:t>cyfarfod</w:t>
      </w:r>
      <w:r>
        <w:rPr>
          <w:spacing w:val="-7"/>
        </w:rPr>
        <w:t xml:space="preserve"> </w:t>
      </w:r>
      <w:r>
        <w:t>Bwrdd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Cyfarwyddwyr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gynhaliwyd</w:t>
      </w:r>
      <w:r>
        <w:rPr>
          <w:spacing w:val="-7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Mawrth</w:t>
      </w:r>
      <w:r>
        <w:rPr>
          <w:spacing w:val="-7"/>
        </w:rPr>
        <w:t xml:space="preserve"> </w:t>
      </w:r>
      <w:r>
        <w:rPr>
          <w:spacing w:val="-2"/>
        </w:rPr>
        <w:t>2026:</w:t>
      </w:r>
    </w:p>
    <w:p w14:paraId="09AAD4C5" w14:textId="77777777" w:rsidR="000520C0" w:rsidRDefault="000520C0">
      <w:pPr>
        <w:pStyle w:val="BodyText"/>
        <w:spacing w:before="4" w:after="1"/>
        <w:rPr>
          <w:sz w:val="16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7927"/>
      </w:tblGrid>
      <w:tr w:rsidR="00641F91" w14:paraId="2892DE83" w14:textId="77777777" w:rsidTr="00641F91">
        <w:trPr>
          <w:trHeight w:val="537"/>
        </w:trPr>
        <w:tc>
          <w:tcPr>
            <w:tcW w:w="1118" w:type="dxa"/>
          </w:tcPr>
          <w:p w14:paraId="79B146A1" w14:textId="77777777" w:rsidR="00641F91" w:rsidRDefault="00641F91">
            <w:pPr>
              <w:pStyle w:val="TableParagraph"/>
              <w:spacing w:line="270" w:lineRule="atLeast"/>
              <w:ind w:left="110" w:right="90"/>
              <w:rPr>
                <w:b/>
              </w:rPr>
            </w:pPr>
            <w:r>
              <w:rPr>
                <w:b/>
              </w:rPr>
              <w:t xml:space="preserve">Eitem 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yr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agenda</w:t>
            </w:r>
          </w:p>
        </w:tc>
        <w:tc>
          <w:tcPr>
            <w:tcW w:w="7927" w:type="dxa"/>
          </w:tcPr>
          <w:p w14:paraId="20EF901E" w14:textId="77777777" w:rsidR="00641F91" w:rsidRDefault="00641F9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4"/>
              </w:rPr>
              <w:t>Pwnc</w:t>
            </w:r>
          </w:p>
        </w:tc>
      </w:tr>
      <w:tr w:rsidR="00641F91" w14:paraId="68739047" w14:textId="77777777" w:rsidTr="00641F91">
        <w:trPr>
          <w:trHeight w:val="265"/>
        </w:trPr>
        <w:tc>
          <w:tcPr>
            <w:tcW w:w="1118" w:type="dxa"/>
          </w:tcPr>
          <w:p w14:paraId="256F14B1" w14:textId="77777777" w:rsidR="00641F91" w:rsidRDefault="00641F91">
            <w:pPr>
              <w:pStyle w:val="TableParagraph"/>
              <w:spacing w:line="246" w:lineRule="exact"/>
              <w:ind w:right="92"/>
              <w:jc w:val="right"/>
            </w:pPr>
            <w:r>
              <w:rPr>
                <w:spacing w:val="-5"/>
              </w:rPr>
              <w:t>0.</w:t>
            </w:r>
          </w:p>
        </w:tc>
        <w:tc>
          <w:tcPr>
            <w:tcW w:w="7927" w:type="dxa"/>
          </w:tcPr>
          <w:p w14:paraId="3179A09F" w14:textId="77777777" w:rsidR="00641F91" w:rsidRDefault="00641F91">
            <w:pPr>
              <w:pStyle w:val="TableParagraph"/>
              <w:spacing w:line="246" w:lineRule="exact"/>
              <w:ind w:left="110"/>
            </w:pPr>
            <w:r>
              <w:rPr>
                <w:b/>
              </w:rPr>
              <w:t>Croeso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Chyflwyniadau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(PVH)</w:t>
            </w:r>
          </w:p>
        </w:tc>
      </w:tr>
    </w:tbl>
    <w:p w14:paraId="3472D6C6" w14:textId="77777777" w:rsidR="000520C0" w:rsidRDefault="000520C0">
      <w:pPr>
        <w:pStyle w:val="TableParagraph"/>
        <w:rPr>
          <w:rFonts w:ascii="Times New Roman"/>
          <w:sz w:val="18"/>
        </w:rPr>
        <w:sectPr w:rsidR="000520C0">
          <w:headerReference w:type="default" r:id="rId7"/>
          <w:footerReference w:type="default" r:id="rId8"/>
          <w:type w:val="continuous"/>
          <w:pgSz w:w="11900" w:h="16840"/>
          <w:pgMar w:top="1340" w:right="992" w:bottom="560" w:left="1417" w:header="540" w:footer="377" w:gutter="0"/>
          <w:pgNumType w:start="1"/>
          <w:cols w:space="720"/>
        </w:sectPr>
      </w:pPr>
    </w:p>
    <w:p w14:paraId="34A641BF" w14:textId="77777777" w:rsidR="000520C0" w:rsidRDefault="000520C0">
      <w:pPr>
        <w:pStyle w:val="BodyText"/>
        <w:spacing w:before="3"/>
        <w:rPr>
          <w:sz w:val="7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8069"/>
      </w:tblGrid>
      <w:tr w:rsidR="00641F91" w14:paraId="217F2E92" w14:textId="77777777" w:rsidTr="00641F91">
        <w:trPr>
          <w:trHeight w:val="537"/>
        </w:trPr>
        <w:tc>
          <w:tcPr>
            <w:tcW w:w="1118" w:type="dxa"/>
          </w:tcPr>
          <w:p w14:paraId="693511BA" w14:textId="77777777" w:rsidR="00641F91" w:rsidRDefault="00641F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9" w:type="dxa"/>
          </w:tcPr>
          <w:p w14:paraId="33F60881" w14:textId="77777777" w:rsidR="00641F91" w:rsidRDefault="00641F91">
            <w:pPr>
              <w:pStyle w:val="TableParagraph"/>
              <w:spacing w:line="270" w:lineRule="atLeast"/>
              <w:ind w:left="110"/>
            </w:pPr>
            <w:r>
              <w:t>Croesawodd PVH bawb i'r cyfarfod. Derbyniwyd ymddiheuriadau gan Leah Doherty.</w:t>
            </w:r>
          </w:p>
        </w:tc>
      </w:tr>
      <w:tr w:rsidR="00641F91" w14:paraId="1ACF2EFB" w14:textId="77777777" w:rsidTr="00641F91">
        <w:trPr>
          <w:trHeight w:val="9126"/>
        </w:trPr>
        <w:tc>
          <w:tcPr>
            <w:tcW w:w="1118" w:type="dxa"/>
          </w:tcPr>
          <w:p w14:paraId="272A4FEA" w14:textId="77777777" w:rsidR="00641F91" w:rsidRDefault="00641F91">
            <w:pPr>
              <w:pStyle w:val="TableParagraph"/>
              <w:spacing w:line="267" w:lineRule="exact"/>
              <w:ind w:left="735"/>
            </w:pPr>
            <w:r>
              <w:rPr>
                <w:spacing w:val="-5"/>
              </w:rPr>
              <w:t>1.0</w:t>
            </w:r>
          </w:p>
        </w:tc>
        <w:tc>
          <w:tcPr>
            <w:tcW w:w="8069" w:type="dxa"/>
          </w:tcPr>
          <w:p w14:paraId="1D487DD1" w14:textId="77777777" w:rsidR="00641F91" w:rsidRDefault="00641F91">
            <w:pPr>
              <w:pStyle w:val="TableParagraph"/>
              <w:spacing w:line="480" w:lineRule="auto"/>
              <w:ind w:left="110"/>
            </w:pPr>
            <w:r>
              <w:rPr>
                <w:b/>
              </w:rPr>
              <w:t xml:space="preserve">Adolygu cofnodion a'r Cofnod Gweithredoedd </w:t>
            </w:r>
            <w:r>
              <w:t>(PVH) Cymeradwywyd</w:t>
            </w:r>
            <w:r>
              <w:rPr>
                <w:spacing w:val="-8"/>
              </w:rPr>
              <w:t xml:space="preserve"> </w:t>
            </w:r>
            <w:r>
              <w:t>cofnodion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cyfarfod</w:t>
            </w:r>
            <w:r>
              <w:rPr>
                <w:spacing w:val="-8"/>
              </w:rPr>
              <w:t xml:space="preserve"> </w:t>
            </w:r>
            <w:r>
              <w:t>ar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Rhagfyr</w:t>
            </w:r>
            <w:r>
              <w:rPr>
                <w:spacing w:val="-8"/>
              </w:rPr>
              <w:t xml:space="preserve"> </w:t>
            </w:r>
            <w:r>
              <w:t>2025.</w:t>
            </w:r>
          </w:p>
          <w:p w14:paraId="010F86CB" w14:textId="77777777" w:rsidR="00641F91" w:rsidRDefault="00641F91">
            <w:pPr>
              <w:pStyle w:val="TableParagraph"/>
              <w:ind w:left="110" w:right="105"/>
            </w:pPr>
            <w:r>
              <w:t>G1:</w:t>
            </w:r>
            <w:r>
              <w:rPr>
                <w:spacing w:val="-8"/>
              </w:rPr>
              <w:t xml:space="preserve"> </w:t>
            </w:r>
            <w:r>
              <w:t>Cyfarfod</w:t>
            </w:r>
            <w:r>
              <w:rPr>
                <w:spacing w:val="-8"/>
              </w:rPr>
              <w:t xml:space="preserve"> </w:t>
            </w:r>
            <w:r>
              <w:t>â'r</w:t>
            </w:r>
            <w:r>
              <w:rPr>
                <w:spacing w:val="-8"/>
              </w:rPr>
              <w:t xml:space="preserve"> </w:t>
            </w:r>
            <w:r>
              <w:t>Prif</w:t>
            </w:r>
            <w:r>
              <w:rPr>
                <w:spacing w:val="-8"/>
              </w:rPr>
              <w:t xml:space="preserve"> </w:t>
            </w:r>
            <w:r>
              <w:t>Swyddog</w:t>
            </w:r>
            <w:r>
              <w:rPr>
                <w:spacing w:val="-8"/>
              </w:rPr>
              <w:t xml:space="preserve"> </w:t>
            </w:r>
            <w:r>
              <w:t>Gweithredu:</w:t>
            </w:r>
            <w:r>
              <w:rPr>
                <w:spacing w:val="-8"/>
              </w:rPr>
              <w:t xml:space="preserve"> </w:t>
            </w:r>
            <w:r>
              <w:t>Cynhaliwyd</w:t>
            </w:r>
            <w:r>
              <w:rPr>
                <w:spacing w:val="-8"/>
              </w:rPr>
              <w:t xml:space="preserve"> </w:t>
            </w:r>
            <w:r>
              <w:t>cyfarfod</w:t>
            </w:r>
            <w:r>
              <w:rPr>
                <w:spacing w:val="-8"/>
              </w:rPr>
              <w:t xml:space="preserve"> </w:t>
            </w:r>
            <w:r>
              <w:t>ar 5 Ionawr. Mae cyfarfodydd rheolaidd wedi'u trefnu gyda'r Prif Swyddog Gweithredu. Gellir cau'r weithred hon.</w:t>
            </w:r>
          </w:p>
          <w:p w14:paraId="4BB2DCFE" w14:textId="77777777" w:rsidR="00641F91" w:rsidRDefault="00641F91">
            <w:pPr>
              <w:pStyle w:val="TableParagraph"/>
            </w:pPr>
          </w:p>
          <w:p w14:paraId="27D4EA29" w14:textId="77777777" w:rsidR="00641F91" w:rsidRDefault="00641F91">
            <w:pPr>
              <w:pStyle w:val="TableParagraph"/>
              <w:ind w:left="110"/>
            </w:pPr>
            <w:r>
              <w:t>G2:</w:t>
            </w:r>
            <w:r>
              <w:rPr>
                <w:spacing w:val="-5"/>
              </w:rPr>
              <w:t xml:space="preserve"> </w:t>
            </w:r>
            <w:r>
              <w:t>LLI:</w:t>
            </w:r>
            <w:r>
              <w:rPr>
                <w:spacing w:val="-5"/>
              </w:rPr>
              <w:t xml:space="preserve"> </w:t>
            </w:r>
            <w:r>
              <w:t>Mae'r</w:t>
            </w:r>
            <w:r>
              <w:rPr>
                <w:spacing w:val="-5"/>
              </w:rPr>
              <w:t xml:space="preserve"> </w:t>
            </w:r>
            <w:r>
              <w:t>weithred</w:t>
            </w:r>
            <w:r>
              <w:rPr>
                <w:spacing w:val="-5"/>
              </w:rPr>
              <w:t xml:space="preserve"> </w:t>
            </w:r>
            <w:r>
              <w:t>hon</w:t>
            </w:r>
            <w:r>
              <w:rPr>
                <w:spacing w:val="-5"/>
              </w:rPr>
              <w:t xml:space="preserve"> </w:t>
            </w:r>
            <w:r>
              <w:t>yn</w:t>
            </w:r>
            <w:r>
              <w:rPr>
                <w:spacing w:val="-5"/>
              </w:rPr>
              <w:t xml:space="preserve"> </w:t>
            </w:r>
            <w:r>
              <w:t>cael</w:t>
            </w:r>
            <w:r>
              <w:rPr>
                <w:spacing w:val="-5"/>
              </w:rPr>
              <w:t xml:space="preserve"> </w:t>
            </w:r>
            <w:r>
              <w:t>ei</w:t>
            </w:r>
            <w:r>
              <w:rPr>
                <w:spacing w:val="-5"/>
              </w:rPr>
              <w:t xml:space="preserve"> </w:t>
            </w:r>
            <w:r>
              <w:t>thrafod</w:t>
            </w:r>
            <w:r>
              <w:rPr>
                <w:spacing w:val="-5"/>
              </w:rPr>
              <w:t xml:space="preserve"> </w:t>
            </w:r>
            <w:r>
              <w:t>yn</w:t>
            </w:r>
            <w:r>
              <w:rPr>
                <w:spacing w:val="-5"/>
              </w:rPr>
              <w:t xml:space="preserve"> </w:t>
            </w:r>
            <w:r>
              <w:t>eitem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ar</w:t>
            </w:r>
            <w:r>
              <w:rPr>
                <w:spacing w:val="-5"/>
              </w:rPr>
              <w:t xml:space="preserve"> </w:t>
            </w:r>
            <w:r>
              <w:t>yr agenda. Gellir cau'r weithred hon.</w:t>
            </w:r>
          </w:p>
          <w:p w14:paraId="2E27E11D" w14:textId="77777777" w:rsidR="00641F91" w:rsidRDefault="00641F91">
            <w:pPr>
              <w:pStyle w:val="TableParagraph"/>
              <w:spacing w:before="265"/>
              <w:ind w:left="110" w:right="157"/>
            </w:pPr>
            <w:r>
              <w:t>G3:</w:t>
            </w:r>
            <w:r>
              <w:rPr>
                <w:spacing w:val="-5"/>
              </w:rPr>
              <w:t xml:space="preserve"> </w:t>
            </w:r>
            <w:r>
              <w:t>Mae'r</w:t>
            </w:r>
            <w:r>
              <w:rPr>
                <w:spacing w:val="-5"/>
              </w:rPr>
              <w:t xml:space="preserve"> </w:t>
            </w:r>
            <w:r>
              <w:t>weithred</w:t>
            </w:r>
            <w:r>
              <w:rPr>
                <w:spacing w:val="-5"/>
              </w:rPr>
              <w:t xml:space="preserve"> </w:t>
            </w:r>
            <w:r>
              <w:t>hon</w:t>
            </w:r>
            <w:r>
              <w:rPr>
                <w:spacing w:val="-5"/>
              </w:rPr>
              <w:t xml:space="preserve"> </w:t>
            </w:r>
            <w:r>
              <w:t>yn</w:t>
            </w:r>
            <w:r>
              <w:rPr>
                <w:spacing w:val="-5"/>
              </w:rPr>
              <w:t xml:space="preserve"> </w:t>
            </w:r>
            <w:r>
              <w:t>cael</w:t>
            </w:r>
            <w:r>
              <w:rPr>
                <w:spacing w:val="-5"/>
              </w:rPr>
              <w:t xml:space="preserve"> </w:t>
            </w:r>
            <w:r>
              <w:t>ei</w:t>
            </w:r>
            <w:r>
              <w:rPr>
                <w:spacing w:val="-5"/>
              </w:rPr>
              <w:t xml:space="preserve"> </w:t>
            </w:r>
            <w:r>
              <w:t>thrafod</w:t>
            </w:r>
            <w:r>
              <w:rPr>
                <w:spacing w:val="-5"/>
              </w:rPr>
              <w:t xml:space="preserve"> </w:t>
            </w:r>
            <w:r>
              <w:t>yn</w:t>
            </w:r>
            <w:r>
              <w:rPr>
                <w:spacing w:val="-5"/>
              </w:rPr>
              <w:t xml:space="preserve"> </w:t>
            </w:r>
            <w:r>
              <w:t>eitem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ar</w:t>
            </w:r>
            <w:r>
              <w:rPr>
                <w:spacing w:val="-5"/>
              </w:rPr>
              <w:t xml:space="preserve"> </w:t>
            </w:r>
            <w:r>
              <w:t>yr agenda. Gellir cau'r weithred hon.</w:t>
            </w:r>
          </w:p>
          <w:p w14:paraId="4AF3F48B" w14:textId="77777777" w:rsidR="00641F91" w:rsidRDefault="00641F91">
            <w:pPr>
              <w:pStyle w:val="TableParagraph"/>
            </w:pPr>
          </w:p>
          <w:p w14:paraId="0BF95EA0" w14:textId="77777777" w:rsidR="00641F91" w:rsidRDefault="00641F91">
            <w:pPr>
              <w:pStyle w:val="TableParagraph"/>
              <w:spacing w:before="1"/>
              <w:ind w:left="110"/>
            </w:pPr>
            <w:r>
              <w:t>G5:</w:t>
            </w:r>
            <w:r>
              <w:rPr>
                <w:spacing w:val="-6"/>
              </w:rPr>
              <w:t xml:space="preserve"> </w:t>
            </w:r>
            <w:r>
              <w:t>Mae</w:t>
            </w:r>
            <w:r>
              <w:rPr>
                <w:spacing w:val="-6"/>
              </w:rPr>
              <w:t xml:space="preserve"> </w:t>
            </w:r>
            <w:r>
              <w:t>LlC</w:t>
            </w:r>
            <w:r>
              <w:rPr>
                <w:spacing w:val="-6"/>
              </w:rPr>
              <w:t xml:space="preserve"> </w:t>
            </w:r>
            <w:r>
              <w:t>wedi</w:t>
            </w:r>
            <w:r>
              <w:rPr>
                <w:spacing w:val="-6"/>
              </w:rPr>
              <w:t xml:space="preserve"> </w:t>
            </w:r>
            <w:r>
              <w:t>cymeradwyo'r</w:t>
            </w:r>
            <w:r>
              <w:rPr>
                <w:spacing w:val="-6"/>
              </w:rPr>
              <w:t xml:space="preserve"> </w:t>
            </w:r>
            <w:r>
              <w:t>gyllideb</w:t>
            </w:r>
            <w:r>
              <w:rPr>
                <w:spacing w:val="-6"/>
              </w:rPr>
              <w:t xml:space="preserve"> </w:t>
            </w:r>
            <w:r>
              <w:t>ar</w:t>
            </w:r>
            <w:r>
              <w:rPr>
                <w:spacing w:val="-6"/>
              </w:rPr>
              <w:t xml:space="preserve"> </w:t>
            </w:r>
            <w:r>
              <w:t>gyfer</w:t>
            </w:r>
            <w:r>
              <w:rPr>
                <w:spacing w:val="-6"/>
              </w:rPr>
              <w:t xml:space="preserve"> </w:t>
            </w:r>
            <w:r>
              <w:t>2026/27.</w:t>
            </w:r>
            <w:r>
              <w:rPr>
                <w:spacing w:val="-6"/>
              </w:rPr>
              <w:t xml:space="preserve"> </w:t>
            </w:r>
            <w:r>
              <w:t>Gellir cau'r weithred hon.</w:t>
            </w:r>
          </w:p>
          <w:p w14:paraId="78AFE9B4" w14:textId="77777777" w:rsidR="00641F91" w:rsidRDefault="00641F91">
            <w:pPr>
              <w:pStyle w:val="TableParagraph"/>
            </w:pPr>
          </w:p>
          <w:p w14:paraId="0FA58678" w14:textId="77777777" w:rsidR="00641F91" w:rsidRDefault="00641F91">
            <w:pPr>
              <w:pStyle w:val="TableParagraph"/>
              <w:ind w:left="110"/>
            </w:pPr>
            <w:r>
              <w:t>G6:</w:t>
            </w:r>
            <w:r>
              <w:rPr>
                <w:spacing w:val="-8"/>
              </w:rPr>
              <w:t xml:space="preserve"> </w:t>
            </w:r>
            <w:r>
              <w:t>Gellir</w:t>
            </w:r>
            <w:r>
              <w:rPr>
                <w:spacing w:val="-7"/>
              </w:rPr>
              <w:t xml:space="preserve"> </w:t>
            </w:r>
            <w:r>
              <w:t>cau'r</w:t>
            </w:r>
            <w:r>
              <w:rPr>
                <w:spacing w:val="-7"/>
              </w:rPr>
              <w:t xml:space="preserve"> </w:t>
            </w:r>
            <w:r>
              <w:t>weithred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hon.</w:t>
            </w:r>
          </w:p>
          <w:p w14:paraId="5C24689B" w14:textId="77777777" w:rsidR="00641F91" w:rsidRDefault="00641F91">
            <w:pPr>
              <w:pStyle w:val="TableParagraph"/>
              <w:spacing w:before="1"/>
            </w:pPr>
          </w:p>
          <w:p w14:paraId="7BCDF94B" w14:textId="77777777" w:rsidR="00641F91" w:rsidRDefault="00641F91">
            <w:pPr>
              <w:pStyle w:val="TableParagraph"/>
              <w:ind w:left="110" w:right="125"/>
            </w:pPr>
            <w:r>
              <w:t>G7: Darperir diweddariadau ar brosiectau Ll2 2025 yng nghyfarfod</w:t>
            </w:r>
            <w:r>
              <w:rPr>
                <w:spacing w:val="-8"/>
              </w:rPr>
              <w:t xml:space="preserve"> </w:t>
            </w:r>
            <w:r>
              <w:t>ARAC</w:t>
            </w:r>
            <w:r>
              <w:rPr>
                <w:spacing w:val="-8"/>
              </w:rPr>
              <w:t xml:space="preserve"> </w:t>
            </w:r>
            <w:r>
              <w:t>ym</w:t>
            </w:r>
            <w:r>
              <w:rPr>
                <w:spacing w:val="-8"/>
              </w:rPr>
              <w:t xml:space="preserve"> </w:t>
            </w:r>
            <w:r>
              <w:t>mis</w:t>
            </w:r>
            <w:r>
              <w:rPr>
                <w:spacing w:val="-8"/>
              </w:rPr>
              <w:t xml:space="preserve"> </w:t>
            </w:r>
            <w:r>
              <w:t>Gorffennaf</w:t>
            </w:r>
            <w:r>
              <w:rPr>
                <w:spacing w:val="-8"/>
              </w:rPr>
              <w:t xml:space="preserve"> </w:t>
            </w:r>
            <w:r>
              <w:t>2026.</w:t>
            </w:r>
            <w:r>
              <w:rPr>
                <w:spacing w:val="-8"/>
              </w:rPr>
              <w:t xml:space="preserve"> </w:t>
            </w:r>
            <w:r>
              <w:t>Mae'r</w:t>
            </w:r>
            <w:r>
              <w:rPr>
                <w:spacing w:val="-8"/>
              </w:rPr>
              <w:t xml:space="preserve"> </w:t>
            </w:r>
            <w:r>
              <w:t>weithred</w:t>
            </w:r>
            <w:r>
              <w:rPr>
                <w:spacing w:val="-8"/>
              </w:rPr>
              <w:t xml:space="preserve"> </w:t>
            </w:r>
            <w:r>
              <w:t>hon</w:t>
            </w:r>
            <w:r>
              <w:rPr>
                <w:spacing w:val="-8"/>
              </w:rPr>
              <w:t xml:space="preserve"> </w:t>
            </w:r>
            <w:r>
              <w:t xml:space="preserve">yn </w:t>
            </w:r>
            <w:r>
              <w:rPr>
                <w:spacing w:val="-2"/>
              </w:rPr>
              <w:t>parhau.</w:t>
            </w:r>
          </w:p>
          <w:p w14:paraId="27E19D2C" w14:textId="77777777" w:rsidR="00641F91" w:rsidRDefault="00641F91">
            <w:pPr>
              <w:pStyle w:val="TableParagraph"/>
              <w:spacing w:before="1"/>
            </w:pPr>
          </w:p>
          <w:p w14:paraId="15575C41" w14:textId="77777777" w:rsidR="00641F91" w:rsidRDefault="00641F91">
            <w:pPr>
              <w:pStyle w:val="TableParagraph"/>
              <w:ind w:left="110" w:right="157"/>
            </w:pPr>
            <w:r>
              <w:t>G8:</w:t>
            </w:r>
            <w:r>
              <w:rPr>
                <w:spacing w:val="-5"/>
              </w:rPr>
              <w:t xml:space="preserve"> </w:t>
            </w:r>
            <w:r>
              <w:t>Mae'r</w:t>
            </w:r>
            <w:r>
              <w:rPr>
                <w:spacing w:val="-5"/>
              </w:rPr>
              <w:t xml:space="preserve"> </w:t>
            </w:r>
            <w:r>
              <w:t>weithred</w:t>
            </w:r>
            <w:r>
              <w:rPr>
                <w:spacing w:val="-5"/>
              </w:rPr>
              <w:t xml:space="preserve"> </w:t>
            </w:r>
            <w:r>
              <w:t>hon</w:t>
            </w:r>
            <w:r>
              <w:rPr>
                <w:spacing w:val="-5"/>
              </w:rPr>
              <w:t xml:space="preserve"> </w:t>
            </w:r>
            <w:r>
              <w:t>yn</w:t>
            </w:r>
            <w:r>
              <w:rPr>
                <w:spacing w:val="-5"/>
              </w:rPr>
              <w:t xml:space="preserve"> </w:t>
            </w:r>
            <w:r>
              <w:t>cael</w:t>
            </w:r>
            <w:r>
              <w:rPr>
                <w:spacing w:val="-5"/>
              </w:rPr>
              <w:t xml:space="preserve"> </w:t>
            </w:r>
            <w:r>
              <w:t>ei</w:t>
            </w:r>
            <w:r>
              <w:rPr>
                <w:spacing w:val="-5"/>
              </w:rPr>
              <w:t xml:space="preserve"> </w:t>
            </w:r>
            <w:r>
              <w:t>thrafod</w:t>
            </w:r>
            <w:r>
              <w:rPr>
                <w:spacing w:val="-5"/>
              </w:rPr>
              <w:t xml:space="preserve"> </w:t>
            </w:r>
            <w:r>
              <w:t>yn</w:t>
            </w:r>
            <w:r>
              <w:rPr>
                <w:spacing w:val="-5"/>
              </w:rPr>
              <w:t xml:space="preserve"> </w:t>
            </w:r>
            <w:r>
              <w:t>eitem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ar</w:t>
            </w:r>
            <w:r>
              <w:rPr>
                <w:spacing w:val="-5"/>
              </w:rPr>
              <w:t xml:space="preserve"> </w:t>
            </w:r>
            <w:r>
              <w:t>yr agenda. Gellir cau'r weithred hon.</w:t>
            </w:r>
          </w:p>
          <w:p w14:paraId="537AF717" w14:textId="77777777" w:rsidR="00641F91" w:rsidRDefault="00641F91">
            <w:pPr>
              <w:pStyle w:val="TableParagraph"/>
            </w:pPr>
          </w:p>
          <w:p w14:paraId="2F660027" w14:textId="77777777" w:rsidR="00641F91" w:rsidRDefault="00641F91">
            <w:pPr>
              <w:pStyle w:val="TableParagraph"/>
              <w:spacing w:before="1"/>
              <w:ind w:left="110"/>
            </w:pPr>
            <w:r>
              <w:t>G9: Darperir diweddariad ar archwiliadau bwrdd gwaith yng nghyfarfod</w:t>
            </w:r>
            <w:r>
              <w:rPr>
                <w:spacing w:val="-8"/>
              </w:rPr>
              <w:t xml:space="preserve"> </w:t>
            </w:r>
            <w:r>
              <w:t>ARAC</w:t>
            </w:r>
            <w:r>
              <w:rPr>
                <w:spacing w:val="-8"/>
              </w:rPr>
              <w:t xml:space="preserve"> </w:t>
            </w:r>
            <w:r>
              <w:t>ym</w:t>
            </w:r>
            <w:r>
              <w:rPr>
                <w:spacing w:val="-8"/>
              </w:rPr>
              <w:t xml:space="preserve"> </w:t>
            </w:r>
            <w:r>
              <w:t>mis</w:t>
            </w:r>
            <w:r>
              <w:rPr>
                <w:spacing w:val="-8"/>
              </w:rPr>
              <w:t xml:space="preserve"> </w:t>
            </w:r>
            <w:r>
              <w:t>Gorffennaf</w:t>
            </w:r>
            <w:r>
              <w:rPr>
                <w:spacing w:val="-8"/>
              </w:rPr>
              <w:t xml:space="preserve"> </w:t>
            </w:r>
            <w:r>
              <w:t>2026.</w:t>
            </w:r>
            <w:r>
              <w:rPr>
                <w:spacing w:val="-8"/>
              </w:rPr>
              <w:t xml:space="preserve"> </w:t>
            </w:r>
            <w:r>
              <w:t>Mae'r</w:t>
            </w:r>
            <w:r>
              <w:rPr>
                <w:spacing w:val="-8"/>
              </w:rPr>
              <w:t xml:space="preserve"> </w:t>
            </w:r>
            <w:r>
              <w:t>weithred</w:t>
            </w:r>
            <w:r>
              <w:rPr>
                <w:spacing w:val="-8"/>
              </w:rPr>
              <w:t xml:space="preserve"> </w:t>
            </w:r>
            <w:r>
              <w:t>hon</w:t>
            </w:r>
            <w:r>
              <w:rPr>
                <w:spacing w:val="-8"/>
              </w:rPr>
              <w:t xml:space="preserve"> </w:t>
            </w:r>
            <w:r>
              <w:t xml:space="preserve">yn </w:t>
            </w:r>
            <w:r>
              <w:rPr>
                <w:spacing w:val="-2"/>
              </w:rPr>
              <w:t>parhau.</w:t>
            </w:r>
          </w:p>
          <w:p w14:paraId="7720A6FD" w14:textId="77777777" w:rsidR="00641F91" w:rsidRDefault="00641F91">
            <w:pPr>
              <w:pStyle w:val="TableParagraph"/>
              <w:spacing w:before="264"/>
              <w:ind w:left="110"/>
            </w:pPr>
            <w:r>
              <w:t>G10:</w:t>
            </w:r>
            <w:r>
              <w:rPr>
                <w:spacing w:val="-5"/>
              </w:rPr>
              <w:t xml:space="preserve"> </w:t>
            </w:r>
            <w:r>
              <w:t>Cyflwynwyd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wybodaeth</w:t>
            </w:r>
            <w:r>
              <w:rPr>
                <w:spacing w:val="-5"/>
              </w:rPr>
              <w:t xml:space="preserve"> </w:t>
            </w:r>
            <w:r>
              <w:t>hon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Fwrdd</w:t>
            </w:r>
            <w:r>
              <w:rPr>
                <w:spacing w:val="-5"/>
              </w:rPr>
              <w:t xml:space="preserve"> </w:t>
            </w:r>
            <w:r>
              <w:t>ILEP</w:t>
            </w:r>
            <w:r>
              <w:rPr>
                <w:spacing w:val="-5"/>
              </w:rPr>
              <w:t xml:space="preserve"> </w:t>
            </w:r>
            <w:r>
              <w:t>Ltd</w:t>
            </w:r>
            <w:r>
              <w:rPr>
                <w:spacing w:val="-5"/>
              </w:rPr>
              <w:t xml:space="preserve"> </w:t>
            </w:r>
            <w:r>
              <w:t>ar</w:t>
            </w:r>
            <w:r>
              <w:rPr>
                <w:spacing w:val="-5"/>
              </w:rPr>
              <w:t xml:space="preserve"> </w:t>
            </w:r>
            <w:r>
              <w:t>18</w:t>
            </w:r>
            <w:r>
              <w:rPr>
                <w:spacing w:val="-5"/>
              </w:rPr>
              <w:t xml:space="preserve"> </w:t>
            </w:r>
            <w:r>
              <w:t>Rhagfyr 2025. Gellir cau'r weithred hon.</w:t>
            </w:r>
          </w:p>
          <w:p w14:paraId="3AB33B69" w14:textId="77777777" w:rsidR="00641F91" w:rsidRDefault="00641F91">
            <w:pPr>
              <w:pStyle w:val="TableParagraph"/>
              <w:spacing w:before="1"/>
            </w:pPr>
          </w:p>
          <w:p w14:paraId="08FAFC98" w14:textId="77777777" w:rsidR="00641F91" w:rsidRDefault="00641F91">
            <w:pPr>
              <w:pStyle w:val="TableParagraph"/>
              <w:spacing w:line="247" w:lineRule="exact"/>
              <w:ind w:left="110"/>
            </w:pPr>
            <w:r>
              <w:t>G11:</w:t>
            </w:r>
            <w:r>
              <w:rPr>
                <w:spacing w:val="-8"/>
              </w:rPr>
              <w:t xml:space="preserve"> </w:t>
            </w:r>
            <w:r>
              <w:t>Gellir</w:t>
            </w:r>
            <w:r>
              <w:rPr>
                <w:spacing w:val="-7"/>
              </w:rPr>
              <w:t xml:space="preserve"> </w:t>
            </w:r>
            <w:r>
              <w:t>cau'r</w:t>
            </w:r>
            <w:r>
              <w:rPr>
                <w:spacing w:val="-8"/>
              </w:rPr>
              <w:t xml:space="preserve"> </w:t>
            </w:r>
            <w:r>
              <w:t>weithred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hon.</w:t>
            </w:r>
          </w:p>
        </w:tc>
      </w:tr>
      <w:tr w:rsidR="00641F91" w14:paraId="24C7EA7F" w14:textId="77777777" w:rsidTr="00641F91">
        <w:trPr>
          <w:trHeight w:val="4233"/>
        </w:trPr>
        <w:tc>
          <w:tcPr>
            <w:tcW w:w="1118" w:type="dxa"/>
          </w:tcPr>
          <w:p w14:paraId="194A1DD1" w14:textId="77777777" w:rsidR="00641F91" w:rsidRDefault="00641F91">
            <w:pPr>
              <w:pStyle w:val="TableParagraph"/>
              <w:spacing w:before="1"/>
              <w:ind w:left="735"/>
            </w:pPr>
            <w:r>
              <w:rPr>
                <w:spacing w:val="-5"/>
              </w:rPr>
              <w:t>2.0</w:t>
            </w:r>
          </w:p>
          <w:p w14:paraId="4B668B1B" w14:textId="77777777" w:rsidR="00641F91" w:rsidRDefault="00641F91">
            <w:pPr>
              <w:pStyle w:val="TableParagraph"/>
              <w:spacing w:before="1"/>
            </w:pPr>
          </w:p>
          <w:p w14:paraId="37F35CC8" w14:textId="77777777" w:rsidR="00641F91" w:rsidRDefault="00641F91">
            <w:pPr>
              <w:pStyle w:val="TableParagraph"/>
              <w:ind w:left="735"/>
            </w:pPr>
            <w:r>
              <w:rPr>
                <w:spacing w:val="-5"/>
              </w:rPr>
              <w:t>2.1</w:t>
            </w:r>
          </w:p>
        </w:tc>
        <w:tc>
          <w:tcPr>
            <w:tcW w:w="8069" w:type="dxa"/>
          </w:tcPr>
          <w:p w14:paraId="0E3B338F" w14:textId="77777777" w:rsidR="00641F91" w:rsidRDefault="00641F91">
            <w:pPr>
              <w:pStyle w:val="TableParagraph"/>
              <w:spacing w:before="1"/>
              <w:ind w:left="110"/>
              <w:jc w:val="both"/>
            </w:pPr>
            <w:r>
              <w:rPr>
                <w:b/>
              </w:rPr>
              <w:t>Rheoli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Risg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(LKD)</w:t>
            </w:r>
          </w:p>
          <w:p w14:paraId="1035B2B2" w14:textId="77777777" w:rsidR="00641F91" w:rsidRDefault="00641F91">
            <w:pPr>
              <w:pStyle w:val="TableParagraph"/>
              <w:spacing w:before="1"/>
            </w:pPr>
          </w:p>
          <w:p w14:paraId="7714FD8C" w14:textId="77777777" w:rsidR="00641F91" w:rsidRDefault="00641F91">
            <w:pPr>
              <w:pStyle w:val="TableParagraph"/>
              <w:ind w:left="110" w:right="92"/>
              <w:jc w:val="both"/>
            </w:pPr>
            <w:r>
              <w:t>Rhoddwyd nodyn eglurhaol i ARAC gyda diweddariad ar reoli risg (papur 2), y Gofrestr Risgiau (papur 2a) a'r datganiad sicrwydd blynyddol (papur 2b). Darparwyd y diweddariadau canlynol ar y risgiau cyfredol yn y cyfarfod:</w:t>
            </w:r>
          </w:p>
          <w:p w14:paraId="7B4FEE79" w14:textId="77777777" w:rsidR="00641F91" w:rsidRDefault="00641F91">
            <w:pPr>
              <w:pStyle w:val="TableParagraph"/>
              <w:spacing w:before="1"/>
            </w:pPr>
          </w:p>
          <w:p w14:paraId="447C99A8" w14:textId="77777777" w:rsidR="00641F91" w:rsidRDefault="00641F91">
            <w:pPr>
              <w:pStyle w:val="TableParagraph"/>
              <w:ind w:left="110"/>
              <w:jc w:val="both"/>
            </w:pPr>
            <w:r>
              <w:t>R0015:</w:t>
            </w:r>
            <w:r>
              <w:rPr>
                <w:spacing w:val="-7"/>
              </w:rPr>
              <w:t xml:space="preserve"> </w:t>
            </w:r>
            <w:r>
              <w:t>Mae</w:t>
            </w:r>
            <w:r>
              <w:rPr>
                <w:spacing w:val="-6"/>
              </w:rPr>
              <w:t xml:space="preserve"> </w:t>
            </w:r>
            <w:r>
              <w:t>rhaglen</w:t>
            </w:r>
            <w:r>
              <w:rPr>
                <w:spacing w:val="-6"/>
              </w:rPr>
              <w:t xml:space="preserve"> </w:t>
            </w:r>
            <w:r>
              <w:t>Cymru</w:t>
            </w:r>
            <w:r>
              <w:rPr>
                <w:spacing w:val="-7"/>
              </w:rPr>
              <w:t xml:space="preserve"> </w:t>
            </w:r>
            <w:r>
              <w:t>Fyd-eang</w:t>
            </w:r>
            <w:r>
              <w:rPr>
                <w:spacing w:val="-6"/>
              </w:rPr>
              <w:t xml:space="preserve"> </w:t>
            </w:r>
            <w:r>
              <w:t>wedi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cau.</w:t>
            </w:r>
          </w:p>
          <w:p w14:paraId="7B1FAC0D" w14:textId="77777777" w:rsidR="00641F91" w:rsidRDefault="00641F91">
            <w:pPr>
              <w:pStyle w:val="TableParagraph"/>
              <w:ind w:left="110" w:right="94"/>
              <w:jc w:val="both"/>
            </w:pPr>
            <w:r>
              <w:t>R0021:</w:t>
            </w:r>
            <w:r>
              <w:rPr>
                <w:spacing w:val="-6"/>
              </w:rPr>
              <w:t xml:space="preserve"> </w:t>
            </w:r>
            <w:r>
              <w:t>Mae'r</w:t>
            </w:r>
            <w:r>
              <w:rPr>
                <w:spacing w:val="-7"/>
              </w:rPr>
              <w:t xml:space="preserve"> </w:t>
            </w:r>
            <w:r>
              <w:t>cyllid</w:t>
            </w:r>
            <w:r>
              <w:rPr>
                <w:spacing w:val="-7"/>
              </w:rPr>
              <w:t xml:space="preserve"> </w:t>
            </w:r>
            <w:r>
              <w:t>wedi'i</w:t>
            </w:r>
            <w:r>
              <w:rPr>
                <w:spacing w:val="-6"/>
              </w:rPr>
              <w:t xml:space="preserve"> </w:t>
            </w:r>
            <w:r>
              <w:t>dan-ymrwymo.</w:t>
            </w:r>
            <w:r>
              <w:rPr>
                <w:spacing w:val="-6"/>
              </w:rPr>
              <w:t xml:space="preserve"> </w:t>
            </w:r>
            <w:r>
              <w:t>Bydd</w:t>
            </w:r>
            <w:r>
              <w:rPr>
                <w:spacing w:val="-7"/>
              </w:rPr>
              <w:t xml:space="preserve"> </w:t>
            </w:r>
            <w:r>
              <w:t>yn</w:t>
            </w:r>
            <w:r>
              <w:rPr>
                <w:spacing w:val="-7"/>
              </w:rPr>
              <w:t xml:space="preserve"> </w:t>
            </w:r>
            <w:r>
              <w:t>cael</w:t>
            </w:r>
            <w:r>
              <w:rPr>
                <w:spacing w:val="-6"/>
              </w:rPr>
              <w:t xml:space="preserve"> </w:t>
            </w:r>
            <w:r>
              <w:t>ei</w:t>
            </w:r>
            <w:r>
              <w:rPr>
                <w:spacing w:val="-6"/>
              </w:rPr>
              <w:t xml:space="preserve"> </w:t>
            </w:r>
            <w:r>
              <w:t>leihau</w:t>
            </w:r>
            <w:r>
              <w:rPr>
                <w:spacing w:val="-7"/>
              </w:rPr>
              <w:t xml:space="preserve"> </w:t>
            </w:r>
            <w:r>
              <w:t>ar ôl i lwybr 1 2025 gau.</w:t>
            </w:r>
          </w:p>
          <w:p w14:paraId="09186FC1" w14:textId="77777777" w:rsidR="00641F91" w:rsidRDefault="00641F91">
            <w:pPr>
              <w:pStyle w:val="TableParagraph"/>
              <w:spacing w:before="1"/>
              <w:ind w:left="110" w:right="93"/>
              <w:jc w:val="both"/>
            </w:pPr>
            <w:r>
              <w:t>R0022: Derbyniwyd cadarnhad gan Lywodraeth Cymru ar gyfer cyllideb 2026/27. Mae'r risg wedi cael ei haddasu i ystyried y gyllideb ar gyfer 2027/28 a bydd yn parhau ar agor.</w:t>
            </w:r>
          </w:p>
        </w:tc>
      </w:tr>
    </w:tbl>
    <w:p w14:paraId="247BD43E" w14:textId="77777777" w:rsidR="000520C0" w:rsidRDefault="000520C0">
      <w:pPr>
        <w:pStyle w:val="TableParagraph"/>
        <w:rPr>
          <w:rFonts w:ascii="Times New Roman"/>
          <w:sz w:val="20"/>
        </w:rPr>
        <w:sectPr w:rsidR="000520C0">
          <w:pgSz w:w="11900" w:h="16840"/>
          <w:pgMar w:top="1340" w:right="992" w:bottom="560" w:left="1417" w:header="540" w:footer="377" w:gutter="0"/>
          <w:cols w:space="720"/>
        </w:sectPr>
      </w:pPr>
    </w:p>
    <w:p w14:paraId="3D8A1AA7" w14:textId="77777777" w:rsidR="000520C0" w:rsidRDefault="000520C0">
      <w:pPr>
        <w:pStyle w:val="BodyText"/>
        <w:spacing w:before="3"/>
        <w:rPr>
          <w:sz w:val="7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8069"/>
      </w:tblGrid>
      <w:tr w:rsidR="00641F91" w14:paraId="298878D7" w14:textId="77777777" w:rsidTr="00641F91">
        <w:trPr>
          <w:trHeight w:val="1748"/>
        </w:trPr>
        <w:tc>
          <w:tcPr>
            <w:tcW w:w="1118" w:type="dxa"/>
            <w:tcBorders>
              <w:bottom w:val="nil"/>
            </w:tcBorders>
          </w:tcPr>
          <w:p w14:paraId="762D411F" w14:textId="77777777" w:rsidR="00641F91" w:rsidRDefault="00641F91">
            <w:pPr>
              <w:pStyle w:val="TableParagraph"/>
              <w:spacing w:before="1"/>
              <w:ind w:right="91"/>
              <w:jc w:val="right"/>
            </w:pPr>
            <w:r>
              <w:rPr>
                <w:spacing w:val="-5"/>
              </w:rPr>
              <w:t>2.2</w:t>
            </w:r>
          </w:p>
        </w:tc>
        <w:tc>
          <w:tcPr>
            <w:tcW w:w="8069" w:type="dxa"/>
            <w:tcBorders>
              <w:bottom w:val="nil"/>
            </w:tcBorders>
          </w:tcPr>
          <w:p w14:paraId="412834E7" w14:textId="77777777" w:rsidR="00641F91" w:rsidRDefault="00641F91">
            <w:pPr>
              <w:pStyle w:val="TableParagraph"/>
              <w:spacing w:before="1"/>
              <w:ind w:left="110" w:right="105"/>
            </w:pPr>
            <w:r>
              <w:t>Cyflwynodd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datganiad</w:t>
            </w:r>
            <w:r>
              <w:rPr>
                <w:spacing w:val="-7"/>
              </w:rPr>
              <w:t xml:space="preserve"> </w:t>
            </w:r>
            <w:r>
              <w:t>sicrwydd</w:t>
            </w:r>
            <w:r>
              <w:rPr>
                <w:spacing w:val="-7"/>
              </w:rPr>
              <w:t xml:space="preserve"> </w:t>
            </w:r>
            <w:r>
              <w:t>blynyddol</w:t>
            </w:r>
            <w:r>
              <w:rPr>
                <w:spacing w:val="-7"/>
              </w:rPr>
              <w:t xml:space="preserve"> </w:t>
            </w:r>
            <w:r>
              <w:t>i'w</w:t>
            </w:r>
            <w:r>
              <w:rPr>
                <w:spacing w:val="-7"/>
              </w:rPr>
              <w:t xml:space="preserve"> </w:t>
            </w:r>
            <w:r>
              <w:t>gymeradwyo. Bydd yn cael ei gyflwyno yng nghyfarfod Pwyllgor Cyllid a Seilwaith</w:t>
            </w:r>
            <w:r>
              <w:rPr>
                <w:spacing w:val="-7"/>
              </w:rPr>
              <w:t xml:space="preserve"> </w:t>
            </w:r>
            <w:r>
              <w:t>Prifysgol</w:t>
            </w:r>
            <w:r>
              <w:rPr>
                <w:spacing w:val="-7"/>
              </w:rPr>
              <w:t xml:space="preserve"> </w:t>
            </w:r>
            <w:r>
              <w:t>Caerdydd</w:t>
            </w:r>
            <w:r>
              <w:rPr>
                <w:spacing w:val="-7"/>
              </w:rPr>
              <w:t xml:space="preserve"> </w:t>
            </w:r>
            <w:r>
              <w:t>ar</w:t>
            </w:r>
            <w:r>
              <w:rPr>
                <w:spacing w:val="-7"/>
              </w:rPr>
              <w:t xml:space="preserve"> </w:t>
            </w:r>
            <w:r>
              <w:t>22</w:t>
            </w:r>
            <w:r>
              <w:rPr>
                <w:spacing w:val="-7"/>
              </w:rPr>
              <w:t xml:space="preserve"> </w:t>
            </w:r>
            <w:r>
              <w:t>Ebrill.</w:t>
            </w:r>
            <w:r>
              <w:rPr>
                <w:spacing w:val="-7"/>
              </w:rPr>
              <w:t xml:space="preserve"> </w:t>
            </w:r>
            <w:r>
              <w:t>Amlygodd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fod</w:t>
            </w:r>
            <w:r>
              <w:rPr>
                <w:spacing w:val="-7"/>
              </w:rPr>
              <w:t xml:space="preserve"> </w:t>
            </w:r>
            <w:r>
              <w:t>angen cywiro'r ddogfen i gadarnhau bod yr holl ddigwyddiadau a gofnodwyd wedi'u cau.</w:t>
            </w:r>
          </w:p>
        </w:tc>
      </w:tr>
      <w:tr w:rsidR="00641F91" w14:paraId="71A5E670" w14:textId="77777777" w:rsidTr="00641F91">
        <w:trPr>
          <w:trHeight w:val="1610"/>
        </w:trPr>
        <w:tc>
          <w:tcPr>
            <w:tcW w:w="1118" w:type="dxa"/>
            <w:tcBorders>
              <w:top w:val="nil"/>
              <w:bottom w:val="nil"/>
            </w:tcBorders>
          </w:tcPr>
          <w:p w14:paraId="73909F01" w14:textId="77777777" w:rsidR="00641F91" w:rsidRDefault="00641F91">
            <w:pPr>
              <w:pStyle w:val="TableParagraph"/>
              <w:spacing w:before="135"/>
            </w:pPr>
          </w:p>
          <w:p w14:paraId="0E30CD79" w14:textId="77777777" w:rsidR="00641F91" w:rsidRDefault="00641F91">
            <w:pPr>
              <w:pStyle w:val="TableParagraph"/>
              <w:ind w:right="91"/>
              <w:jc w:val="right"/>
            </w:pPr>
            <w:r>
              <w:rPr>
                <w:spacing w:val="-5"/>
              </w:rPr>
              <w:t>2.3</w:t>
            </w:r>
          </w:p>
        </w:tc>
        <w:tc>
          <w:tcPr>
            <w:tcW w:w="8069" w:type="dxa"/>
            <w:tcBorders>
              <w:top w:val="nil"/>
              <w:bottom w:val="nil"/>
            </w:tcBorders>
          </w:tcPr>
          <w:p w14:paraId="014741D9" w14:textId="77777777" w:rsidR="00641F91" w:rsidRDefault="00641F91">
            <w:pPr>
              <w:pStyle w:val="TableParagraph"/>
              <w:spacing w:before="135"/>
            </w:pPr>
          </w:p>
          <w:p w14:paraId="25B5DFBA" w14:textId="77777777" w:rsidR="00641F91" w:rsidRDefault="00641F91">
            <w:pPr>
              <w:pStyle w:val="TableParagraph"/>
              <w:ind w:left="110" w:right="157"/>
            </w:pPr>
            <w:r>
              <w:t>Cadarnhaodd</w:t>
            </w:r>
            <w:r>
              <w:rPr>
                <w:spacing w:val="-3"/>
              </w:rPr>
              <w:t xml:space="preserve"> </w:t>
            </w:r>
            <w:r>
              <w:t>ARAC</w:t>
            </w:r>
            <w:r>
              <w:rPr>
                <w:spacing w:val="-3"/>
              </w:rPr>
              <w:t xml:space="preserve"> </w:t>
            </w:r>
            <w:r>
              <w:t>nad</w:t>
            </w:r>
            <w:r>
              <w:rPr>
                <w:spacing w:val="-3"/>
              </w:rPr>
              <w:t xml:space="preserve"> </w:t>
            </w:r>
            <w:r>
              <w:t>oes</w:t>
            </w:r>
            <w:r>
              <w:rPr>
                <w:spacing w:val="-3"/>
              </w:rPr>
              <w:t xml:space="preserve"> </w:t>
            </w:r>
            <w:r>
              <w:t>ganddynt</w:t>
            </w:r>
            <w:r>
              <w:rPr>
                <w:spacing w:val="-3"/>
              </w:rPr>
              <w:t xml:space="preserve"> </w:t>
            </w:r>
            <w:r>
              <w:t>unrhyw</w:t>
            </w:r>
            <w:r>
              <w:rPr>
                <w:spacing w:val="-3"/>
              </w:rPr>
              <w:t xml:space="preserve"> </w:t>
            </w:r>
            <w:r>
              <w:t>sylwadau</w:t>
            </w:r>
            <w:r>
              <w:rPr>
                <w:spacing w:val="-3"/>
              </w:rPr>
              <w:t xml:space="preserve"> </w:t>
            </w:r>
            <w:r>
              <w:t>pellach ar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datganiad</w:t>
            </w:r>
            <w:r>
              <w:rPr>
                <w:spacing w:val="-8"/>
              </w:rPr>
              <w:t xml:space="preserve"> </w:t>
            </w:r>
            <w:r>
              <w:t>sicrwydd</w:t>
            </w:r>
            <w:r>
              <w:rPr>
                <w:spacing w:val="-8"/>
              </w:rPr>
              <w:t xml:space="preserve"> </w:t>
            </w:r>
            <w:r>
              <w:t>blynyddol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chymeradwyodd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ddogfen.</w:t>
            </w:r>
          </w:p>
        </w:tc>
      </w:tr>
      <w:tr w:rsidR="00641F91" w14:paraId="4E881178" w14:textId="77777777" w:rsidTr="00641F91">
        <w:trPr>
          <w:trHeight w:val="1072"/>
        </w:trPr>
        <w:tc>
          <w:tcPr>
            <w:tcW w:w="1118" w:type="dxa"/>
            <w:tcBorders>
              <w:top w:val="nil"/>
              <w:bottom w:val="nil"/>
            </w:tcBorders>
          </w:tcPr>
          <w:p w14:paraId="04863BC5" w14:textId="77777777" w:rsidR="00641F91" w:rsidRDefault="00641F91">
            <w:pPr>
              <w:pStyle w:val="TableParagraph"/>
              <w:spacing w:before="132"/>
            </w:pPr>
          </w:p>
          <w:p w14:paraId="2CAFA964" w14:textId="77777777" w:rsidR="00641F91" w:rsidRDefault="00641F91">
            <w:pPr>
              <w:pStyle w:val="TableParagraph"/>
              <w:ind w:right="91"/>
              <w:jc w:val="right"/>
            </w:pPr>
            <w:r>
              <w:rPr>
                <w:spacing w:val="-5"/>
              </w:rPr>
              <w:t>2.4</w:t>
            </w:r>
          </w:p>
        </w:tc>
        <w:tc>
          <w:tcPr>
            <w:tcW w:w="8069" w:type="dxa"/>
            <w:tcBorders>
              <w:top w:val="nil"/>
              <w:bottom w:val="nil"/>
            </w:tcBorders>
          </w:tcPr>
          <w:p w14:paraId="6A023D56" w14:textId="77777777" w:rsidR="00641F91" w:rsidRDefault="00641F91">
            <w:pPr>
              <w:pStyle w:val="TableParagraph"/>
              <w:spacing w:before="132"/>
            </w:pPr>
          </w:p>
          <w:p w14:paraId="72F80E8A" w14:textId="77777777" w:rsidR="00641F91" w:rsidRDefault="00641F91">
            <w:pPr>
              <w:pStyle w:val="TableParagraph"/>
              <w:ind w:left="110"/>
            </w:pPr>
            <w:r>
              <w:t>Amlygodd</w:t>
            </w:r>
            <w:r>
              <w:rPr>
                <w:spacing w:val="-5"/>
              </w:rPr>
              <w:t xml:space="preserve"> </w:t>
            </w:r>
            <w:r>
              <w:t>DX</w:t>
            </w:r>
            <w:r>
              <w:rPr>
                <w:spacing w:val="-5"/>
              </w:rPr>
              <w:t xml:space="preserve"> </w:t>
            </w:r>
            <w:r>
              <w:t>R0017</w:t>
            </w:r>
            <w:r>
              <w:rPr>
                <w:spacing w:val="-5"/>
              </w:rPr>
              <w:t xml:space="preserve"> </w:t>
            </w:r>
            <w:r>
              <w:t>ar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gofrestr</w:t>
            </w:r>
            <w:r>
              <w:rPr>
                <w:spacing w:val="-5"/>
              </w:rPr>
              <w:t xml:space="preserve"> </w:t>
            </w:r>
            <w:r>
              <w:t>risgiau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holodd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oes</w:t>
            </w:r>
            <w:r>
              <w:rPr>
                <w:spacing w:val="-5"/>
              </w:rPr>
              <w:t xml:space="preserve"> </w:t>
            </w:r>
            <w:r>
              <w:t>angen adolygu</w:t>
            </w:r>
            <w:r>
              <w:rPr>
                <w:spacing w:val="-8"/>
              </w:rPr>
              <w:t xml:space="preserve"> </w:t>
            </w:r>
            <w:r>
              <w:t>sgôr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risg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ystyried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gwrthdaro</w:t>
            </w:r>
            <w:r>
              <w:rPr>
                <w:spacing w:val="-5"/>
              </w:rPr>
              <w:t xml:space="preserve"> </w:t>
            </w:r>
            <w:r>
              <w:t>yn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Dwyrain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Canol.</w:t>
            </w:r>
          </w:p>
        </w:tc>
      </w:tr>
      <w:tr w:rsidR="00641F91" w14:paraId="15A3D06C" w14:textId="77777777" w:rsidTr="00641F91">
        <w:trPr>
          <w:trHeight w:val="806"/>
        </w:trPr>
        <w:tc>
          <w:tcPr>
            <w:tcW w:w="1118" w:type="dxa"/>
            <w:tcBorders>
              <w:top w:val="nil"/>
              <w:bottom w:val="nil"/>
            </w:tcBorders>
          </w:tcPr>
          <w:p w14:paraId="55130F3F" w14:textId="77777777" w:rsidR="00641F91" w:rsidRDefault="00641F91">
            <w:pPr>
              <w:pStyle w:val="TableParagraph"/>
              <w:spacing w:before="135"/>
            </w:pPr>
          </w:p>
          <w:p w14:paraId="573CB7E1" w14:textId="77777777" w:rsidR="00641F91" w:rsidRDefault="00641F91">
            <w:pPr>
              <w:pStyle w:val="TableParagraph"/>
              <w:ind w:right="91"/>
              <w:jc w:val="right"/>
            </w:pPr>
            <w:r>
              <w:rPr>
                <w:spacing w:val="-5"/>
              </w:rPr>
              <w:t>2.5</w:t>
            </w:r>
          </w:p>
        </w:tc>
        <w:tc>
          <w:tcPr>
            <w:tcW w:w="8069" w:type="dxa"/>
            <w:tcBorders>
              <w:top w:val="nil"/>
              <w:bottom w:val="nil"/>
            </w:tcBorders>
          </w:tcPr>
          <w:p w14:paraId="4F672454" w14:textId="77777777" w:rsidR="00641F91" w:rsidRDefault="00641F91">
            <w:pPr>
              <w:pStyle w:val="TableParagraph"/>
              <w:spacing w:before="134"/>
              <w:ind w:left="110" w:right="520"/>
            </w:pPr>
            <w:r>
              <w:t>Holodd</w:t>
            </w:r>
            <w:r>
              <w:rPr>
                <w:spacing w:val="-6"/>
              </w:rPr>
              <w:t xml:space="preserve"> </w:t>
            </w:r>
            <w:r>
              <w:t>PVH</w:t>
            </w:r>
            <w:r>
              <w:rPr>
                <w:spacing w:val="-6"/>
              </w:rPr>
              <w:t xml:space="preserve"> </w:t>
            </w:r>
            <w:r>
              <w:t>am</w:t>
            </w:r>
            <w:r>
              <w:rPr>
                <w:spacing w:val="-6"/>
              </w:rPr>
              <w:t xml:space="preserve"> </w:t>
            </w:r>
            <w:r>
              <w:t>nifer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prosiectau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mae'r</w:t>
            </w:r>
            <w:r>
              <w:rPr>
                <w:spacing w:val="-6"/>
              </w:rPr>
              <w:t xml:space="preserve"> </w:t>
            </w:r>
            <w:r>
              <w:t>digwyddiadau</w:t>
            </w:r>
            <w:r>
              <w:rPr>
                <w:spacing w:val="-6"/>
              </w:rPr>
              <w:t xml:space="preserve"> </w:t>
            </w:r>
            <w:r>
              <w:t>geo-wleidyddol a gwrthdaro presennol wedi effeithio arnynt.</w:t>
            </w:r>
          </w:p>
        </w:tc>
      </w:tr>
      <w:tr w:rsidR="00641F91" w14:paraId="08B173AA" w14:textId="77777777" w:rsidTr="00641F91">
        <w:trPr>
          <w:trHeight w:val="1881"/>
        </w:trPr>
        <w:tc>
          <w:tcPr>
            <w:tcW w:w="1118" w:type="dxa"/>
            <w:tcBorders>
              <w:top w:val="nil"/>
              <w:bottom w:val="nil"/>
            </w:tcBorders>
          </w:tcPr>
          <w:p w14:paraId="487F6AC4" w14:textId="77777777" w:rsidR="00641F91" w:rsidRDefault="00641F91">
            <w:pPr>
              <w:pStyle w:val="TableParagraph"/>
              <w:spacing w:before="134"/>
              <w:ind w:right="91"/>
              <w:jc w:val="right"/>
            </w:pPr>
            <w:r>
              <w:rPr>
                <w:spacing w:val="-5"/>
              </w:rPr>
              <w:t>2.6</w:t>
            </w:r>
          </w:p>
        </w:tc>
        <w:tc>
          <w:tcPr>
            <w:tcW w:w="8069" w:type="dxa"/>
            <w:tcBorders>
              <w:top w:val="nil"/>
              <w:bottom w:val="nil"/>
            </w:tcBorders>
          </w:tcPr>
          <w:p w14:paraId="5B2FCF7F" w14:textId="77777777" w:rsidR="00641F91" w:rsidRDefault="00641F91">
            <w:pPr>
              <w:pStyle w:val="TableParagraph"/>
              <w:spacing w:before="134"/>
              <w:ind w:left="110" w:right="105"/>
            </w:pPr>
            <w:r>
              <w:t>Esboniodd</w:t>
            </w:r>
            <w:r>
              <w:rPr>
                <w:spacing w:val="-8"/>
              </w:rPr>
              <w:t xml:space="preserve"> </w:t>
            </w:r>
            <w:r>
              <w:t>EB</w:t>
            </w:r>
            <w:r>
              <w:rPr>
                <w:spacing w:val="-8"/>
              </w:rPr>
              <w:t xml:space="preserve"> </w:t>
            </w:r>
            <w:r>
              <w:t>fod</w:t>
            </w:r>
            <w:r>
              <w:rPr>
                <w:spacing w:val="-8"/>
              </w:rPr>
              <w:t xml:space="preserve"> </w:t>
            </w:r>
            <w:r>
              <w:t>un</w:t>
            </w:r>
            <w:r>
              <w:rPr>
                <w:spacing w:val="-8"/>
              </w:rPr>
              <w:t xml:space="preserve"> </w:t>
            </w:r>
            <w:r>
              <w:t>prosiect</w:t>
            </w:r>
            <w:r>
              <w:rPr>
                <w:spacing w:val="-8"/>
              </w:rPr>
              <w:t xml:space="preserve"> </w:t>
            </w:r>
            <w:r>
              <w:t>wedi</w:t>
            </w:r>
            <w:r>
              <w:rPr>
                <w:spacing w:val="-8"/>
              </w:rPr>
              <w:t xml:space="preserve"> </w:t>
            </w:r>
            <w:r>
              <w:t>cael</w:t>
            </w:r>
            <w:r>
              <w:rPr>
                <w:spacing w:val="-8"/>
              </w:rPr>
              <w:t xml:space="preserve"> </w:t>
            </w:r>
            <w:r>
              <w:t>ei</w:t>
            </w:r>
            <w:r>
              <w:rPr>
                <w:spacing w:val="-8"/>
              </w:rPr>
              <w:t xml:space="preserve"> </w:t>
            </w:r>
            <w:r>
              <w:t>effeithio'n</w:t>
            </w:r>
            <w:r>
              <w:rPr>
                <w:spacing w:val="-8"/>
              </w:rPr>
              <w:t xml:space="preserve"> </w:t>
            </w:r>
            <w:r>
              <w:t>uniongyrchol gan y gwrthdaro a bydd yn dod i ben yn gynt na'r disgwyl. Mae cyfyngiadau hedfan a theithio wedi effeithio ar brosiectau eraill. Esboniodd EB fod Derbynyddion Grantiau wedi derbyn gohebiaeth gan Taith yn eu cyfeirio at gyngor FCDO ar deithio a phrynu yswiriant ar gyfer eu symudeddau.</w:t>
            </w:r>
          </w:p>
        </w:tc>
      </w:tr>
      <w:tr w:rsidR="00641F91" w14:paraId="0D4D267D" w14:textId="77777777" w:rsidTr="00641F91">
        <w:trPr>
          <w:trHeight w:val="398"/>
        </w:trPr>
        <w:tc>
          <w:tcPr>
            <w:tcW w:w="1118" w:type="dxa"/>
            <w:vMerge w:val="restart"/>
            <w:tcBorders>
              <w:top w:val="nil"/>
            </w:tcBorders>
          </w:tcPr>
          <w:p w14:paraId="1AAF022C" w14:textId="77777777" w:rsidR="00641F91" w:rsidRDefault="00641F91">
            <w:pPr>
              <w:pStyle w:val="TableParagraph"/>
              <w:spacing w:before="134"/>
              <w:ind w:left="735"/>
            </w:pPr>
            <w:r>
              <w:rPr>
                <w:spacing w:val="-5"/>
              </w:rPr>
              <w:t>2.7</w:t>
            </w:r>
          </w:p>
        </w:tc>
        <w:tc>
          <w:tcPr>
            <w:tcW w:w="8069" w:type="dxa"/>
            <w:tcBorders>
              <w:top w:val="nil"/>
              <w:bottom w:val="nil"/>
            </w:tcBorders>
          </w:tcPr>
          <w:p w14:paraId="46F31B6A" w14:textId="77777777" w:rsidR="00641F91" w:rsidRDefault="00641F91">
            <w:pPr>
              <w:pStyle w:val="TableParagraph"/>
              <w:spacing w:before="134" w:line="244" w:lineRule="exact"/>
              <w:ind w:left="110"/>
            </w:pPr>
            <w:r>
              <w:t>Awgrymodd</w:t>
            </w:r>
            <w:r>
              <w:rPr>
                <w:spacing w:val="-9"/>
              </w:rPr>
              <w:t xml:space="preserve"> </w:t>
            </w:r>
            <w:r>
              <w:t>DX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dylid</w:t>
            </w:r>
            <w:r>
              <w:rPr>
                <w:spacing w:val="-7"/>
              </w:rPr>
              <w:t xml:space="preserve"> </w:t>
            </w:r>
            <w:r>
              <w:t>ychwanegu</w:t>
            </w:r>
            <w:r>
              <w:rPr>
                <w:spacing w:val="-7"/>
              </w:rPr>
              <w:t xml:space="preserve"> </w:t>
            </w:r>
            <w:r>
              <w:t>risg</w:t>
            </w:r>
            <w:r>
              <w:rPr>
                <w:spacing w:val="-7"/>
              </w:rPr>
              <w:t xml:space="preserve"> </w:t>
            </w:r>
            <w:r>
              <w:t>sy'n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cwmpasu</w:t>
            </w:r>
          </w:p>
        </w:tc>
      </w:tr>
      <w:tr w:rsidR="00641F91" w14:paraId="41C1A34B" w14:textId="77777777" w:rsidTr="00641F91">
        <w:trPr>
          <w:trHeight w:val="530"/>
        </w:trPr>
        <w:tc>
          <w:tcPr>
            <w:tcW w:w="1118" w:type="dxa"/>
            <w:vMerge/>
            <w:tcBorders>
              <w:top w:val="nil"/>
            </w:tcBorders>
          </w:tcPr>
          <w:p w14:paraId="63CA5277" w14:textId="77777777" w:rsidR="00641F91" w:rsidRDefault="00641F91">
            <w:pPr>
              <w:rPr>
                <w:sz w:val="2"/>
                <w:szCs w:val="2"/>
              </w:rPr>
            </w:pPr>
          </w:p>
        </w:tc>
        <w:tc>
          <w:tcPr>
            <w:tcW w:w="8069" w:type="dxa"/>
            <w:tcBorders>
              <w:top w:val="nil"/>
            </w:tcBorders>
          </w:tcPr>
          <w:p w14:paraId="63CA7CE4" w14:textId="77777777" w:rsidR="00641F91" w:rsidRDefault="00641F91">
            <w:pPr>
              <w:pStyle w:val="TableParagraph"/>
              <w:spacing w:line="264" w:lineRule="exact"/>
              <w:ind w:left="110"/>
            </w:pPr>
            <w:r>
              <w:t>symudeddau</w:t>
            </w:r>
            <w:r>
              <w:rPr>
                <w:spacing w:val="-12"/>
              </w:rPr>
              <w:t xml:space="preserve"> </w:t>
            </w:r>
            <w:r>
              <w:t>rhyngwladol</w:t>
            </w:r>
            <w:r>
              <w:rPr>
                <w:spacing w:val="-9"/>
              </w:rPr>
              <w:t xml:space="preserve"> </w:t>
            </w:r>
            <w:r>
              <w:t>sy'n</w:t>
            </w:r>
            <w:r>
              <w:rPr>
                <w:spacing w:val="-9"/>
              </w:rPr>
              <w:t xml:space="preserve"> </w:t>
            </w:r>
            <w:r>
              <w:t>digwydd</w:t>
            </w:r>
            <w:r>
              <w:rPr>
                <w:spacing w:val="-10"/>
              </w:rPr>
              <w:t xml:space="preserve"> </w:t>
            </w:r>
            <w:r>
              <w:t>yn</w:t>
            </w:r>
            <w:r>
              <w:rPr>
                <w:spacing w:val="-9"/>
              </w:rPr>
              <w:t xml:space="preserve"> </w:t>
            </w:r>
            <w:r>
              <w:t>ystod</w:t>
            </w:r>
            <w:r>
              <w:rPr>
                <w:spacing w:val="-9"/>
              </w:rPr>
              <w:t xml:space="preserve"> </w:t>
            </w:r>
            <w:r>
              <w:t>cyfnodau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o</w:t>
            </w:r>
          </w:p>
          <w:p w14:paraId="6A26129D" w14:textId="77777777" w:rsidR="00641F91" w:rsidRDefault="00641F91">
            <w:pPr>
              <w:pStyle w:val="TableParagraph"/>
              <w:spacing w:line="247" w:lineRule="exact"/>
              <w:ind w:left="110"/>
            </w:pPr>
            <w:r>
              <w:t>ansefydlogrwydd</w:t>
            </w:r>
            <w:r>
              <w:rPr>
                <w:spacing w:val="-11"/>
              </w:rPr>
              <w:t xml:space="preserve"> </w:t>
            </w:r>
            <w:r>
              <w:t>geo-wleidyddol</w:t>
            </w:r>
            <w:r>
              <w:rPr>
                <w:spacing w:val="-11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gofrestr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risgiau.</w:t>
            </w:r>
          </w:p>
        </w:tc>
      </w:tr>
      <w:tr w:rsidR="00641F91" w14:paraId="64081CF5" w14:textId="77777777" w:rsidTr="00641F91">
        <w:trPr>
          <w:trHeight w:val="396"/>
        </w:trPr>
        <w:tc>
          <w:tcPr>
            <w:tcW w:w="1118" w:type="dxa"/>
            <w:tcBorders>
              <w:bottom w:val="nil"/>
            </w:tcBorders>
          </w:tcPr>
          <w:p w14:paraId="3CA24C36" w14:textId="77777777" w:rsidR="00641F91" w:rsidRDefault="00641F91">
            <w:pPr>
              <w:pStyle w:val="TableParagraph"/>
              <w:spacing w:before="1"/>
              <w:ind w:right="91"/>
              <w:jc w:val="right"/>
            </w:pPr>
            <w:r>
              <w:rPr>
                <w:spacing w:val="-5"/>
              </w:rPr>
              <w:t>3.0</w:t>
            </w:r>
          </w:p>
        </w:tc>
        <w:tc>
          <w:tcPr>
            <w:tcW w:w="8069" w:type="dxa"/>
            <w:tcBorders>
              <w:bottom w:val="nil"/>
            </w:tcBorders>
          </w:tcPr>
          <w:p w14:paraId="395296E6" w14:textId="77777777" w:rsidR="00641F91" w:rsidRDefault="00641F91">
            <w:pPr>
              <w:pStyle w:val="TableParagraph"/>
              <w:spacing w:before="1"/>
              <w:ind w:left="110"/>
            </w:pPr>
            <w:r>
              <w:rPr>
                <w:b/>
                <w:spacing w:val="-2"/>
              </w:rPr>
              <w:t>Fframwaith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Perfformiad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Derbynnydd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Grant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2"/>
              </w:rPr>
              <w:t>(EM,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HG)</w:t>
            </w:r>
          </w:p>
        </w:tc>
      </w:tr>
      <w:tr w:rsidR="00641F91" w14:paraId="25D17C23" w14:textId="77777777" w:rsidTr="00641F91">
        <w:trPr>
          <w:trHeight w:val="793"/>
        </w:trPr>
        <w:tc>
          <w:tcPr>
            <w:tcW w:w="1118" w:type="dxa"/>
            <w:tcBorders>
              <w:top w:val="nil"/>
              <w:bottom w:val="nil"/>
            </w:tcBorders>
          </w:tcPr>
          <w:p w14:paraId="264BE070" w14:textId="77777777" w:rsidR="00641F91" w:rsidRDefault="00641F91">
            <w:pPr>
              <w:pStyle w:val="TableParagraph"/>
              <w:spacing w:before="127"/>
              <w:ind w:right="91"/>
              <w:jc w:val="right"/>
            </w:pPr>
            <w:r>
              <w:rPr>
                <w:spacing w:val="-5"/>
              </w:rPr>
              <w:t>3.1</w:t>
            </w:r>
          </w:p>
        </w:tc>
        <w:tc>
          <w:tcPr>
            <w:tcW w:w="8069" w:type="dxa"/>
            <w:tcBorders>
              <w:top w:val="nil"/>
              <w:bottom w:val="nil"/>
            </w:tcBorders>
          </w:tcPr>
          <w:p w14:paraId="47EDDEB6" w14:textId="77777777" w:rsidR="00641F91" w:rsidRDefault="00641F91">
            <w:pPr>
              <w:pStyle w:val="TableParagraph"/>
              <w:spacing w:before="127"/>
              <w:ind w:left="110"/>
            </w:pPr>
            <w:r>
              <w:t>Cafodd</w:t>
            </w:r>
            <w:r>
              <w:rPr>
                <w:spacing w:val="-6"/>
              </w:rPr>
              <w:t xml:space="preserve"> </w:t>
            </w:r>
            <w:r>
              <w:t>ARAC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sefyllfa</w:t>
            </w:r>
            <w:r>
              <w:rPr>
                <w:spacing w:val="-6"/>
              </w:rPr>
              <w:t xml:space="preserve"> </w:t>
            </w:r>
            <w:r>
              <w:t>ddiweddaraf</w:t>
            </w:r>
            <w:r>
              <w:rPr>
                <w:spacing w:val="-6"/>
              </w:rPr>
              <w:t xml:space="preserve"> </w:t>
            </w:r>
            <w:r>
              <w:t>ar</w:t>
            </w:r>
            <w:r>
              <w:rPr>
                <w:spacing w:val="-6"/>
              </w:rPr>
              <w:t xml:space="preserve"> </w:t>
            </w:r>
            <w:r>
              <w:t>ddangosfwrdd</w:t>
            </w:r>
            <w:r>
              <w:rPr>
                <w:spacing w:val="-6"/>
              </w:rPr>
              <w:t xml:space="preserve"> </w:t>
            </w:r>
            <w:r>
              <w:t>Perfformiad Derbynyddion Grantiau (papur 3).</w:t>
            </w:r>
          </w:p>
        </w:tc>
      </w:tr>
      <w:tr w:rsidR="00641F91" w14:paraId="27860D8C" w14:textId="77777777" w:rsidTr="00641F91">
        <w:trPr>
          <w:trHeight w:val="1077"/>
        </w:trPr>
        <w:tc>
          <w:tcPr>
            <w:tcW w:w="1118" w:type="dxa"/>
            <w:tcBorders>
              <w:top w:val="nil"/>
              <w:bottom w:val="nil"/>
            </w:tcBorders>
          </w:tcPr>
          <w:p w14:paraId="7093FF50" w14:textId="77777777" w:rsidR="00641F91" w:rsidRDefault="00641F91">
            <w:pPr>
              <w:pStyle w:val="TableParagraph"/>
              <w:spacing w:before="130"/>
              <w:ind w:right="91"/>
              <w:jc w:val="right"/>
            </w:pPr>
            <w:r>
              <w:rPr>
                <w:spacing w:val="-5"/>
              </w:rPr>
              <w:t>3.2</w:t>
            </w:r>
          </w:p>
        </w:tc>
        <w:tc>
          <w:tcPr>
            <w:tcW w:w="8069" w:type="dxa"/>
            <w:tcBorders>
              <w:top w:val="nil"/>
              <w:bottom w:val="nil"/>
            </w:tcBorders>
          </w:tcPr>
          <w:p w14:paraId="78B68D88" w14:textId="77777777" w:rsidR="00641F91" w:rsidRDefault="00641F91">
            <w:pPr>
              <w:pStyle w:val="TableParagraph"/>
              <w:spacing w:before="128" w:line="244" w:lineRule="auto"/>
              <w:ind w:left="110" w:right="105"/>
            </w:pPr>
            <w:r>
              <w:t>Cododd</w:t>
            </w:r>
            <w:r>
              <w:rPr>
                <w:spacing w:val="-6"/>
              </w:rPr>
              <w:t xml:space="preserve"> </w:t>
            </w:r>
            <w:r>
              <w:t>HG</w:t>
            </w:r>
            <w:r>
              <w:rPr>
                <w:spacing w:val="-6"/>
              </w:rPr>
              <w:t xml:space="preserve"> </w:t>
            </w:r>
            <w:r>
              <w:t>fod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sefydliad</w:t>
            </w:r>
            <w:r>
              <w:rPr>
                <w:spacing w:val="-6"/>
              </w:rPr>
              <w:t xml:space="preserve"> </w:t>
            </w:r>
            <w:r>
              <w:t>wedi'u</w:t>
            </w:r>
            <w:r>
              <w:rPr>
                <w:spacing w:val="-6"/>
              </w:rPr>
              <w:t xml:space="preserve"> </w:t>
            </w:r>
            <w:r>
              <w:t>hamlygu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rFonts w:ascii="Trebuchet MS"/>
                <w:sz w:val="24"/>
              </w:rPr>
              <w:t>A</w:t>
            </w:r>
            <w:r>
              <w:t>RAC:</w:t>
            </w:r>
            <w:r>
              <w:rPr>
                <w:spacing w:val="-6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r>
              <w:t>Links International (LLI), Ysgol Sant Joseff, Prifysgol Abertawe a Phrifysgol Aberystwyth.</w:t>
            </w:r>
          </w:p>
        </w:tc>
      </w:tr>
      <w:tr w:rsidR="00641F91" w14:paraId="67F7628C" w14:textId="77777777" w:rsidTr="00641F91">
        <w:trPr>
          <w:trHeight w:val="1871"/>
        </w:trPr>
        <w:tc>
          <w:tcPr>
            <w:tcW w:w="1118" w:type="dxa"/>
            <w:tcBorders>
              <w:top w:val="nil"/>
              <w:bottom w:val="nil"/>
            </w:tcBorders>
          </w:tcPr>
          <w:p w14:paraId="5CC273FF" w14:textId="77777777" w:rsidR="00641F91" w:rsidRDefault="00641F91">
            <w:pPr>
              <w:pStyle w:val="TableParagraph"/>
              <w:spacing w:before="117"/>
              <w:ind w:right="91"/>
              <w:jc w:val="right"/>
            </w:pPr>
            <w:r>
              <w:rPr>
                <w:spacing w:val="-5"/>
              </w:rPr>
              <w:t>3.3</w:t>
            </w:r>
          </w:p>
        </w:tc>
        <w:tc>
          <w:tcPr>
            <w:tcW w:w="8069" w:type="dxa"/>
            <w:tcBorders>
              <w:top w:val="nil"/>
              <w:bottom w:val="nil"/>
            </w:tcBorders>
          </w:tcPr>
          <w:p w14:paraId="2AE8EA0F" w14:textId="77777777" w:rsidR="00641F91" w:rsidRDefault="00641F91">
            <w:pPr>
              <w:pStyle w:val="TableParagraph"/>
              <w:spacing w:before="141"/>
              <w:ind w:left="110" w:right="105"/>
            </w:pPr>
            <w:r>
              <w:t>Esboniodd HG fod taliad interim wedi'i wneud i brosiect Addysg Oedolion</w:t>
            </w:r>
            <w:r>
              <w:rPr>
                <w:spacing w:val="-6"/>
              </w:rPr>
              <w:t xml:space="preserve"> </w:t>
            </w:r>
            <w:r>
              <w:t>LLI</w:t>
            </w:r>
            <w:r>
              <w:rPr>
                <w:spacing w:val="-6"/>
              </w:rPr>
              <w:t xml:space="preserve"> </w:t>
            </w:r>
            <w:r>
              <w:t>ddydd</w:t>
            </w:r>
            <w:r>
              <w:rPr>
                <w:spacing w:val="-6"/>
              </w:rPr>
              <w:t xml:space="preserve"> </w:t>
            </w:r>
            <w:r>
              <w:t>Mercher</w:t>
            </w:r>
            <w:r>
              <w:rPr>
                <w:spacing w:val="-6"/>
              </w:rPr>
              <w:t xml:space="preserve"> </w:t>
            </w:r>
            <w:r>
              <w:t>11</w:t>
            </w:r>
            <w:r>
              <w:rPr>
                <w:spacing w:val="-6"/>
              </w:rPr>
              <w:t xml:space="preserve"> </w:t>
            </w:r>
            <w:r>
              <w:t>Mawrth,</w:t>
            </w:r>
            <w:r>
              <w:rPr>
                <w:spacing w:val="-6"/>
              </w:rPr>
              <w:t xml:space="preserve"> </w:t>
            </w:r>
            <w:r>
              <w:t>gan</w:t>
            </w:r>
            <w:r>
              <w:rPr>
                <w:spacing w:val="-6"/>
              </w:rPr>
              <w:t xml:space="preserve"> </w:t>
            </w:r>
            <w:r>
              <w:t>fod</w:t>
            </w:r>
            <w:r>
              <w:rPr>
                <w:spacing w:val="-6"/>
              </w:rPr>
              <w:t xml:space="preserve"> </w:t>
            </w:r>
            <w:r>
              <w:t>ganddyn</w:t>
            </w:r>
            <w:r>
              <w:rPr>
                <w:spacing w:val="-6"/>
              </w:rPr>
              <w:t xml:space="preserve"> </w:t>
            </w:r>
            <w:r>
              <w:t>nhw</w:t>
            </w:r>
            <w:r>
              <w:rPr>
                <w:spacing w:val="-6"/>
              </w:rPr>
              <w:t xml:space="preserve"> </w:t>
            </w:r>
            <w:r>
              <w:t>un symudedd mewnol ac un symudedd allanol i ddigwydd rhwng Ebrill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Mai</w:t>
            </w:r>
            <w:r>
              <w:rPr>
                <w:spacing w:val="-3"/>
              </w:rPr>
              <w:t xml:space="preserve"> </w:t>
            </w:r>
            <w:r>
              <w:t>2026.</w:t>
            </w:r>
            <w:r>
              <w:rPr>
                <w:spacing w:val="-3"/>
              </w:rPr>
              <w:t xml:space="preserve"> </w:t>
            </w:r>
            <w:r>
              <w:t>Amlygodd</w:t>
            </w:r>
            <w:r>
              <w:rPr>
                <w:spacing w:val="-3"/>
              </w:rPr>
              <w:t xml:space="preserve"> </w:t>
            </w:r>
            <w:r>
              <w:t>HG</w:t>
            </w:r>
            <w:r>
              <w:rPr>
                <w:spacing w:val="-3"/>
              </w:rPr>
              <w:t xml:space="preserve"> </w:t>
            </w:r>
            <w:r>
              <w:t>fod</w:t>
            </w:r>
            <w:r>
              <w:rPr>
                <w:spacing w:val="-3"/>
              </w:rPr>
              <w:t xml:space="preserve"> </w:t>
            </w:r>
            <w:r>
              <w:t>yr</w:t>
            </w:r>
            <w:r>
              <w:rPr>
                <w:spacing w:val="-3"/>
              </w:rPr>
              <w:t xml:space="preserve"> </w:t>
            </w:r>
            <w:r>
              <w:t>adroddiad</w:t>
            </w:r>
            <w:r>
              <w:rPr>
                <w:spacing w:val="-3"/>
              </w:rPr>
              <w:t xml:space="preserve"> </w:t>
            </w:r>
            <w:r>
              <w:t>terfynol</w:t>
            </w:r>
            <w:r>
              <w:rPr>
                <w:spacing w:val="-3"/>
              </w:rPr>
              <w:t xml:space="preserve"> </w:t>
            </w:r>
            <w:r>
              <w:t>ar</w:t>
            </w:r>
            <w:r>
              <w:rPr>
                <w:spacing w:val="-3"/>
              </w:rPr>
              <w:t xml:space="preserve"> </w:t>
            </w:r>
            <w:r>
              <w:t>gyfer prosiect sector Ieuenctid LLI yn cael ei brosesu ar hyn o bryd, a disgwylir gwariant o 91%.</w:t>
            </w:r>
          </w:p>
        </w:tc>
      </w:tr>
      <w:tr w:rsidR="00641F91" w14:paraId="721F5976" w14:textId="77777777" w:rsidTr="00641F91">
        <w:trPr>
          <w:trHeight w:val="1483"/>
        </w:trPr>
        <w:tc>
          <w:tcPr>
            <w:tcW w:w="1118" w:type="dxa"/>
            <w:tcBorders>
              <w:top w:val="nil"/>
            </w:tcBorders>
          </w:tcPr>
          <w:p w14:paraId="188C7346" w14:textId="77777777" w:rsidR="00641F91" w:rsidRDefault="00641F91">
            <w:pPr>
              <w:pStyle w:val="TableParagraph"/>
              <w:spacing w:before="117"/>
              <w:ind w:right="91"/>
              <w:jc w:val="right"/>
            </w:pPr>
            <w:r>
              <w:rPr>
                <w:spacing w:val="-5"/>
              </w:rPr>
              <w:t>3.4</w:t>
            </w:r>
          </w:p>
        </w:tc>
        <w:tc>
          <w:tcPr>
            <w:tcW w:w="8069" w:type="dxa"/>
            <w:tcBorders>
              <w:top w:val="nil"/>
            </w:tcBorders>
          </w:tcPr>
          <w:p w14:paraId="5F2EF2CF" w14:textId="77777777" w:rsidR="00641F91" w:rsidRDefault="00641F91">
            <w:pPr>
              <w:pStyle w:val="TableParagraph"/>
              <w:spacing w:before="114" w:line="270" w:lineRule="atLeast"/>
              <w:ind w:left="110"/>
            </w:pPr>
            <w:r>
              <w:t>Amlygodd HG fod Prifysgol Abertawe a Phrifysgol Aberystwyth wedi</w:t>
            </w:r>
            <w:r>
              <w:rPr>
                <w:spacing w:val="-4"/>
              </w:rPr>
              <w:t xml:space="preserve"> </w:t>
            </w:r>
            <w:r>
              <w:t>derbyn</w:t>
            </w:r>
            <w:r>
              <w:rPr>
                <w:spacing w:val="-4"/>
              </w:rPr>
              <w:t xml:space="preserve"> </w:t>
            </w:r>
            <w:r>
              <w:t>sgôr</w:t>
            </w:r>
            <w:r>
              <w:rPr>
                <w:spacing w:val="-4"/>
              </w:rPr>
              <w:t xml:space="preserve"> </w:t>
            </w:r>
            <w:r>
              <w:t>risg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ac</w:t>
            </w:r>
            <w:r>
              <w:rPr>
                <w:spacing w:val="-4"/>
              </w:rPr>
              <w:t xml:space="preserve"> </w:t>
            </w:r>
            <w:r>
              <w:t>8,</w:t>
            </w:r>
            <w:r>
              <w:rPr>
                <w:spacing w:val="-4"/>
              </w:rPr>
              <w:t xml:space="preserve"> </w:t>
            </w:r>
            <w:r>
              <w:t>yn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drefn</w:t>
            </w:r>
            <w:r>
              <w:rPr>
                <w:spacing w:val="-4"/>
              </w:rPr>
              <w:t xml:space="preserve"> </w:t>
            </w:r>
            <w:r>
              <w:t>honno.</w:t>
            </w:r>
            <w:r>
              <w:rPr>
                <w:spacing w:val="-4"/>
              </w:rPr>
              <w:t xml:space="preserve"> </w:t>
            </w:r>
            <w:r>
              <w:t>Yn</w:t>
            </w:r>
            <w:r>
              <w:rPr>
                <w:spacing w:val="-4"/>
              </w:rPr>
              <w:t xml:space="preserve"> </w:t>
            </w:r>
            <w:r>
              <w:t>dilyn</w:t>
            </w:r>
            <w:r>
              <w:rPr>
                <w:spacing w:val="-4"/>
              </w:rPr>
              <w:t xml:space="preserve"> </w:t>
            </w:r>
            <w:r>
              <w:t>derbyn adroddiadau chwe-misol y sefydliad, mae'r sgoriau risg wedi cael eu hisraddio i 7. Felly, mae Prifysgol Abertawe a Phrifysgol Aberystwyth bellach yn risg uchel, yn hytrach na risg uchel iawn.</w:t>
            </w:r>
          </w:p>
        </w:tc>
      </w:tr>
    </w:tbl>
    <w:p w14:paraId="37B80558" w14:textId="77777777" w:rsidR="000520C0" w:rsidRDefault="000520C0">
      <w:pPr>
        <w:rPr>
          <w:sz w:val="2"/>
          <w:szCs w:val="2"/>
        </w:rPr>
        <w:sectPr w:rsidR="000520C0">
          <w:pgSz w:w="11900" w:h="16840"/>
          <w:pgMar w:top="1340" w:right="992" w:bottom="560" w:left="1417" w:header="540" w:footer="377" w:gutter="0"/>
          <w:cols w:space="720"/>
        </w:sectPr>
      </w:pPr>
    </w:p>
    <w:p w14:paraId="29B1D604" w14:textId="77777777" w:rsidR="000520C0" w:rsidRDefault="000520C0">
      <w:pPr>
        <w:pStyle w:val="BodyText"/>
        <w:spacing w:before="3"/>
        <w:rPr>
          <w:sz w:val="7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8069"/>
      </w:tblGrid>
      <w:tr w:rsidR="00641F91" w14:paraId="3ABB6314" w14:textId="77777777" w:rsidTr="00641F91">
        <w:trPr>
          <w:trHeight w:val="264"/>
        </w:trPr>
        <w:tc>
          <w:tcPr>
            <w:tcW w:w="1118" w:type="dxa"/>
            <w:tcBorders>
              <w:bottom w:val="nil"/>
            </w:tcBorders>
          </w:tcPr>
          <w:p w14:paraId="266C1126" w14:textId="77777777" w:rsidR="00641F91" w:rsidRDefault="00641F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9" w:type="dxa"/>
            <w:tcBorders>
              <w:bottom w:val="nil"/>
            </w:tcBorders>
          </w:tcPr>
          <w:p w14:paraId="1ADAB367" w14:textId="77777777" w:rsidR="00641F91" w:rsidRDefault="00641F91">
            <w:pPr>
              <w:pStyle w:val="TableParagraph"/>
              <w:spacing w:before="1" w:line="243" w:lineRule="exact"/>
              <w:ind w:left="110"/>
            </w:pPr>
            <w:r>
              <w:t>Esboniodd</w:t>
            </w:r>
            <w:r>
              <w:rPr>
                <w:spacing w:val="-8"/>
              </w:rPr>
              <w:t xml:space="preserve"> </w:t>
            </w:r>
            <w:r>
              <w:t>HG</w:t>
            </w:r>
            <w:r>
              <w:rPr>
                <w:spacing w:val="-5"/>
              </w:rPr>
              <w:t xml:space="preserve"> </w:t>
            </w:r>
            <w:r>
              <w:t>fod</w:t>
            </w:r>
            <w:r>
              <w:rPr>
                <w:spacing w:val="-6"/>
              </w:rPr>
              <w:t xml:space="preserve"> </w:t>
            </w:r>
            <w:r>
              <w:t>hawliad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£50,874</w:t>
            </w:r>
            <w:r>
              <w:rPr>
                <w:spacing w:val="-6"/>
              </w:rPr>
              <w:t xml:space="preserve"> </w:t>
            </w:r>
            <w:r>
              <w:t>yn</w:t>
            </w:r>
            <w:r>
              <w:rPr>
                <w:spacing w:val="-5"/>
              </w:rPr>
              <w:t xml:space="preserve"> </w:t>
            </w:r>
            <w:r>
              <w:t>cael</w:t>
            </w:r>
            <w:r>
              <w:rPr>
                <w:spacing w:val="-5"/>
              </w:rPr>
              <w:t xml:space="preserve"> </w:t>
            </w:r>
            <w:r>
              <w:t>ei</w:t>
            </w:r>
            <w:r>
              <w:rPr>
                <w:spacing w:val="-6"/>
              </w:rPr>
              <w:t xml:space="preserve"> </w:t>
            </w:r>
            <w:r>
              <w:t>geisio</w:t>
            </w:r>
            <w:r>
              <w:rPr>
                <w:spacing w:val="-5"/>
              </w:rPr>
              <w:t xml:space="preserve"> </w:t>
            </w:r>
            <w:r>
              <w:t>gan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Ysgol</w:t>
            </w:r>
          </w:p>
        </w:tc>
      </w:tr>
      <w:tr w:rsidR="00641F91" w14:paraId="4341958C" w14:textId="77777777" w:rsidTr="00641F91">
        <w:trPr>
          <w:trHeight w:val="393"/>
        </w:trPr>
        <w:tc>
          <w:tcPr>
            <w:tcW w:w="1118" w:type="dxa"/>
            <w:tcBorders>
              <w:top w:val="nil"/>
              <w:bottom w:val="nil"/>
            </w:tcBorders>
          </w:tcPr>
          <w:p w14:paraId="41D4D0A1" w14:textId="77777777" w:rsidR="00641F91" w:rsidRDefault="00641F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69" w:type="dxa"/>
            <w:tcBorders>
              <w:top w:val="nil"/>
              <w:bottom w:val="nil"/>
            </w:tcBorders>
          </w:tcPr>
          <w:p w14:paraId="1C548C94" w14:textId="77777777" w:rsidR="00641F91" w:rsidRDefault="00641F91">
            <w:pPr>
              <w:pStyle w:val="TableParagraph"/>
              <w:spacing w:line="264" w:lineRule="exact"/>
              <w:ind w:left="110"/>
            </w:pPr>
            <w:r>
              <w:t>Sant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Joseff.</w:t>
            </w:r>
          </w:p>
        </w:tc>
      </w:tr>
      <w:tr w:rsidR="00641F91" w14:paraId="5DD79F49" w14:textId="77777777" w:rsidTr="00641F91">
        <w:trPr>
          <w:trHeight w:val="1065"/>
        </w:trPr>
        <w:tc>
          <w:tcPr>
            <w:tcW w:w="1118" w:type="dxa"/>
            <w:tcBorders>
              <w:top w:val="nil"/>
              <w:bottom w:val="nil"/>
            </w:tcBorders>
          </w:tcPr>
          <w:p w14:paraId="4612F566" w14:textId="77777777" w:rsidR="00641F91" w:rsidRDefault="00641F91">
            <w:pPr>
              <w:pStyle w:val="TableParagraph"/>
              <w:spacing w:before="129"/>
              <w:ind w:right="91"/>
              <w:jc w:val="right"/>
            </w:pPr>
            <w:r>
              <w:rPr>
                <w:spacing w:val="-5"/>
              </w:rPr>
              <w:t>3.5</w:t>
            </w:r>
          </w:p>
        </w:tc>
        <w:tc>
          <w:tcPr>
            <w:tcW w:w="8069" w:type="dxa"/>
            <w:tcBorders>
              <w:top w:val="nil"/>
              <w:bottom w:val="nil"/>
            </w:tcBorders>
          </w:tcPr>
          <w:p w14:paraId="605D2637" w14:textId="77777777" w:rsidR="00641F91" w:rsidRDefault="00641F91">
            <w:pPr>
              <w:pStyle w:val="TableParagraph"/>
              <w:spacing w:before="129"/>
              <w:ind w:left="110"/>
            </w:pPr>
            <w:r>
              <w:t>Amlygodd</w:t>
            </w:r>
            <w:r>
              <w:rPr>
                <w:spacing w:val="-8"/>
              </w:rPr>
              <w:t xml:space="preserve"> </w:t>
            </w:r>
            <w:r>
              <w:t>HG</w:t>
            </w:r>
            <w:r>
              <w:rPr>
                <w:spacing w:val="-8"/>
              </w:rPr>
              <w:t xml:space="preserve"> </w:t>
            </w:r>
            <w:r>
              <w:t>fod</w:t>
            </w:r>
            <w:r>
              <w:rPr>
                <w:spacing w:val="-8"/>
              </w:rPr>
              <w:t xml:space="preserve"> </w:t>
            </w:r>
            <w:r>
              <w:t>adran</w:t>
            </w:r>
            <w:r>
              <w:rPr>
                <w:spacing w:val="-8"/>
              </w:rPr>
              <w:t xml:space="preserve"> </w:t>
            </w:r>
            <w:r>
              <w:t>newydd,</w:t>
            </w:r>
            <w:r>
              <w:rPr>
                <w:spacing w:val="-8"/>
              </w:rPr>
              <w:t xml:space="preserve"> </w:t>
            </w:r>
            <w:r>
              <w:t>llythyrau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gyhoeddwyd,</w:t>
            </w:r>
            <w:r>
              <w:rPr>
                <w:spacing w:val="-8"/>
              </w:rPr>
              <w:t xml:space="preserve"> </w:t>
            </w:r>
            <w:r>
              <w:t>wedi'i hychwanegu at y dangosfwrdd ac mae'n manylu ar y llythyrau a gyhoeddwyd i sefydliadau.</w:t>
            </w:r>
          </w:p>
        </w:tc>
      </w:tr>
      <w:tr w:rsidR="00641F91" w14:paraId="4B91DE79" w14:textId="77777777" w:rsidTr="00641F91">
        <w:trPr>
          <w:trHeight w:val="1062"/>
        </w:trPr>
        <w:tc>
          <w:tcPr>
            <w:tcW w:w="1118" w:type="dxa"/>
            <w:tcBorders>
              <w:top w:val="nil"/>
              <w:bottom w:val="nil"/>
            </w:tcBorders>
          </w:tcPr>
          <w:p w14:paraId="34068D5C" w14:textId="77777777" w:rsidR="00641F91" w:rsidRDefault="00641F91">
            <w:pPr>
              <w:pStyle w:val="TableParagraph"/>
              <w:spacing w:before="129"/>
              <w:ind w:right="91"/>
              <w:jc w:val="right"/>
            </w:pPr>
            <w:r>
              <w:rPr>
                <w:spacing w:val="-5"/>
              </w:rPr>
              <w:t>3.6</w:t>
            </w:r>
          </w:p>
        </w:tc>
        <w:tc>
          <w:tcPr>
            <w:tcW w:w="8069" w:type="dxa"/>
            <w:tcBorders>
              <w:top w:val="nil"/>
              <w:bottom w:val="nil"/>
            </w:tcBorders>
          </w:tcPr>
          <w:p w14:paraId="7A69D417" w14:textId="77777777" w:rsidR="00641F91" w:rsidRDefault="00641F91">
            <w:pPr>
              <w:pStyle w:val="TableParagraph"/>
              <w:spacing w:before="129"/>
              <w:ind w:left="110" w:right="812"/>
              <w:jc w:val="both"/>
            </w:pPr>
            <w:r>
              <w:t>Cododd</w:t>
            </w:r>
            <w:r>
              <w:rPr>
                <w:spacing w:val="-6"/>
              </w:rPr>
              <w:t xml:space="preserve"> </w:t>
            </w:r>
            <w:r>
              <w:t>HG</w:t>
            </w:r>
            <w:r>
              <w:rPr>
                <w:spacing w:val="-6"/>
              </w:rPr>
              <w:t xml:space="preserve"> </w:t>
            </w:r>
            <w:r>
              <w:t>fod</w:t>
            </w:r>
            <w:r>
              <w:rPr>
                <w:spacing w:val="-6"/>
              </w:rPr>
              <w:t xml:space="preserve"> </w:t>
            </w:r>
            <w:r>
              <w:t>STEER</w:t>
            </w:r>
            <w:r>
              <w:rPr>
                <w:spacing w:val="-6"/>
              </w:rPr>
              <w:t xml:space="preserve"> </w:t>
            </w:r>
            <w:r>
              <w:t>wedi</w:t>
            </w:r>
            <w:r>
              <w:rPr>
                <w:spacing w:val="-6"/>
              </w:rPr>
              <w:t xml:space="preserve"> </w:t>
            </w:r>
            <w:r>
              <w:t>methu</w:t>
            </w:r>
            <w:r>
              <w:rPr>
                <w:spacing w:val="-6"/>
              </w:rPr>
              <w:t xml:space="preserve"> </w:t>
            </w:r>
            <w:r>
              <w:t>â</w:t>
            </w:r>
            <w:r>
              <w:rPr>
                <w:spacing w:val="-6"/>
              </w:rPr>
              <w:t xml:space="preserve"> </w:t>
            </w:r>
            <w:r>
              <w:t>llofnodi</w:t>
            </w:r>
            <w:r>
              <w:rPr>
                <w:spacing w:val="-6"/>
              </w:rPr>
              <w:t xml:space="preserve"> </w:t>
            </w:r>
            <w:r>
              <w:t>datganiad</w:t>
            </w:r>
            <w:r>
              <w:rPr>
                <w:spacing w:val="-6"/>
              </w:rPr>
              <w:t xml:space="preserve"> </w:t>
            </w:r>
            <w:r>
              <w:t>eu hadroddiad</w:t>
            </w:r>
            <w:r>
              <w:rPr>
                <w:spacing w:val="-7"/>
              </w:rPr>
              <w:t xml:space="preserve"> </w:t>
            </w:r>
            <w:r>
              <w:t>terfynol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dderbyn</w:t>
            </w:r>
            <w:r>
              <w:rPr>
                <w:spacing w:val="-7"/>
              </w:rPr>
              <w:t xml:space="preserve"> </w:t>
            </w:r>
            <w:r>
              <w:t>eu</w:t>
            </w:r>
            <w:r>
              <w:rPr>
                <w:spacing w:val="-7"/>
              </w:rPr>
              <w:t xml:space="preserve"> </w:t>
            </w:r>
            <w:r>
              <w:t>taliad</w:t>
            </w:r>
            <w:r>
              <w:rPr>
                <w:spacing w:val="-7"/>
              </w:rPr>
              <w:t xml:space="preserve"> </w:t>
            </w:r>
            <w:r>
              <w:t>olaf.</w:t>
            </w:r>
            <w:r>
              <w:rPr>
                <w:spacing w:val="-7"/>
              </w:rPr>
              <w:t xml:space="preserve"> </w:t>
            </w:r>
            <w:r>
              <w:t>Felly,</w:t>
            </w:r>
            <w:r>
              <w:rPr>
                <w:spacing w:val="-7"/>
              </w:rPr>
              <w:t xml:space="preserve"> </w:t>
            </w:r>
            <w:r>
              <w:t>mae</w:t>
            </w:r>
            <w:r>
              <w:rPr>
                <w:spacing w:val="-7"/>
              </w:rPr>
              <w:t xml:space="preserve"> </w:t>
            </w:r>
            <w:r>
              <w:t>eu hadroddiad terfynol yn cael ei brosesu heb eu taliad olaf.</w:t>
            </w:r>
          </w:p>
        </w:tc>
      </w:tr>
      <w:tr w:rsidR="00641F91" w14:paraId="14BA0153" w14:textId="77777777" w:rsidTr="00641F91">
        <w:trPr>
          <w:trHeight w:val="1062"/>
        </w:trPr>
        <w:tc>
          <w:tcPr>
            <w:tcW w:w="1118" w:type="dxa"/>
            <w:tcBorders>
              <w:top w:val="nil"/>
              <w:bottom w:val="nil"/>
            </w:tcBorders>
          </w:tcPr>
          <w:p w14:paraId="36109AAE" w14:textId="77777777" w:rsidR="00641F91" w:rsidRDefault="00641F91">
            <w:pPr>
              <w:pStyle w:val="TableParagraph"/>
              <w:spacing w:before="127"/>
              <w:ind w:right="91"/>
              <w:jc w:val="right"/>
            </w:pPr>
            <w:r>
              <w:rPr>
                <w:spacing w:val="-5"/>
              </w:rPr>
              <w:t>3.7</w:t>
            </w:r>
          </w:p>
        </w:tc>
        <w:tc>
          <w:tcPr>
            <w:tcW w:w="8069" w:type="dxa"/>
            <w:tcBorders>
              <w:top w:val="nil"/>
              <w:bottom w:val="nil"/>
            </w:tcBorders>
          </w:tcPr>
          <w:p w14:paraId="360ACD11" w14:textId="77777777" w:rsidR="00641F91" w:rsidRDefault="00641F91">
            <w:pPr>
              <w:pStyle w:val="TableParagraph"/>
              <w:spacing w:before="127"/>
              <w:ind w:left="110"/>
            </w:pPr>
            <w:r>
              <w:t>Mae</w:t>
            </w:r>
            <w:r>
              <w:rPr>
                <w:spacing w:val="-8"/>
              </w:rPr>
              <w:t xml:space="preserve"> </w:t>
            </w:r>
            <w:r>
              <w:t>Streets</w:t>
            </w:r>
            <w:r>
              <w:rPr>
                <w:spacing w:val="-8"/>
              </w:rPr>
              <w:t xml:space="preserve"> </w:t>
            </w:r>
            <w:r>
              <w:t>wedi</w:t>
            </w:r>
            <w:r>
              <w:rPr>
                <w:spacing w:val="-8"/>
              </w:rPr>
              <w:t xml:space="preserve"> </w:t>
            </w:r>
            <w:r>
              <w:t>derbyn</w:t>
            </w:r>
            <w:r>
              <w:rPr>
                <w:spacing w:val="-8"/>
              </w:rPr>
              <w:t xml:space="preserve"> </w:t>
            </w:r>
            <w:r>
              <w:t>llythyr</w:t>
            </w:r>
            <w:r>
              <w:rPr>
                <w:spacing w:val="-8"/>
              </w:rPr>
              <w:t xml:space="preserve"> </w:t>
            </w:r>
            <w:r>
              <w:t>ffurfiol</w:t>
            </w:r>
            <w:r>
              <w:rPr>
                <w:spacing w:val="-8"/>
              </w:rPr>
              <w:t xml:space="preserve"> </w:t>
            </w:r>
            <w:r>
              <w:t>gan</w:t>
            </w:r>
            <w:r>
              <w:rPr>
                <w:spacing w:val="-8"/>
              </w:rPr>
              <w:t xml:space="preserve"> </w:t>
            </w:r>
            <w:r>
              <w:t>Taith</w:t>
            </w:r>
            <w:r>
              <w:rPr>
                <w:spacing w:val="-8"/>
              </w:rPr>
              <w:t xml:space="preserve"> </w:t>
            </w:r>
            <w:r>
              <w:t>yn</w:t>
            </w:r>
            <w:r>
              <w:rPr>
                <w:spacing w:val="-8"/>
              </w:rPr>
              <w:t xml:space="preserve"> </w:t>
            </w:r>
            <w:r>
              <w:t>gofyn</w:t>
            </w:r>
            <w:r>
              <w:rPr>
                <w:spacing w:val="-8"/>
              </w:rPr>
              <w:t xml:space="preserve"> </w:t>
            </w:r>
            <w:r>
              <w:t>am wybodaeth a oedd ar goll, y maent wedi'i darparu. Mae eu hadroddiad interim bellach wedi cael ei brosesu.</w:t>
            </w:r>
          </w:p>
        </w:tc>
      </w:tr>
      <w:tr w:rsidR="00641F91" w14:paraId="226A3B73" w14:textId="77777777" w:rsidTr="00641F91">
        <w:trPr>
          <w:trHeight w:val="1333"/>
        </w:trPr>
        <w:tc>
          <w:tcPr>
            <w:tcW w:w="1118" w:type="dxa"/>
            <w:tcBorders>
              <w:top w:val="nil"/>
              <w:bottom w:val="nil"/>
            </w:tcBorders>
          </w:tcPr>
          <w:p w14:paraId="3ED18E31" w14:textId="77777777" w:rsidR="00641F91" w:rsidRDefault="00641F91">
            <w:pPr>
              <w:pStyle w:val="TableParagraph"/>
              <w:spacing w:before="129"/>
              <w:ind w:right="91"/>
              <w:jc w:val="right"/>
            </w:pPr>
            <w:r>
              <w:rPr>
                <w:spacing w:val="-5"/>
              </w:rPr>
              <w:t>3.8</w:t>
            </w:r>
          </w:p>
        </w:tc>
        <w:tc>
          <w:tcPr>
            <w:tcW w:w="8069" w:type="dxa"/>
            <w:tcBorders>
              <w:top w:val="nil"/>
              <w:bottom w:val="nil"/>
            </w:tcBorders>
          </w:tcPr>
          <w:p w14:paraId="0848BAC2" w14:textId="77777777" w:rsidR="00641F91" w:rsidRDefault="00641F91">
            <w:pPr>
              <w:pStyle w:val="TableParagraph"/>
              <w:spacing w:before="129"/>
              <w:ind w:left="110" w:right="157"/>
            </w:pPr>
            <w:r>
              <w:t>Mae Surfability wedi cysylltu ers derbyn llythyr ffurfiol gan Taith ac</w:t>
            </w:r>
            <w:r>
              <w:rPr>
                <w:spacing w:val="-6"/>
              </w:rPr>
              <w:t xml:space="preserve"> </w:t>
            </w:r>
            <w:r>
              <w:t>wedi</w:t>
            </w:r>
            <w:r>
              <w:rPr>
                <w:spacing w:val="-6"/>
              </w:rPr>
              <w:t xml:space="preserve"> </w:t>
            </w:r>
            <w:r>
              <w:t>cael</w:t>
            </w:r>
            <w:r>
              <w:rPr>
                <w:spacing w:val="-6"/>
              </w:rPr>
              <w:t xml:space="preserve"> </w:t>
            </w:r>
            <w:r>
              <w:t>gwybod</w:t>
            </w:r>
            <w:r>
              <w:rPr>
                <w:spacing w:val="-6"/>
              </w:rPr>
              <w:t xml:space="preserve"> </w:t>
            </w:r>
            <w:r>
              <w:t>bod</w:t>
            </w:r>
            <w:r>
              <w:rPr>
                <w:spacing w:val="-6"/>
              </w:rPr>
              <w:t xml:space="preserve"> </w:t>
            </w:r>
            <w:r>
              <w:t>angen</w:t>
            </w:r>
            <w:r>
              <w:rPr>
                <w:spacing w:val="-6"/>
              </w:rPr>
              <w:t xml:space="preserve"> </w:t>
            </w:r>
            <w:r>
              <w:t>cyflwyno</w:t>
            </w:r>
            <w:r>
              <w:rPr>
                <w:spacing w:val="-6"/>
              </w:rPr>
              <w:t xml:space="preserve"> </w:t>
            </w:r>
            <w:r>
              <w:t>tystiolaeth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 xml:space="preserve">archebion hedfan ar ôl derbyn eu taliad ymlaen llaw i dalu am gostau </w:t>
            </w:r>
            <w:r>
              <w:rPr>
                <w:spacing w:val="-2"/>
              </w:rPr>
              <w:t>teithio.</w:t>
            </w:r>
          </w:p>
        </w:tc>
      </w:tr>
      <w:tr w:rsidR="00641F91" w14:paraId="5366ACB2" w14:textId="77777777" w:rsidTr="00641F91">
        <w:trPr>
          <w:trHeight w:val="1871"/>
        </w:trPr>
        <w:tc>
          <w:tcPr>
            <w:tcW w:w="1118" w:type="dxa"/>
            <w:tcBorders>
              <w:top w:val="nil"/>
              <w:bottom w:val="nil"/>
            </w:tcBorders>
          </w:tcPr>
          <w:p w14:paraId="60775EED" w14:textId="77777777" w:rsidR="00641F91" w:rsidRDefault="00641F91">
            <w:pPr>
              <w:pStyle w:val="TableParagraph"/>
              <w:spacing w:before="129"/>
              <w:ind w:right="91"/>
              <w:jc w:val="right"/>
            </w:pPr>
            <w:r>
              <w:rPr>
                <w:spacing w:val="-5"/>
              </w:rPr>
              <w:t>3.9</w:t>
            </w:r>
          </w:p>
        </w:tc>
        <w:tc>
          <w:tcPr>
            <w:tcW w:w="8069" w:type="dxa"/>
            <w:tcBorders>
              <w:top w:val="nil"/>
              <w:bottom w:val="nil"/>
            </w:tcBorders>
          </w:tcPr>
          <w:p w14:paraId="5E81941F" w14:textId="77777777" w:rsidR="00641F91" w:rsidRDefault="00641F91">
            <w:pPr>
              <w:pStyle w:val="TableParagraph"/>
              <w:spacing w:before="129"/>
              <w:ind w:left="110" w:right="118"/>
            </w:pPr>
            <w:r>
              <w:t>Roedd llythyr wedi'i anfon at Goleg Ceredigion ynghylch gweithgaredd prosiect a ddigwyddodd cyn cyhoeddi'r llythyr Cytundeb</w:t>
            </w:r>
            <w:r>
              <w:rPr>
                <w:spacing w:val="-5"/>
              </w:rPr>
              <w:t xml:space="preserve"> </w:t>
            </w:r>
            <w:r>
              <w:t>Grant.</w:t>
            </w:r>
            <w:r>
              <w:rPr>
                <w:spacing w:val="-5"/>
              </w:rPr>
              <w:t xml:space="preserve"> </w:t>
            </w:r>
            <w:r>
              <w:t>Disgwylir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Goleg</w:t>
            </w:r>
            <w:r>
              <w:rPr>
                <w:spacing w:val="-5"/>
              </w:rPr>
              <w:t xml:space="preserve"> </w:t>
            </w:r>
            <w:r>
              <w:t>Sir</w:t>
            </w:r>
            <w:r>
              <w:rPr>
                <w:spacing w:val="-5"/>
              </w:rPr>
              <w:t xml:space="preserve"> </w:t>
            </w:r>
            <w:r>
              <w:t>Gâr</w:t>
            </w:r>
            <w:r>
              <w:rPr>
                <w:spacing w:val="-5"/>
              </w:rPr>
              <w:t xml:space="preserve"> </w:t>
            </w:r>
            <w:r>
              <w:t>(y</w:t>
            </w:r>
            <w:r>
              <w:rPr>
                <w:spacing w:val="-5"/>
              </w:rPr>
              <w:t xml:space="preserve"> </w:t>
            </w:r>
            <w:r>
              <w:t>mae</w:t>
            </w:r>
            <w:r>
              <w:rPr>
                <w:spacing w:val="-5"/>
              </w:rPr>
              <w:t xml:space="preserve"> </w:t>
            </w:r>
            <w:r>
              <w:t>Coleg</w:t>
            </w:r>
            <w:r>
              <w:rPr>
                <w:spacing w:val="-5"/>
              </w:rPr>
              <w:t xml:space="preserve"> </w:t>
            </w:r>
            <w:r>
              <w:t>Ceredigion yn rhan ohono) dderbyn taliadau ar gyfer prosiectau Llwybr 1 2025 a Llwybr 1 2024, fodd bynnag, bydd y taliadau hyn yn cael eu gohirio os na fyddant yn ymateb i ohebiaeth gan Taith.</w:t>
            </w:r>
          </w:p>
        </w:tc>
      </w:tr>
      <w:tr w:rsidR="00641F91" w14:paraId="46DE0C32" w14:textId="77777777" w:rsidTr="00641F91">
        <w:trPr>
          <w:trHeight w:val="1062"/>
        </w:trPr>
        <w:tc>
          <w:tcPr>
            <w:tcW w:w="1118" w:type="dxa"/>
            <w:tcBorders>
              <w:top w:val="nil"/>
              <w:bottom w:val="nil"/>
            </w:tcBorders>
          </w:tcPr>
          <w:p w14:paraId="24FBFB16" w14:textId="77777777" w:rsidR="00641F91" w:rsidRDefault="00641F91">
            <w:pPr>
              <w:pStyle w:val="TableParagraph"/>
              <w:spacing w:before="129"/>
              <w:ind w:right="91"/>
              <w:jc w:val="right"/>
            </w:pPr>
            <w:r>
              <w:rPr>
                <w:spacing w:val="-4"/>
              </w:rPr>
              <w:t>3.10</w:t>
            </w:r>
          </w:p>
        </w:tc>
        <w:tc>
          <w:tcPr>
            <w:tcW w:w="8069" w:type="dxa"/>
            <w:tcBorders>
              <w:top w:val="nil"/>
              <w:bottom w:val="nil"/>
            </w:tcBorders>
          </w:tcPr>
          <w:p w14:paraId="71DC4D56" w14:textId="77777777" w:rsidR="00641F91" w:rsidRDefault="00641F91">
            <w:pPr>
              <w:pStyle w:val="TableParagraph"/>
              <w:spacing w:before="129"/>
              <w:ind w:left="110" w:right="105"/>
            </w:pPr>
            <w:r>
              <w:t>Nid yw Diverse Cymru wedi darparu allbwn digonol mewn perthynas</w:t>
            </w:r>
            <w:r>
              <w:rPr>
                <w:spacing w:val="-6"/>
              </w:rPr>
              <w:t xml:space="preserve"> </w:t>
            </w:r>
            <w:r>
              <w:t>â'u</w:t>
            </w:r>
            <w:r>
              <w:rPr>
                <w:spacing w:val="-6"/>
              </w:rPr>
              <w:t xml:space="preserve"> </w:t>
            </w:r>
            <w:r>
              <w:t>prosiect</w:t>
            </w:r>
            <w:r>
              <w:rPr>
                <w:spacing w:val="-6"/>
              </w:rPr>
              <w:t xml:space="preserve"> </w:t>
            </w:r>
            <w:r>
              <w:t>Llwybr</w:t>
            </w:r>
            <w:r>
              <w:rPr>
                <w:spacing w:val="-6"/>
              </w:rPr>
              <w:t xml:space="preserve"> </w:t>
            </w:r>
            <w:r>
              <w:t>2.</w:t>
            </w:r>
            <w:r>
              <w:rPr>
                <w:spacing w:val="-6"/>
              </w:rPr>
              <w:t xml:space="preserve"> </w:t>
            </w:r>
            <w:r>
              <w:t>Ni</w:t>
            </w:r>
            <w:r>
              <w:rPr>
                <w:spacing w:val="-6"/>
              </w:rPr>
              <w:t xml:space="preserve"> </w:t>
            </w:r>
            <w:r>
              <w:t>fydd</w:t>
            </w:r>
            <w:r>
              <w:rPr>
                <w:spacing w:val="-6"/>
              </w:rPr>
              <w:t xml:space="preserve"> </w:t>
            </w:r>
            <w:r>
              <w:t>Diverse</w:t>
            </w:r>
            <w:r>
              <w:rPr>
                <w:spacing w:val="-6"/>
              </w:rPr>
              <w:t xml:space="preserve"> </w:t>
            </w:r>
            <w:r>
              <w:t>Cymru</w:t>
            </w:r>
            <w:r>
              <w:rPr>
                <w:spacing w:val="-6"/>
              </w:rPr>
              <w:t xml:space="preserve"> </w:t>
            </w:r>
            <w:r>
              <w:t>yn</w:t>
            </w:r>
            <w:r>
              <w:rPr>
                <w:spacing w:val="-6"/>
              </w:rPr>
              <w:t xml:space="preserve"> </w:t>
            </w:r>
            <w:r>
              <w:t>derbyn eu taliad olaf os byddant yn cynhyrchu allbwn annigonol.</w:t>
            </w:r>
          </w:p>
        </w:tc>
      </w:tr>
      <w:tr w:rsidR="00641F91" w14:paraId="17140057" w14:textId="77777777" w:rsidTr="00641F91">
        <w:trPr>
          <w:trHeight w:val="1738"/>
        </w:trPr>
        <w:tc>
          <w:tcPr>
            <w:tcW w:w="1118" w:type="dxa"/>
            <w:tcBorders>
              <w:top w:val="nil"/>
            </w:tcBorders>
          </w:tcPr>
          <w:p w14:paraId="4F86B739" w14:textId="77777777" w:rsidR="00641F91" w:rsidRDefault="00641F91">
            <w:pPr>
              <w:pStyle w:val="TableParagraph"/>
              <w:spacing w:before="127"/>
              <w:ind w:right="91"/>
              <w:jc w:val="right"/>
            </w:pPr>
            <w:r>
              <w:rPr>
                <w:spacing w:val="-4"/>
              </w:rPr>
              <w:t>3.11</w:t>
            </w:r>
          </w:p>
        </w:tc>
        <w:tc>
          <w:tcPr>
            <w:tcW w:w="8069" w:type="dxa"/>
            <w:tcBorders>
              <w:top w:val="nil"/>
            </w:tcBorders>
          </w:tcPr>
          <w:p w14:paraId="7E2FF678" w14:textId="77777777" w:rsidR="00641F91" w:rsidRDefault="00641F91">
            <w:pPr>
              <w:pStyle w:val="TableParagraph"/>
              <w:spacing w:before="98" w:line="270" w:lineRule="atLeast"/>
              <w:ind w:left="110" w:right="105"/>
            </w:pPr>
            <w:r>
              <w:t>Amlygodd EM fod Challenges Abroad, darparwr trydydd parti, wedi cael cais i ddarparu copi o Femorandwm o Ddealltwriaeth (MoU) rhwng eu sefydliad a'r Derbynnydd Grant, Ysgol Neuadd Brynllywarch yr oeddent wedi bod yn cydweithio â hi.</w:t>
            </w:r>
            <w:r>
              <w:rPr>
                <w:spacing w:val="40"/>
              </w:rPr>
              <w:t xml:space="preserve"> </w:t>
            </w:r>
            <w:r>
              <w:t>Ar ôl hyn, anfonodd</w:t>
            </w:r>
            <w:r>
              <w:rPr>
                <w:spacing w:val="-9"/>
              </w:rPr>
              <w:t xml:space="preserve"> </w:t>
            </w:r>
            <w:r>
              <w:t>Taith</w:t>
            </w:r>
            <w:r>
              <w:rPr>
                <w:spacing w:val="-9"/>
              </w:rPr>
              <w:t xml:space="preserve"> </w:t>
            </w:r>
            <w:r>
              <w:t>lythyr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r>
              <w:t>Challenges</w:t>
            </w:r>
            <w:r>
              <w:rPr>
                <w:spacing w:val="-9"/>
              </w:rPr>
              <w:t xml:space="preserve"> </w:t>
            </w:r>
            <w:r>
              <w:t>Abroad,</w:t>
            </w:r>
            <w:r>
              <w:rPr>
                <w:spacing w:val="-9"/>
              </w:rPr>
              <w:t xml:space="preserve"> </w:t>
            </w:r>
            <w:r>
              <w:t>yn</w:t>
            </w:r>
            <w:r>
              <w:rPr>
                <w:spacing w:val="-9"/>
              </w:rPr>
              <w:t xml:space="preserve"> </w:t>
            </w:r>
            <w:r>
              <w:t>nodi</w:t>
            </w:r>
            <w:r>
              <w:rPr>
                <w:spacing w:val="-9"/>
              </w:rPr>
              <w:t xml:space="preserve"> </w:t>
            </w:r>
            <w:r>
              <w:t>rhai</w:t>
            </w:r>
            <w:r>
              <w:rPr>
                <w:spacing w:val="-9"/>
              </w:rPr>
              <w:t xml:space="preserve"> </w:t>
            </w:r>
            <w:r>
              <w:t>meysydd pryder a gododd o'r MoU.</w:t>
            </w:r>
          </w:p>
        </w:tc>
      </w:tr>
      <w:tr w:rsidR="00641F91" w14:paraId="36AE2C0E" w14:textId="77777777" w:rsidTr="00641F91">
        <w:trPr>
          <w:trHeight w:val="399"/>
        </w:trPr>
        <w:tc>
          <w:tcPr>
            <w:tcW w:w="1118" w:type="dxa"/>
            <w:tcBorders>
              <w:bottom w:val="nil"/>
            </w:tcBorders>
          </w:tcPr>
          <w:p w14:paraId="755DD761" w14:textId="77777777" w:rsidR="00641F91" w:rsidRDefault="00641F91">
            <w:pPr>
              <w:pStyle w:val="TableParagraph"/>
              <w:spacing w:before="1"/>
              <w:ind w:right="91"/>
              <w:jc w:val="right"/>
            </w:pPr>
            <w:r>
              <w:rPr>
                <w:spacing w:val="-5"/>
              </w:rPr>
              <w:t>4.0</w:t>
            </w:r>
          </w:p>
        </w:tc>
        <w:tc>
          <w:tcPr>
            <w:tcW w:w="8069" w:type="dxa"/>
            <w:tcBorders>
              <w:bottom w:val="nil"/>
            </w:tcBorders>
          </w:tcPr>
          <w:p w14:paraId="2C1C92E9" w14:textId="77777777" w:rsidR="00641F91" w:rsidRDefault="00641F91">
            <w:pPr>
              <w:pStyle w:val="TableParagraph"/>
              <w:spacing w:before="1"/>
              <w:ind w:left="110"/>
            </w:pPr>
            <w:r>
              <w:rPr>
                <w:b/>
                <w:spacing w:val="-2"/>
              </w:rPr>
              <w:t>Perfformiad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Derbynyddion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Grantiau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SAUau</w:t>
            </w:r>
            <w:r>
              <w:rPr>
                <w:b/>
              </w:rPr>
              <w:t xml:space="preserve"> </w:t>
            </w:r>
            <w:r>
              <w:rPr>
                <w:spacing w:val="-4"/>
              </w:rPr>
              <w:t>(EM)</w:t>
            </w:r>
          </w:p>
        </w:tc>
      </w:tr>
      <w:tr w:rsidR="00641F91" w14:paraId="025E8620" w14:textId="77777777" w:rsidTr="00641F91">
        <w:trPr>
          <w:trHeight w:val="796"/>
        </w:trPr>
        <w:tc>
          <w:tcPr>
            <w:tcW w:w="1118" w:type="dxa"/>
            <w:tcBorders>
              <w:top w:val="nil"/>
              <w:bottom w:val="nil"/>
            </w:tcBorders>
          </w:tcPr>
          <w:p w14:paraId="52DCD440" w14:textId="77777777" w:rsidR="00641F91" w:rsidRDefault="00641F91">
            <w:pPr>
              <w:pStyle w:val="TableParagraph"/>
              <w:spacing w:before="129"/>
              <w:ind w:right="91"/>
              <w:jc w:val="right"/>
            </w:pPr>
            <w:r>
              <w:rPr>
                <w:spacing w:val="-5"/>
              </w:rPr>
              <w:t>4.1</w:t>
            </w:r>
          </w:p>
        </w:tc>
        <w:tc>
          <w:tcPr>
            <w:tcW w:w="8069" w:type="dxa"/>
            <w:tcBorders>
              <w:top w:val="nil"/>
              <w:bottom w:val="nil"/>
            </w:tcBorders>
          </w:tcPr>
          <w:p w14:paraId="7CC779CE" w14:textId="77777777" w:rsidR="00641F91" w:rsidRDefault="00641F91">
            <w:pPr>
              <w:pStyle w:val="TableParagraph"/>
              <w:spacing w:before="129"/>
              <w:ind w:left="110"/>
            </w:pPr>
            <w:r>
              <w:t>Darparodd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ddiweddariad</w:t>
            </w:r>
            <w:r>
              <w:rPr>
                <w:spacing w:val="-8"/>
              </w:rPr>
              <w:t xml:space="preserve"> </w:t>
            </w:r>
            <w:r>
              <w:t>llafar</w:t>
            </w:r>
            <w:r>
              <w:rPr>
                <w:spacing w:val="-8"/>
              </w:rPr>
              <w:t xml:space="preserve"> </w:t>
            </w:r>
            <w:r>
              <w:t>ar</w:t>
            </w:r>
            <w:r>
              <w:rPr>
                <w:spacing w:val="-8"/>
              </w:rPr>
              <w:t xml:space="preserve"> </w:t>
            </w:r>
            <w:r>
              <w:t>danwariant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sector</w:t>
            </w:r>
            <w:r>
              <w:rPr>
                <w:spacing w:val="-8"/>
              </w:rPr>
              <w:t xml:space="preserve"> </w:t>
            </w:r>
            <w:r>
              <w:t>Addysg Uwch mewn perthynas â phrosiectau Llwybr 1.</w:t>
            </w:r>
          </w:p>
        </w:tc>
      </w:tr>
      <w:tr w:rsidR="00641F91" w14:paraId="6791C0E3" w14:textId="77777777" w:rsidTr="00641F91">
        <w:trPr>
          <w:trHeight w:val="1065"/>
        </w:trPr>
        <w:tc>
          <w:tcPr>
            <w:tcW w:w="1118" w:type="dxa"/>
            <w:tcBorders>
              <w:top w:val="nil"/>
              <w:bottom w:val="nil"/>
            </w:tcBorders>
          </w:tcPr>
          <w:p w14:paraId="7F4C19B1" w14:textId="77777777" w:rsidR="00641F91" w:rsidRDefault="00641F91">
            <w:pPr>
              <w:pStyle w:val="TableParagraph"/>
              <w:spacing w:before="129"/>
              <w:ind w:right="91"/>
              <w:jc w:val="right"/>
            </w:pPr>
            <w:r>
              <w:rPr>
                <w:spacing w:val="-5"/>
              </w:rPr>
              <w:t>4.2</w:t>
            </w:r>
          </w:p>
        </w:tc>
        <w:tc>
          <w:tcPr>
            <w:tcW w:w="8069" w:type="dxa"/>
            <w:tcBorders>
              <w:top w:val="nil"/>
              <w:bottom w:val="nil"/>
            </w:tcBorders>
          </w:tcPr>
          <w:p w14:paraId="2582919E" w14:textId="77777777" w:rsidR="00641F91" w:rsidRDefault="00641F91">
            <w:pPr>
              <w:pStyle w:val="TableParagraph"/>
              <w:spacing w:before="129"/>
              <w:ind w:left="110" w:right="105"/>
            </w:pPr>
            <w:r>
              <w:t>Anfonodd</w:t>
            </w:r>
            <w:r>
              <w:rPr>
                <w:spacing w:val="-6"/>
              </w:rPr>
              <w:t xml:space="preserve"> </w:t>
            </w:r>
            <w:r>
              <w:t>SGH</w:t>
            </w:r>
            <w:r>
              <w:rPr>
                <w:spacing w:val="-6"/>
              </w:rPr>
              <w:t xml:space="preserve"> </w:t>
            </w:r>
            <w:r>
              <w:t>lythyrau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bob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o'r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SAU</w:t>
            </w:r>
            <w:r>
              <w:rPr>
                <w:spacing w:val="-6"/>
              </w:rPr>
              <w:t xml:space="preserve"> </w:t>
            </w:r>
            <w:r>
              <w:t>ar</w:t>
            </w:r>
            <w:r>
              <w:rPr>
                <w:spacing w:val="-6"/>
              </w:rPr>
              <w:t xml:space="preserve"> </w:t>
            </w:r>
            <w:r>
              <w:t>22</w:t>
            </w:r>
            <w:r>
              <w:rPr>
                <w:spacing w:val="-6"/>
              </w:rPr>
              <w:t xml:space="preserve"> </w:t>
            </w:r>
            <w:r>
              <w:t>Ionawr,</w:t>
            </w:r>
            <w:r>
              <w:rPr>
                <w:spacing w:val="-6"/>
              </w:rPr>
              <w:t xml:space="preserve"> </w:t>
            </w:r>
            <w:r>
              <w:t>yn</w:t>
            </w:r>
            <w:r>
              <w:rPr>
                <w:spacing w:val="-6"/>
              </w:rPr>
              <w:t xml:space="preserve"> </w:t>
            </w:r>
            <w:r>
              <w:t>dilyn llythyr a anfonwyd ym mis Hydref mewn perthynas â'r sefyllfa o ran tanwariant prosiectau'r sector.</w:t>
            </w:r>
          </w:p>
        </w:tc>
      </w:tr>
      <w:tr w:rsidR="00641F91" w14:paraId="65E12FBB" w14:textId="77777777" w:rsidTr="00641F91">
        <w:trPr>
          <w:trHeight w:val="1471"/>
        </w:trPr>
        <w:tc>
          <w:tcPr>
            <w:tcW w:w="1118" w:type="dxa"/>
            <w:tcBorders>
              <w:top w:val="nil"/>
            </w:tcBorders>
          </w:tcPr>
          <w:p w14:paraId="5DA1AEC9" w14:textId="77777777" w:rsidR="00641F91" w:rsidRDefault="00641F91">
            <w:pPr>
              <w:pStyle w:val="TableParagraph"/>
              <w:spacing w:before="129"/>
              <w:ind w:right="91"/>
              <w:jc w:val="right"/>
            </w:pPr>
            <w:r>
              <w:rPr>
                <w:spacing w:val="-5"/>
              </w:rPr>
              <w:t>4.3</w:t>
            </w:r>
          </w:p>
        </w:tc>
        <w:tc>
          <w:tcPr>
            <w:tcW w:w="8069" w:type="dxa"/>
            <w:tcBorders>
              <w:top w:val="nil"/>
            </w:tcBorders>
          </w:tcPr>
          <w:p w14:paraId="1EBB4B8F" w14:textId="77777777" w:rsidR="00641F91" w:rsidRDefault="00641F91">
            <w:pPr>
              <w:pStyle w:val="TableParagraph"/>
              <w:spacing w:before="129"/>
              <w:ind w:left="110"/>
            </w:pPr>
            <w:r>
              <w:t>Cynigiwyd i bob SAU y dewis o naill ai gofyn am estyniad i'w prosiect</w:t>
            </w:r>
            <w:r>
              <w:rPr>
                <w:spacing w:val="-5"/>
              </w:rPr>
              <w:t xml:space="preserve"> </w:t>
            </w:r>
            <w:r>
              <w:t>Llwybr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2024</w:t>
            </w:r>
            <w:r>
              <w:rPr>
                <w:spacing w:val="-5"/>
              </w:rPr>
              <w:t xml:space="preserve"> </w:t>
            </w:r>
            <w:r>
              <w:t>neu</w:t>
            </w:r>
            <w:r>
              <w:rPr>
                <w:spacing w:val="-5"/>
              </w:rPr>
              <w:t xml:space="preserve"> </w:t>
            </w:r>
            <w:r>
              <w:t>wneud</w:t>
            </w:r>
            <w:r>
              <w:rPr>
                <w:spacing w:val="-5"/>
              </w:rPr>
              <w:t xml:space="preserve"> </w:t>
            </w:r>
            <w:r>
              <w:t>cais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Lwybr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2026.</w:t>
            </w:r>
            <w:r>
              <w:rPr>
                <w:spacing w:val="-5"/>
              </w:rPr>
              <w:t xml:space="preserve"> </w:t>
            </w:r>
            <w:r>
              <w:t>Amlygodd EM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bydd</w:t>
            </w:r>
            <w:r>
              <w:rPr>
                <w:spacing w:val="-4"/>
              </w:rPr>
              <w:t xml:space="preserve"> </w:t>
            </w:r>
            <w:r>
              <w:t>cyllid</w:t>
            </w:r>
            <w:r>
              <w:rPr>
                <w:spacing w:val="-4"/>
              </w:rPr>
              <w:t xml:space="preserve"> </w:t>
            </w:r>
            <w:r>
              <w:t>Llwybr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t>ar</w:t>
            </w:r>
            <w:r>
              <w:rPr>
                <w:spacing w:val="-4"/>
              </w:rPr>
              <w:t xml:space="preserve"> </w:t>
            </w:r>
            <w:r>
              <w:t>gyfer</w:t>
            </w:r>
            <w:r>
              <w:rPr>
                <w:spacing w:val="-4"/>
              </w:rPr>
              <w:t xml:space="preserve"> </w:t>
            </w:r>
            <w:r>
              <w:t>SAUau</w:t>
            </w:r>
            <w:r>
              <w:rPr>
                <w:spacing w:val="-4"/>
              </w:rPr>
              <w:t xml:space="preserve"> </w:t>
            </w:r>
            <w:r>
              <w:t>yn</w:t>
            </w:r>
            <w:r>
              <w:rPr>
                <w:spacing w:val="-4"/>
              </w:rPr>
              <w:t xml:space="preserve"> </w:t>
            </w:r>
            <w:r>
              <w:t>cael</w:t>
            </w:r>
            <w:r>
              <w:rPr>
                <w:spacing w:val="-4"/>
              </w:rPr>
              <w:t xml:space="preserve"> </w:t>
            </w:r>
            <w:r>
              <w:t>ei</w:t>
            </w:r>
            <w:r>
              <w:rPr>
                <w:spacing w:val="-4"/>
              </w:rPr>
              <w:t xml:space="preserve"> </w:t>
            </w:r>
            <w:r>
              <w:t>gapio</w:t>
            </w:r>
            <w:r>
              <w:rPr>
                <w:spacing w:val="-4"/>
              </w:rPr>
              <w:t xml:space="preserve"> </w:t>
            </w:r>
            <w:r>
              <w:t>yn seiliedig ar adrodd a gwariant hyd yma.</w:t>
            </w:r>
          </w:p>
        </w:tc>
      </w:tr>
    </w:tbl>
    <w:p w14:paraId="0AF1038F" w14:textId="77777777" w:rsidR="000520C0" w:rsidRDefault="000520C0">
      <w:pPr>
        <w:rPr>
          <w:sz w:val="2"/>
          <w:szCs w:val="2"/>
        </w:rPr>
        <w:sectPr w:rsidR="000520C0">
          <w:pgSz w:w="11900" w:h="16840"/>
          <w:pgMar w:top="1340" w:right="992" w:bottom="560" w:left="1417" w:header="540" w:footer="377" w:gutter="0"/>
          <w:cols w:space="720"/>
        </w:sectPr>
      </w:pPr>
    </w:p>
    <w:p w14:paraId="5B224AA2" w14:textId="77777777" w:rsidR="000520C0" w:rsidRDefault="000520C0">
      <w:pPr>
        <w:pStyle w:val="BodyText"/>
        <w:spacing w:before="3"/>
        <w:rPr>
          <w:sz w:val="7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8069"/>
      </w:tblGrid>
      <w:tr w:rsidR="00641F91" w14:paraId="12C4A95B" w14:textId="77777777" w:rsidTr="00641F91">
        <w:trPr>
          <w:trHeight w:val="2280"/>
        </w:trPr>
        <w:tc>
          <w:tcPr>
            <w:tcW w:w="1118" w:type="dxa"/>
            <w:tcBorders>
              <w:bottom w:val="nil"/>
            </w:tcBorders>
          </w:tcPr>
          <w:p w14:paraId="4D95FFD8" w14:textId="77777777" w:rsidR="00641F91" w:rsidRDefault="00641F91">
            <w:pPr>
              <w:pStyle w:val="TableParagraph"/>
              <w:spacing w:before="1"/>
              <w:ind w:right="91"/>
              <w:jc w:val="right"/>
            </w:pPr>
            <w:r>
              <w:rPr>
                <w:spacing w:val="-5"/>
              </w:rPr>
              <w:t>4.4</w:t>
            </w:r>
          </w:p>
        </w:tc>
        <w:tc>
          <w:tcPr>
            <w:tcW w:w="8069" w:type="dxa"/>
            <w:tcBorders>
              <w:bottom w:val="nil"/>
            </w:tcBorders>
          </w:tcPr>
          <w:p w14:paraId="0E84D6E4" w14:textId="77777777" w:rsidR="00641F91" w:rsidRDefault="00641F91">
            <w:pPr>
              <w:pStyle w:val="TableParagraph"/>
              <w:spacing w:before="1"/>
              <w:ind w:left="110" w:right="157"/>
            </w:pPr>
            <w:r>
              <w:t>Dywedodd EM fod 5 SAU wedi gwneud cais am gyllid Llwybr 1 2026: Prifysgol Caerdydd, Prifysgol Abertawe, PCYDDS, Prifysgol Aberystwyth a Phrifysgol Metropolitan Caerdydd. Bydd Prifysgol De Cymru yn ymestyn eu prosiect Llwybr 1 2024 i fis Gorffennaf 2027. Bydd Prifysgol Bangor yn ymestyn eu prosiect Llwybr 1 2024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fis</w:t>
            </w:r>
            <w:r>
              <w:rPr>
                <w:spacing w:val="-7"/>
              </w:rPr>
              <w:t xml:space="preserve"> </w:t>
            </w:r>
            <w:r>
              <w:t>Gorffennaf</w:t>
            </w:r>
            <w:r>
              <w:rPr>
                <w:spacing w:val="-7"/>
              </w:rPr>
              <w:t xml:space="preserve"> </w:t>
            </w:r>
            <w:r>
              <w:t>2027.</w:t>
            </w:r>
            <w:r>
              <w:rPr>
                <w:spacing w:val="-7"/>
              </w:rPr>
              <w:t xml:space="preserve"> </w:t>
            </w:r>
            <w:r>
              <w:t>Ni</w:t>
            </w:r>
            <w:r>
              <w:rPr>
                <w:spacing w:val="-7"/>
              </w:rPr>
              <w:t xml:space="preserve"> </w:t>
            </w:r>
            <w:r>
              <w:t>fydd</w:t>
            </w:r>
            <w:r>
              <w:rPr>
                <w:spacing w:val="-7"/>
              </w:rPr>
              <w:t xml:space="preserve"> </w:t>
            </w:r>
            <w:r>
              <w:t>Prifysgol</w:t>
            </w:r>
            <w:r>
              <w:rPr>
                <w:spacing w:val="-7"/>
              </w:rPr>
              <w:t xml:space="preserve"> </w:t>
            </w:r>
            <w:r>
              <w:t>Wrecsam</w:t>
            </w:r>
            <w:r>
              <w:rPr>
                <w:spacing w:val="-7"/>
              </w:rPr>
              <w:t xml:space="preserve"> </w:t>
            </w:r>
            <w:r>
              <w:t>yn</w:t>
            </w:r>
            <w:r>
              <w:rPr>
                <w:spacing w:val="-7"/>
              </w:rPr>
              <w:t xml:space="preserve"> </w:t>
            </w:r>
            <w:r>
              <w:t>ymestyn eu</w:t>
            </w:r>
            <w:r>
              <w:rPr>
                <w:spacing w:val="-4"/>
              </w:rPr>
              <w:t xml:space="preserve"> </w:t>
            </w:r>
            <w:r>
              <w:t>prosiect</w:t>
            </w:r>
            <w:r>
              <w:rPr>
                <w:spacing w:val="-4"/>
              </w:rPr>
              <w:t xml:space="preserve"> </w:t>
            </w:r>
            <w:r>
              <w:t>Llwybr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2024</w:t>
            </w:r>
            <w:r>
              <w:rPr>
                <w:spacing w:val="-4"/>
              </w:rPr>
              <w:t xml:space="preserve"> </w:t>
            </w:r>
            <w:r>
              <w:t>nac</w:t>
            </w:r>
            <w:r>
              <w:rPr>
                <w:spacing w:val="-4"/>
              </w:rPr>
              <w:t xml:space="preserve"> </w:t>
            </w:r>
            <w:r>
              <w:t>yn</w:t>
            </w:r>
            <w:r>
              <w:rPr>
                <w:spacing w:val="-4"/>
              </w:rPr>
              <w:t xml:space="preserve"> </w:t>
            </w:r>
            <w:r>
              <w:t>gwneud</w:t>
            </w:r>
            <w:r>
              <w:rPr>
                <w:spacing w:val="-4"/>
              </w:rPr>
              <w:t xml:space="preserve"> </w:t>
            </w:r>
            <w:r>
              <w:t>cais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4"/>
              </w:rPr>
              <w:t xml:space="preserve"> </w:t>
            </w:r>
            <w:r>
              <w:t>brosiect</w:t>
            </w:r>
            <w:r>
              <w:rPr>
                <w:spacing w:val="-4"/>
              </w:rPr>
              <w:t xml:space="preserve"> </w:t>
            </w:r>
            <w:r>
              <w:t>Llwybr 1 2026 a bydd yn dychwelyd eu cyllid Llwybr 1 2025 i Taith.</w:t>
            </w:r>
          </w:p>
        </w:tc>
      </w:tr>
      <w:tr w:rsidR="00641F91" w14:paraId="0C66B16D" w14:textId="77777777" w:rsidTr="00641F91">
        <w:trPr>
          <w:trHeight w:val="1467"/>
        </w:trPr>
        <w:tc>
          <w:tcPr>
            <w:tcW w:w="1118" w:type="dxa"/>
            <w:tcBorders>
              <w:top w:val="nil"/>
            </w:tcBorders>
          </w:tcPr>
          <w:p w14:paraId="1DA1C02F" w14:textId="77777777" w:rsidR="00641F91" w:rsidRDefault="00641F91">
            <w:pPr>
              <w:pStyle w:val="TableParagraph"/>
              <w:spacing w:before="129"/>
              <w:ind w:right="91"/>
              <w:jc w:val="right"/>
            </w:pPr>
            <w:r>
              <w:rPr>
                <w:spacing w:val="-5"/>
              </w:rPr>
              <w:t>4.5</w:t>
            </w:r>
          </w:p>
        </w:tc>
        <w:tc>
          <w:tcPr>
            <w:tcW w:w="8069" w:type="dxa"/>
            <w:tcBorders>
              <w:top w:val="nil"/>
            </w:tcBorders>
          </w:tcPr>
          <w:p w14:paraId="6156806C" w14:textId="77777777" w:rsidR="00641F91" w:rsidRDefault="00641F91">
            <w:pPr>
              <w:pStyle w:val="TableParagraph"/>
              <w:spacing w:before="132" w:line="237" w:lineRule="auto"/>
              <w:ind w:left="110" w:right="157"/>
            </w:pPr>
            <w:r>
              <w:t>Dywedodd EM hefyd y gall Prifysgol Caerdydd, Prifysgol Abertawe, PCYDDS a Phrifysgol Aberystwyth wneud cais am uchafswm o £200,00 ar gyfer cyllid Llwybr 1 2026. Gall Prifysgol Metropolitan</w:t>
            </w:r>
            <w:r>
              <w:rPr>
                <w:spacing w:val="-8"/>
              </w:rPr>
              <w:t xml:space="preserve"> </w:t>
            </w:r>
            <w:r>
              <w:t>Caerdydd</w:t>
            </w:r>
            <w:r>
              <w:rPr>
                <w:spacing w:val="-8"/>
              </w:rPr>
              <w:t xml:space="preserve"> </w:t>
            </w:r>
            <w:r>
              <w:t>wneud</w:t>
            </w:r>
            <w:r>
              <w:rPr>
                <w:spacing w:val="-8"/>
              </w:rPr>
              <w:t xml:space="preserve"> </w:t>
            </w:r>
            <w:r>
              <w:t>cais</w:t>
            </w:r>
            <w:r>
              <w:rPr>
                <w:spacing w:val="-8"/>
              </w:rPr>
              <w:t xml:space="preserve"> </w:t>
            </w:r>
            <w:r>
              <w:t>am</w:t>
            </w:r>
            <w:r>
              <w:rPr>
                <w:spacing w:val="-8"/>
              </w:rPr>
              <w:t xml:space="preserve"> </w:t>
            </w:r>
            <w:r>
              <w:t>uchafswm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£100,000</w:t>
            </w:r>
            <w:r>
              <w:rPr>
                <w:spacing w:val="-8"/>
              </w:rPr>
              <w:t xml:space="preserve"> </w:t>
            </w:r>
            <w:r>
              <w:t>ar</w:t>
            </w:r>
          </w:p>
          <w:p w14:paraId="4E8995A9" w14:textId="77777777" w:rsidR="00641F91" w:rsidRDefault="00641F91">
            <w:pPr>
              <w:pStyle w:val="TableParagraph"/>
              <w:spacing w:before="4" w:line="247" w:lineRule="exact"/>
              <w:ind w:left="110"/>
            </w:pPr>
            <w:r>
              <w:t>gyfer</w:t>
            </w:r>
            <w:r>
              <w:rPr>
                <w:spacing w:val="-6"/>
              </w:rPr>
              <w:t xml:space="preserve"> </w:t>
            </w:r>
            <w:r>
              <w:t>cyllid</w:t>
            </w:r>
            <w:r>
              <w:rPr>
                <w:spacing w:val="-5"/>
              </w:rPr>
              <w:t xml:space="preserve"> </w:t>
            </w:r>
            <w:r>
              <w:t>Llwybr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2026.</w:t>
            </w:r>
          </w:p>
        </w:tc>
      </w:tr>
      <w:tr w:rsidR="00641F91" w14:paraId="25F8BAD3" w14:textId="77777777" w:rsidTr="00641F91">
        <w:trPr>
          <w:trHeight w:val="399"/>
        </w:trPr>
        <w:tc>
          <w:tcPr>
            <w:tcW w:w="1118" w:type="dxa"/>
            <w:tcBorders>
              <w:bottom w:val="nil"/>
            </w:tcBorders>
          </w:tcPr>
          <w:p w14:paraId="5AB16309" w14:textId="77777777" w:rsidR="00641F91" w:rsidRDefault="00641F91">
            <w:pPr>
              <w:pStyle w:val="TableParagraph"/>
              <w:spacing w:before="1"/>
              <w:ind w:right="91"/>
              <w:jc w:val="right"/>
            </w:pPr>
            <w:r>
              <w:rPr>
                <w:spacing w:val="-5"/>
              </w:rPr>
              <w:t>5.0</w:t>
            </w:r>
          </w:p>
        </w:tc>
        <w:tc>
          <w:tcPr>
            <w:tcW w:w="8069" w:type="dxa"/>
            <w:tcBorders>
              <w:bottom w:val="nil"/>
            </w:tcBorders>
          </w:tcPr>
          <w:p w14:paraId="62313233" w14:textId="77777777" w:rsidR="00641F91" w:rsidRDefault="00641F9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Unrhyw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Fater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Arall</w:t>
            </w:r>
          </w:p>
        </w:tc>
      </w:tr>
      <w:tr w:rsidR="00641F91" w14:paraId="120EC7B2" w14:textId="77777777" w:rsidTr="00641F91">
        <w:trPr>
          <w:trHeight w:val="1217"/>
        </w:trPr>
        <w:tc>
          <w:tcPr>
            <w:tcW w:w="1118" w:type="dxa"/>
            <w:tcBorders>
              <w:top w:val="nil"/>
            </w:tcBorders>
          </w:tcPr>
          <w:p w14:paraId="5223F5A9" w14:textId="77777777" w:rsidR="00641F91" w:rsidRDefault="00641F91">
            <w:pPr>
              <w:pStyle w:val="TableParagraph"/>
              <w:spacing w:before="129"/>
              <w:ind w:right="91"/>
              <w:jc w:val="right"/>
            </w:pPr>
            <w:r>
              <w:rPr>
                <w:spacing w:val="-5"/>
              </w:rPr>
              <w:t>5.1</w:t>
            </w:r>
          </w:p>
        </w:tc>
        <w:tc>
          <w:tcPr>
            <w:tcW w:w="8069" w:type="dxa"/>
            <w:tcBorders>
              <w:top w:val="nil"/>
            </w:tcBorders>
          </w:tcPr>
          <w:p w14:paraId="48943966" w14:textId="77777777" w:rsidR="00641F91" w:rsidRDefault="00641F91">
            <w:pPr>
              <w:pStyle w:val="TableParagraph"/>
              <w:spacing w:before="117" w:line="270" w:lineRule="atLeast"/>
              <w:ind w:left="110" w:right="142"/>
            </w:pPr>
            <w:r>
              <w:t>Cododd</w:t>
            </w:r>
            <w:r>
              <w:rPr>
                <w:spacing w:val="-7"/>
              </w:rPr>
              <w:t xml:space="preserve"> </w:t>
            </w:r>
            <w:r>
              <w:t>HG</w:t>
            </w:r>
            <w:r>
              <w:rPr>
                <w:spacing w:val="-7"/>
              </w:rPr>
              <w:t xml:space="preserve"> </w:t>
            </w:r>
            <w:r>
              <w:t>fod</w:t>
            </w:r>
            <w:r>
              <w:rPr>
                <w:spacing w:val="-7"/>
              </w:rPr>
              <w:t xml:space="preserve"> </w:t>
            </w:r>
            <w:r>
              <w:t>angen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ddau</w:t>
            </w:r>
            <w:r>
              <w:rPr>
                <w:spacing w:val="-7"/>
              </w:rPr>
              <w:t xml:space="preserve"> </w:t>
            </w:r>
            <w:r>
              <w:t>gyfarwyddwr</w:t>
            </w:r>
            <w:r>
              <w:rPr>
                <w:spacing w:val="-7"/>
              </w:rPr>
              <w:t xml:space="preserve"> </w:t>
            </w:r>
            <w:r>
              <w:t>lofnodi</w:t>
            </w:r>
            <w:r>
              <w:rPr>
                <w:spacing w:val="-7"/>
              </w:rPr>
              <w:t xml:space="preserve"> </w:t>
            </w:r>
            <w:r>
              <w:t>dogfen</w:t>
            </w:r>
            <w:r>
              <w:rPr>
                <w:spacing w:val="-7"/>
              </w:rPr>
              <w:t xml:space="preserve"> </w:t>
            </w:r>
            <w:r>
              <w:t>prydles swyddfa Taith a gofynnodd a allai PVH a DX ei lofnodi. Mae'r brydles</w:t>
            </w:r>
            <w:r>
              <w:rPr>
                <w:spacing w:val="-3"/>
              </w:rPr>
              <w:t xml:space="preserve"> </w:t>
            </w:r>
            <w:r>
              <w:t>tan</w:t>
            </w:r>
            <w:r>
              <w:rPr>
                <w:spacing w:val="-3"/>
              </w:rPr>
              <w:t xml:space="preserve"> </w:t>
            </w:r>
            <w:r>
              <w:t>31</w:t>
            </w:r>
            <w:r>
              <w:rPr>
                <w:spacing w:val="-3"/>
              </w:rPr>
              <w:t xml:space="preserve"> </w:t>
            </w:r>
            <w:r>
              <w:t>Mawrth</w:t>
            </w:r>
            <w:r>
              <w:rPr>
                <w:spacing w:val="-3"/>
              </w:rPr>
              <w:t xml:space="preserve"> </w:t>
            </w:r>
            <w:r>
              <w:t>2028,</w:t>
            </w:r>
            <w:r>
              <w:rPr>
                <w:spacing w:val="-3"/>
              </w:rPr>
              <w:t xml:space="preserve"> </w:t>
            </w:r>
            <w:r>
              <w:t>sef</w:t>
            </w:r>
            <w:r>
              <w:rPr>
                <w:spacing w:val="-3"/>
              </w:rPr>
              <w:t xml:space="preserve"> </w:t>
            </w:r>
            <w:r>
              <w:t>pryd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mae</w:t>
            </w:r>
            <w:r>
              <w:rPr>
                <w:spacing w:val="-3"/>
              </w:rPr>
              <w:t xml:space="preserve"> </w:t>
            </w:r>
            <w:r>
              <w:t>rhaglen</w:t>
            </w:r>
            <w:r>
              <w:rPr>
                <w:spacing w:val="-3"/>
              </w:rPr>
              <w:t xml:space="preserve"> </w:t>
            </w:r>
            <w:r>
              <w:t>Taith</w:t>
            </w:r>
            <w:r>
              <w:rPr>
                <w:spacing w:val="-3"/>
              </w:rPr>
              <w:t xml:space="preserve"> </w:t>
            </w:r>
            <w:r>
              <w:t>yn</w:t>
            </w:r>
            <w:r>
              <w:rPr>
                <w:spacing w:val="-3"/>
              </w:rPr>
              <w:t xml:space="preserve"> </w:t>
            </w:r>
            <w:r>
              <w:t>dod i ben.</w:t>
            </w:r>
          </w:p>
        </w:tc>
      </w:tr>
      <w:tr w:rsidR="00641F91" w14:paraId="26B4C387" w14:textId="77777777" w:rsidTr="00641F91">
        <w:trPr>
          <w:trHeight w:val="537"/>
        </w:trPr>
        <w:tc>
          <w:tcPr>
            <w:tcW w:w="1118" w:type="dxa"/>
          </w:tcPr>
          <w:p w14:paraId="5C0FB122" w14:textId="77777777" w:rsidR="00641F91" w:rsidRDefault="00641F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9" w:type="dxa"/>
          </w:tcPr>
          <w:p w14:paraId="610B4B67" w14:textId="77777777" w:rsidR="00641F91" w:rsidRDefault="00641F91">
            <w:pPr>
              <w:pStyle w:val="TableParagraph"/>
              <w:spacing w:before="1"/>
              <w:ind w:left="110"/>
            </w:pPr>
            <w:r>
              <w:rPr>
                <w:b/>
              </w:rPr>
              <w:t>Dyddiad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cyfarfod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nesaf:</w:t>
            </w:r>
            <w:r>
              <w:rPr>
                <w:b/>
                <w:spacing w:val="-8"/>
              </w:rPr>
              <w:t xml:space="preserve"> </w:t>
            </w:r>
            <w:r>
              <w:t>23</w:t>
            </w:r>
            <w:r>
              <w:rPr>
                <w:spacing w:val="-8"/>
              </w:rPr>
              <w:t xml:space="preserve"> </w:t>
            </w:r>
            <w:r>
              <w:t>Mehefin</w:t>
            </w:r>
            <w:r>
              <w:rPr>
                <w:spacing w:val="-7"/>
              </w:rPr>
              <w:t xml:space="preserve"> </w:t>
            </w:r>
            <w:r>
              <w:t>2026</w:t>
            </w:r>
            <w:r>
              <w:rPr>
                <w:spacing w:val="-8"/>
              </w:rPr>
              <w:t xml:space="preserve"> </w:t>
            </w:r>
            <w:r>
              <w:t>10:00-</w:t>
            </w:r>
            <w:r>
              <w:rPr>
                <w:spacing w:val="-2"/>
              </w:rPr>
              <w:t>12:00</w:t>
            </w:r>
          </w:p>
        </w:tc>
      </w:tr>
    </w:tbl>
    <w:p w14:paraId="7FBDD09B" w14:textId="77777777" w:rsidR="000520C0" w:rsidRDefault="000520C0">
      <w:pPr>
        <w:pStyle w:val="BodyText"/>
        <w:spacing w:before="205"/>
      </w:pPr>
    </w:p>
    <w:p w14:paraId="2FF8BDD9" w14:textId="77777777" w:rsidR="000520C0" w:rsidRDefault="00000000">
      <w:pPr>
        <w:pStyle w:val="Heading1"/>
        <w:numPr>
          <w:ilvl w:val="0"/>
          <w:numId w:val="1"/>
        </w:numPr>
        <w:tabs>
          <w:tab w:val="left" w:pos="381"/>
        </w:tabs>
        <w:ind w:left="381" w:hanging="358"/>
      </w:pPr>
      <w:r>
        <w:t>DOGFENNAU</w:t>
      </w:r>
      <w:r>
        <w:rPr>
          <w:spacing w:val="-7"/>
        </w:rPr>
        <w:t xml:space="preserve"> </w:t>
      </w:r>
      <w:r>
        <w:t>SYDD</w:t>
      </w:r>
      <w:r>
        <w:rPr>
          <w:spacing w:val="-6"/>
        </w:rPr>
        <w:t xml:space="preserve"> </w:t>
      </w:r>
      <w:r>
        <w:t>WEDI'U</w:t>
      </w:r>
      <w:r>
        <w:rPr>
          <w:spacing w:val="-6"/>
        </w:rPr>
        <w:t xml:space="preserve"> </w:t>
      </w:r>
      <w:r>
        <w:rPr>
          <w:spacing w:val="-2"/>
        </w:rPr>
        <w:t>CYFLWYNO</w:t>
      </w:r>
    </w:p>
    <w:p w14:paraId="74980B44" w14:textId="77777777" w:rsidR="000520C0" w:rsidRDefault="000520C0">
      <w:pPr>
        <w:pStyle w:val="BodyText"/>
        <w:spacing w:before="6"/>
        <w:rPr>
          <w:b/>
          <w:sz w:val="19"/>
        </w:rPr>
      </w:pP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560"/>
        <w:gridCol w:w="5875"/>
      </w:tblGrid>
      <w:tr w:rsidR="000520C0" w14:paraId="01BDFB9E" w14:textId="77777777">
        <w:trPr>
          <w:trHeight w:val="781"/>
        </w:trPr>
        <w:tc>
          <w:tcPr>
            <w:tcW w:w="1560" w:type="dxa"/>
          </w:tcPr>
          <w:p w14:paraId="07F51CF4" w14:textId="77777777" w:rsidR="000520C0" w:rsidRDefault="00000000">
            <w:pPr>
              <w:pStyle w:val="TableParagraph"/>
              <w:spacing w:before="1" w:line="278" w:lineRule="auto"/>
              <w:ind w:left="6"/>
              <w:rPr>
                <w:b/>
              </w:rPr>
            </w:pPr>
            <w:r>
              <w:rPr>
                <w:b/>
              </w:rPr>
              <w:t>Eitem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yr </w:t>
            </w:r>
            <w:r>
              <w:rPr>
                <w:b/>
                <w:spacing w:val="-2"/>
              </w:rPr>
              <w:t>agenda</w:t>
            </w:r>
          </w:p>
        </w:tc>
        <w:tc>
          <w:tcPr>
            <w:tcW w:w="1560" w:type="dxa"/>
          </w:tcPr>
          <w:p w14:paraId="616469D2" w14:textId="77777777" w:rsidR="000520C0" w:rsidRDefault="00000000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Rhif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papur</w:t>
            </w:r>
          </w:p>
        </w:tc>
        <w:tc>
          <w:tcPr>
            <w:tcW w:w="5875" w:type="dxa"/>
          </w:tcPr>
          <w:p w14:paraId="643C8B6F" w14:textId="77777777" w:rsidR="000520C0" w:rsidRDefault="00000000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2"/>
              </w:rPr>
              <w:t>Teitl</w:t>
            </w:r>
          </w:p>
        </w:tc>
      </w:tr>
      <w:tr w:rsidR="000520C0" w14:paraId="7F455E85" w14:textId="77777777">
        <w:trPr>
          <w:trHeight w:val="940"/>
        </w:trPr>
        <w:tc>
          <w:tcPr>
            <w:tcW w:w="1560" w:type="dxa"/>
          </w:tcPr>
          <w:p w14:paraId="706A8B27" w14:textId="77777777" w:rsidR="000520C0" w:rsidRDefault="00000000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60" w:type="dxa"/>
          </w:tcPr>
          <w:p w14:paraId="42693E32" w14:textId="77777777" w:rsidR="000520C0" w:rsidRDefault="00000000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5"/>
              </w:rPr>
              <w:t>1a</w:t>
            </w:r>
          </w:p>
          <w:p w14:paraId="5A83EBA4" w14:textId="77777777" w:rsidR="000520C0" w:rsidRDefault="00000000">
            <w:pPr>
              <w:pStyle w:val="TableParagraph"/>
              <w:spacing w:before="202"/>
              <w:ind w:left="6"/>
              <w:rPr>
                <w:b/>
              </w:rPr>
            </w:pPr>
            <w:r>
              <w:rPr>
                <w:b/>
                <w:spacing w:val="-5"/>
              </w:rPr>
              <w:t>1b</w:t>
            </w:r>
          </w:p>
        </w:tc>
        <w:tc>
          <w:tcPr>
            <w:tcW w:w="5875" w:type="dxa"/>
          </w:tcPr>
          <w:p w14:paraId="11F3C680" w14:textId="77777777" w:rsidR="000520C0" w:rsidRDefault="00000000">
            <w:pPr>
              <w:pStyle w:val="TableParagraph"/>
              <w:spacing w:before="1"/>
              <w:ind w:left="6"/>
            </w:pPr>
            <w:r>
              <w:t>Cofnodion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Rhagfyr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  <w:p w14:paraId="5012E0C2" w14:textId="77777777" w:rsidR="000520C0" w:rsidRDefault="00000000">
            <w:pPr>
              <w:pStyle w:val="TableParagraph"/>
              <w:spacing w:before="202"/>
              <w:ind w:left="6"/>
            </w:pPr>
            <w:r>
              <w:t>Cofnod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gweithredoedd</w:t>
            </w:r>
          </w:p>
        </w:tc>
      </w:tr>
      <w:tr w:rsidR="000520C0" w14:paraId="75018934" w14:textId="77777777">
        <w:trPr>
          <w:trHeight w:val="1415"/>
        </w:trPr>
        <w:tc>
          <w:tcPr>
            <w:tcW w:w="1560" w:type="dxa"/>
          </w:tcPr>
          <w:p w14:paraId="234811AC" w14:textId="77777777" w:rsidR="000520C0" w:rsidRDefault="00000000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14:paraId="1EDAC8FB" w14:textId="77777777" w:rsidR="000520C0" w:rsidRDefault="00000000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  <w:p w14:paraId="4A5D0253" w14:textId="77777777" w:rsidR="000520C0" w:rsidRDefault="00000000">
            <w:pPr>
              <w:pStyle w:val="TableParagraph"/>
              <w:spacing w:before="31" w:line="476" w:lineRule="exact"/>
              <w:ind w:left="6" w:right="1299"/>
              <w:rPr>
                <w:b/>
              </w:rPr>
            </w:pPr>
            <w:r>
              <w:rPr>
                <w:b/>
                <w:spacing w:val="-6"/>
              </w:rPr>
              <w:t xml:space="preserve">2a </w:t>
            </w:r>
            <w:r>
              <w:rPr>
                <w:b/>
                <w:spacing w:val="-5"/>
              </w:rPr>
              <w:t>2b</w:t>
            </w:r>
          </w:p>
        </w:tc>
        <w:tc>
          <w:tcPr>
            <w:tcW w:w="5875" w:type="dxa"/>
          </w:tcPr>
          <w:p w14:paraId="6D2F0C62" w14:textId="77777777" w:rsidR="000520C0" w:rsidRDefault="00000000">
            <w:pPr>
              <w:pStyle w:val="TableParagraph"/>
              <w:spacing w:before="1" w:line="420" w:lineRule="auto"/>
              <w:ind w:left="6" w:right="4238"/>
            </w:pPr>
            <w:r>
              <w:t xml:space="preserve">Rheoli risg </w:t>
            </w:r>
            <w:r>
              <w:rPr>
                <w:spacing w:val="-2"/>
              </w:rPr>
              <w:t>Cofrestr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risgiau</w:t>
            </w:r>
          </w:p>
          <w:p w14:paraId="40FAEA76" w14:textId="77777777" w:rsidR="000520C0" w:rsidRDefault="00000000">
            <w:pPr>
              <w:pStyle w:val="TableParagraph"/>
              <w:spacing w:before="6"/>
              <w:ind w:left="6"/>
            </w:pPr>
            <w:r>
              <w:t>Datganiad</w:t>
            </w:r>
            <w:r>
              <w:rPr>
                <w:spacing w:val="-12"/>
              </w:rPr>
              <w:t xml:space="preserve"> </w:t>
            </w:r>
            <w:r>
              <w:t>sicrwydd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blynyddol</w:t>
            </w:r>
          </w:p>
        </w:tc>
      </w:tr>
      <w:tr w:rsidR="000520C0" w14:paraId="46815FDE" w14:textId="77777777">
        <w:trPr>
          <w:trHeight w:val="940"/>
        </w:trPr>
        <w:tc>
          <w:tcPr>
            <w:tcW w:w="1560" w:type="dxa"/>
          </w:tcPr>
          <w:p w14:paraId="56F99603" w14:textId="77777777" w:rsidR="000520C0" w:rsidRDefault="00000000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560" w:type="dxa"/>
          </w:tcPr>
          <w:p w14:paraId="3FFCD053" w14:textId="77777777" w:rsidR="000520C0" w:rsidRDefault="00000000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875" w:type="dxa"/>
          </w:tcPr>
          <w:p w14:paraId="60D0D4D2" w14:textId="77777777" w:rsidR="000520C0" w:rsidRDefault="00000000">
            <w:pPr>
              <w:pStyle w:val="TableParagraph"/>
              <w:spacing w:before="1"/>
              <w:ind w:left="6"/>
            </w:pPr>
            <w:r>
              <w:rPr>
                <w:spacing w:val="-2"/>
              </w:rPr>
              <w:t>Dangosfwrdd</w:t>
            </w:r>
            <w:r>
              <w:t xml:space="preserve"> </w:t>
            </w:r>
            <w:r>
              <w:rPr>
                <w:spacing w:val="-2"/>
              </w:rPr>
              <w:t>Perfformiad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Grantiau</w:t>
            </w:r>
          </w:p>
        </w:tc>
      </w:tr>
    </w:tbl>
    <w:p w14:paraId="6C47B0D8" w14:textId="77777777" w:rsidR="000520C0" w:rsidRDefault="000520C0">
      <w:pPr>
        <w:pStyle w:val="BodyText"/>
        <w:spacing w:before="204"/>
        <w:rPr>
          <w:b/>
        </w:rPr>
      </w:pPr>
    </w:p>
    <w:p w14:paraId="15584F93" w14:textId="77777777" w:rsidR="000520C0" w:rsidRDefault="00000000">
      <w:pPr>
        <w:pStyle w:val="Heading1"/>
        <w:numPr>
          <w:ilvl w:val="0"/>
          <w:numId w:val="1"/>
        </w:numPr>
        <w:tabs>
          <w:tab w:val="left" w:pos="381"/>
        </w:tabs>
        <w:ind w:left="381" w:hanging="358"/>
      </w:pPr>
      <w:r>
        <w:t>CYMERADWYO</w:t>
      </w:r>
      <w:r>
        <w:rPr>
          <w:spacing w:val="-7"/>
        </w:rPr>
        <w:t xml:space="preserve"> </w:t>
      </w:r>
      <w:r>
        <w:t>CYNIGION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DOGFENNAU</w:t>
      </w:r>
      <w:r>
        <w:rPr>
          <w:spacing w:val="-7"/>
        </w:rPr>
        <w:t xml:space="preserve"> </w:t>
      </w:r>
      <w:r>
        <w:rPr>
          <w:spacing w:val="-2"/>
        </w:rPr>
        <w:t>ATEGOL</w:t>
      </w:r>
    </w:p>
    <w:p w14:paraId="77F16CAD" w14:textId="77777777" w:rsidR="000520C0" w:rsidRDefault="00000000">
      <w:pPr>
        <w:pStyle w:val="BodyText"/>
        <w:spacing w:before="241"/>
        <w:ind w:left="23" w:right="355"/>
      </w:pPr>
      <w:r>
        <w:t>Ar</w:t>
      </w:r>
      <w:r>
        <w:rPr>
          <w:spacing w:val="40"/>
        </w:rPr>
        <w:t xml:space="preserve"> </w:t>
      </w:r>
      <w:r>
        <w:t>ôl</w:t>
      </w:r>
      <w:r>
        <w:rPr>
          <w:spacing w:val="40"/>
        </w:rPr>
        <w:t xml:space="preserve"> </w:t>
      </w:r>
      <w:r>
        <w:t>ystyriaeth</w:t>
      </w:r>
      <w:r>
        <w:rPr>
          <w:spacing w:val="40"/>
        </w:rPr>
        <w:t xml:space="preserve"> </w:t>
      </w:r>
      <w:r>
        <w:t>briodol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gofalus,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gan</w:t>
      </w:r>
      <w:r>
        <w:rPr>
          <w:spacing w:val="40"/>
        </w:rPr>
        <w:t xml:space="preserve"> </w:t>
      </w:r>
      <w:r>
        <w:t>gofio</w:t>
      </w:r>
      <w:r>
        <w:rPr>
          <w:spacing w:val="40"/>
        </w:rPr>
        <w:t xml:space="preserve"> </w:t>
      </w:r>
      <w:r>
        <w:t>dyletswydd</w:t>
      </w:r>
      <w:r>
        <w:rPr>
          <w:spacing w:val="40"/>
        </w:rPr>
        <w:t xml:space="preserve"> </w:t>
      </w:r>
      <w:r>
        <w:t>statudol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Cyfarwyddwyr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 xml:space="preserve">hyrwyddo llwyddiant y cwmni fel y nodir yn Neddf 2006, </w:t>
      </w:r>
      <w:r>
        <w:rPr>
          <w:b/>
        </w:rPr>
        <w:t>PENDERFYNWYD</w:t>
      </w:r>
      <w:r>
        <w:t>:</w:t>
      </w:r>
    </w:p>
    <w:p w14:paraId="03E3247C" w14:textId="77777777" w:rsidR="000520C0" w:rsidRDefault="00000000">
      <w:pPr>
        <w:pStyle w:val="BodyText"/>
        <w:spacing w:before="240"/>
        <w:ind w:left="880" w:right="355" w:hanging="432"/>
      </w:pPr>
      <w:r>
        <w:t>6.1.</w:t>
      </w:r>
      <w:r>
        <w:rPr>
          <w:spacing w:val="40"/>
        </w:rPr>
        <w:t xml:space="preserve"> </w:t>
      </w:r>
      <w:r>
        <w:t>Bod y Cynigion a'r dogfennau a gyflwynwyd yn cael eu gwneud yn ddidwyll a'u bod er lles gorau'r Cwmni;</w:t>
      </w:r>
    </w:p>
    <w:p w14:paraId="3BFB516F" w14:textId="77777777" w:rsidR="000520C0" w:rsidRDefault="000520C0">
      <w:pPr>
        <w:pStyle w:val="BodyText"/>
        <w:sectPr w:rsidR="000520C0">
          <w:pgSz w:w="11900" w:h="16840"/>
          <w:pgMar w:top="1340" w:right="992" w:bottom="560" w:left="1417" w:header="540" w:footer="377" w:gutter="0"/>
          <w:cols w:space="720"/>
        </w:sectPr>
      </w:pPr>
    </w:p>
    <w:p w14:paraId="336FE57E" w14:textId="77777777" w:rsidR="000520C0" w:rsidRDefault="00000000">
      <w:pPr>
        <w:pStyle w:val="Heading1"/>
        <w:numPr>
          <w:ilvl w:val="0"/>
          <w:numId w:val="1"/>
        </w:numPr>
        <w:tabs>
          <w:tab w:val="left" w:pos="381"/>
        </w:tabs>
        <w:spacing w:before="90"/>
        <w:ind w:left="381" w:hanging="358"/>
      </w:pPr>
      <w:r>
        <w:rPr>
          <w:spacing w:val="-2"/>
        </w:rPr>
        <w:lastRenderedPageBreak/>
        <w:t>FFEILIO</w:t>
      </w:r>
    </w:p>
    <w:p w14:paraId="66C3E844" w14:textId="77777777" w:rsidR="000520C0" w:rsidRDefault="00000000">
      <w:pPr>
        <w:pStyle w:val="BodyText"/>
        <w:spacing w:before="241"/>
        <w:ind w:left="874"/>
      </w:pPr>
      <w:r>
        <w:t>Cyfarwyddwyd</w:t>
      </w:r>
      <w:r>
        <w:rPr>
          <w:spacing w:val="-8"/>
        </w:rPr>
        <w:t xml:space="preserve"> </w:t>
      </w:r>
      <w:r>
        <w:t>yr</w:t>
      </w:r>
      <w:r>
        <w:rPr>
          <w:spacing w:val="-8"/>
        </w:rPr>
        <w:t xml:space="preserve"> </w:t>
      </w:r>
      <w:r>
        <w:t>Ysgrifennydd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ffeilio’r</w:t>
      </w:r>
      <w:r>
        <w:rPr>
          <w:spacing w:val="-8"/>
        </w:rPr>
        <w:t xml:space="preserve"> </w:t>
      </w:r>
      <w:r>
        <w:t>canlynol</w:t>
      </w:r>
      <w:r>
        <w:rPr>
          <w:spacing w:val="-7"/>
        </w:rPr>
        <w:t xml:space="preserve"> </w:t>
      </w:r>
      <w:r>
        <w:t>gyda’r</w:t>
      </w:r>
      <w:r>
        <w:rPr>
          <w:spacing w:val="-8"/>
        </w:rPr>
        <w:t xml:space="preserve"> </w:t>
      </w:r>
      <w:r>
        <w:t>Cofrestrydd</w:t>
      </w:r>
      <w:r>
        <w:rPr>
          <w:spacing w:val="-7"/>
        </w:rPr>
        <w:t xml:space="preserve"> </w:t>
      </w:r>
      <w:r>
        <w:rPr>
          <w:spacing w:val="-2"/>
        </w:rPr>
        <w:t>Cwmnïau:</w:t>
      </w:r>
    </w:p>
    <w:p w14:paraId="04B25C36" w14:textId="77777777" w:rsidR="000520C0" w:rsidRDefault="00000000">
      <w:pPr>
        <w:pStyle w:val="BodyText"/>
        <w:spacing w:before="240"/>
        <w:ind w:left="448"/>
      </w:pPr>
      <w:r>
        <w:t>7.1.</w:t>
      </w:r>
      <w:r>
        <w:rPr>
          <w:spacing w:val="38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chyfarwyddwyd</w:t>
      </w:r>
      <w:r>
        <w:rPr>
          <w:spacing w:val="-5"/>
        </w:rPr>
        <w:t xml:space="preserve"> </w:t>
      </w:r>
      <w:r>
        <w:t>unrhyw</w:t>
      </w:r>
      <w:r>
        <w:rPr>
          <w:spacing w:val="-5"/>
        </w:rPr>
        <w:t xml:space="preserve"> </w:t>
      </w:r>
      <w:r>
        <w:rPr>
          <w:spacing w:val="-2"/>
        </w:rPr>
        <w:t>ffeilio.</w:t>
      </w:r>
    </w:p>
    <w:p w14:paraId="49883F7C" w14:textId="77777777" w:rsidR="000520C0" w:rsidRDefault="00000000">
      <w:pPr>
        <w:pStyle w:val="Heading1"/>
        <w:numPr>
          <w:ilvl w:val="0"/>
          <w:numId w:val="1"/>
        </w:numPr>
        <w:tabs>
          <w:tab w:val="left" w:pos="381"/>
        </w:tabs>
        <w:spacing w:before="240"/>
        <w:ind w:left="381" w:hanging="358"/>
      </w:pPr>
      <w:r>
        <w:t>DIWEDD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CYFARFOD</w:t>
      </w:r>
    </w:p>
    <w:p w14:paraId="0AF856E9" w14:textId="77777777" w:rsidR="000520C0" w:rsidRDefault="00000000">
      <w:pPr>
        <w:pStyle w:val="BodyText"/>
        <w:spacing w:before="240"/>
        <w:ind w:left="448"/>
      </w:pPr>
      <w:r>
        <w:t>8.1.</w:t>
      </w:r>
      <w:r>
        <w:rPr>
          <w:spacing w:val="39"/>
        </w:rPr>
        <w:t xml:space="preserve"> </w:t>
      </w:r>
      <w:r>
        <w:t>Gan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oedd</w:t>
      </w:r>
      <w:r>
        <w:rPr>
          <w:spacing w:val="-4"/>
        </w:rPr>
        <w:t xml:space="preserve"> </w:t>
      </w:r>
      <w:r>
        <w:t>unrhyw</w:t>
      </w:r>
      <w:r>
        <w:rPr>
          <w:spacing w:val="-4"/>
        </w:rPr>
        <w:t xml:space="preserve"> </w:t>
      </w:r>
      <w:r>
        <w:t>fusnes</w:t>
      </w:r>
      <w:r>
        <w:rPr>
          <w:spacing w:val="-4"/>
        </w:rPr>
        <w:t xml:space="preserve"> </w:t>
      </w:r>
      <w:r>
        <w:t>arall,</w:t>
      </w:r>
      <w:r>
        <w:rPr>
          <w:spacing w:val="-4"/>
        </w:rPr>
        <w:t xml:space="preserve"> </w:t>
      </w:r>
      <w:r>
        <w:t>daeth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cyfarfod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ben.</w:t>
      </w:r>
    </w:p>
    <w:p w14:paraId="742ADA78" w14:textId="77777777" w:rsidR="000520C0" w:rsidRDefault="000520C0">
      <w:pPr>
        <w:pStyle w:val="BodyText"/>
        <w:rPr>
          <w:sz w:val="20"/>
        </w:rPr>
      </w:pPr>
    </w:p>
    <w:p w14:paraId="2B0C25C8" w14:textId="77777777" w:rsidR="000520C0" w:rsidRDefault="000520C0">
      <w:pPr>
        <w:pStyle w:val="BodyText"/>
        <w:rPr>
          <w:sz w:val="20"/>
        </w:rPr>
      </w:pPr>
    </w:p>
    <w:p w14:paraId="0C122A9F" w14:textId="2126EA5C" w:rsidR="000520C0" w:rsidRDefault="000520C0">
      <w:pPr>
        <w:pStyle w:val="BodyText"/>
        <w:spacing w:before="5"/>
        <w:rPr>
          <w:sz w:val="20"/>
        </w:rPr>
      </w:pPr>
    </w:p>
    <w:p w14:paraId="2FF9DBBF" w14:textId="47B95979" w:rsidR="000520C0" w:rsidRDefault="00000000">
      <w:pPr>
        <w:pStyle w:val="BodyText"/>
        <w:spacing w:before="43"/>
        <w:ind w:left="23"/>
      </w:pPr>
      <w:r>
        <w:rPr>
          <w:spacing w:val="-2"/>
        </w:rPr>
        <w:t>.............................................</w:t>
      </w:r>
    </w:p>
    <w:p w14:paraId="1F6FFAE4" w14:textId="77777777" w:rsidR="000520C0" w:rsidRDefault="000520C0">
      <w:pPr>
        <w:pStyle w:val="BodyText"/>
        <w:spacing w:before="10"/>
      </w:pPr>
    </w:p>
    <w:p w14:paraId="25F8C1C4" w14:textId="77777777" w:rsidR="000520C0" w:rsidRDefault="00000000">
      <w:pPr>
        <w:ind w:left="23"/>
        <w:rPr>
          <w:b/>
        </w:rPr>
      </w:pPr>
      <w:r>
        <w:rPr>
          <w:b/>
        </w:rPr>
        <w:t>CADEIRYDD</w:t>
      </w:r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CYFARFOD</w:t>
      </w:r>
    </w:p>
    <w:p w14:paraId="532E33E0" w14:textId="77777777" w:rsidR="000520C0" w:rsidRDefault="000520C0">
      <w:pPr>
        <w:rPr>
          <w:b/>
        </w:rPr>
        <w:sectPr w:rsidR="000520C0">
          <w:pgSz w:w="11900" w:h="16840"/>
          <w:pgMar w:top="1340" w:right="992" w:bottom="560" w:left="1417" w:header="540" w:footer="377" w:gutter="0"/>
          <w:cols w:space="720"/>
        </w:sectPr>
      </w:pPr>
    </w:p>
    <w:p w14:paraId="2E88F0A4" w14:textId="77777777" w:rsidR="000520C0" w:rsidRDefault="000520C0">
      <w:pPr>
        <w:pStyle w:val="BodyText"/>
        <w:spacing w:before="4"/>
        <w:rPr>
          <w:b/>
          <w:sz w:val="16"/>
        </w:rPr>
      </w:pPr>
    </w:p>
    <w:sectPr w:rsidR="000520C0">
      <w:headerReference w:type="default" r:id="rId9"/>
      <w:footerReference w:type="default" r:id="rId10"/>
      <w:pgSz w:w="16840" w:h="11900" w:orient="landscape"/>
      <w:pgMar w:top="1340" w:right="2409" w:bottom="560" w:left="2409" w:header="0" w:footer="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EC5E" w14:textId="77777777" w:rsidR="007B288B" w:rsidRDefault="007B288B">
      <w:r>
        <w:separator/>
      </w:r>
    </w:p>
  </w:endnote>
  <w:endnote w:type="continuationSeparator" w:id="0">
    <w:p w14:paraId="310BE4D1" w14:textId="77777777" w:rsidR="007B288B" w:rsidRDefault="007B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D11A" w14:textId="77777777" w:rsidR="000520C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8528" behindDoc="1" locked="0" layoutInCell="1" allowOverlap="1" wp14:anchorId="46DA3DE6" wp14:editId="3D858B67">
              <wp:simplePos x="0" y="0"/>
              <wp:positionH relativeFrom="page">
                <wp:posOffset>3701348</wp:posOffset>
              </wp:positionH>
              <wp:positionV relativeFrom="page">
                <wp:posOffset>10314082</wp:posOffset>
              </wp:positionV>
              <wp:extent cx="170815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3C445" w14:textId="77777777" w:rsidR="000520C0" w:rsidRDefault="00000000">
                          <w:pPr>
                            <w:spacing w:before="20"/>
                            <w:ind w:left="60"/>
                            <w:rPr>
                              <w:rFonts w:ascii="Trebuchet MS"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A3D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45pt;margin-top:812.15pt;width:13.45pt;height:16.65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mflwEAACEDAAAOAAAAZHJzL2Uyb0RvYy54bWysUsFuGyEQvVfKPyDuMbtW0kYrr6M0UatK&#10;UVsp7QdgFryoC0MY7F3/fQe8tqv2VuUyDMzweO8Nq/vJDWyvI1rwLa8XFWfaK+is37b8549P13ec&#10;YZK+kwN43fKDRn6/vnq3GkOjl9DD0OnICMRjM4aW9ymFRghUvXYSFxC0p6KB6GSibdyKLsqR0N0g&#10;llX1XowQuxBBaUQ6fToW+brgG6NV+mYM6sSGlhO3VGIscZOjWK9ks40y9FbNNOR/sHDSenr0DPUk&#10;k2S7aP+BclZFQDBpocAJMMYqXTSQmrr6S81LL4MuWsgcDGeb8O1g1df9S/geWZo+wkQDLCIwPIP6&#10;heSNGAM2c0/2FBuk7ix0MtHllSQwukjeHs5+6ikxldE+VHf1LWeKSsu6vrm9yX6Ly+UQMX3W4FhO&#10;Wh5pXIWA3D9jOraeWmYux+czkTRtJma7zJk688kGugNJGWmaLcfXnYyas+GLJ7vy6E9JPCWbUxLT&#10;8Ajlg2RFHh52CYwtBC64MwGaQ5Ew/5k86D/3pevys9e/AQAA//8DAFBLAwQUAAYACAAAACEA5lTd&#10;kuEAAAANAQAADwAAAGRycy9kb3ducmV2LnhtbEyPwU7DMBBE70j8g7VI3KhNoKEJcaoKwQkJNQ0H&#10;jk7sJlbjdYjdNvw92xMcd+ZpdqZYz25gJzMF61HC/UIAM9h6bbGT8Fm/3a2AhahQq8GjkfBjAqzL&#10;66tC5dqfsTKnXewYhWDIlYQ+xjHnPLS9cSos/GiQvL2fnIp0Th3XkzpTuBt4IkTKnbJIH3o1mpfe&#10;tIfd0UnYfGH1ar8/mm21r2xdZwLf04OUtzfz5hlYNHP8g+FSn6pDSZ0af0Qd2CBhuUoyQslIk8cH&#10;YISkIqM1zUVaPqXAy4L/X1H+AgAA//8DAFBLAQItABQABgAIAAAAIQC2gziS/gAAAOEBAAATAAAA&#10;AAAAAAAAAAAAAAAAAABbQ29udGVudF9UeXBlc10ueG1sUEsBAi0AFAAGAAgAAAAhADj9If/WAAAA&#10;lAEAAAsAAAAAAAAAAAAAAAAALwEAAF9yZWxzLy5yZWxzUEsBAi0AFAAGAAgAAAAhABOR2Z+XAQAA&#10;IQMAAA4AAAAAAAAAAAAAAAAALgIAAGRycy9lMm9Eb2MueG1sUEsBAi0AFAAGAAgAAAAhAOZU3ZLh&#10;AAAADQEAAA8AAAAAAAAAAAAAAAAA8QMAAGRycy9kb3ducmV2LnhtbFBLBQYAAAAABAAEAPMAAAD/&#10;BAAAAAA=&#10;" filled="f" stroked="f">
              <v:textbox inset="0,0,0,0">
                <w:txbxContent>
                  <w:p w14:paraId="6023C445" w14:textId="77777777" w:rsidR="000520C0" w:rsidRDefault="00000000">
                    <w:pPr>
                      <w:spacing w:before="20"/>
                      <w:ind w:left="60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4995" w14:textId="77777777" w:rsidR="000520C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9040" behindDoc="1" locked="0" layoutInCell="1" allowOverlap="1" wp14:anchorId="4741C902" wp14:editId="41C91C5B">
              <wp:simplePos x="0" y="0"/>
              <wp:positionH relativeFrom="page">
                <wp:posOffset>3726748</wp:posOffset>
              </wp:positionH>
              <wp:positionV relativeFrom="page">
                <wp:posOffset>7183785</wp:posOffset>
              </wp:positionV>
              <wp:extent cx="107314" cy="21145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314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EB83D" w14:textId="77777777" w:rsidR="000520C0" w:rsidRDefault="00000000">
                          <w:pPr>
                            <w:spacing w:before="20"/>
                            <w:ind w:left="20"/>
                            <w:rPr>
                              <w:rFonts w:ascii="Trebuchet MS"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1C90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3.45pt;margin-top:565.65pt;width:8.45pt;height:16.65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9+2lwEAACEDAAAOAAAAZHJzL2Uyb0RvYy54bWysUtuO2yAQfa+0/4B432Bn04usOKt2V60q&#10;rdqVtv0AgiFGNQxlSOz8fQfiJFX7VvVlGJjhcM4Z1veTG9hBR7TgW14vKs60V9BZv2v5928fb99x&#10;hkn6Tg7gdcuPGvn95ubVegyNXkIPQ6cjIxCPzRha3qcUGiFQ9dpJXEDQnooGopOJtnEnuihHQneD&#10;WFbVGzFC7EIEpRHp9PFU5JuCb4xW6asxqBMbWk7cUomxxG2OYrOWzS7K0Fs105D/wMJJ6+nRC9Sj&#10;TJLto/0LylkVAcGkhQInwBirdNFAaurqDzUvvQy6aCFzMFxswv8Hq74cXsJzZGn6ABMNsIjA8ATq&#10;B5I3YgzYzD3ZU2yQurPQyUSXV5LA6CJ5e7z4qafEVEar3t7VK84UlZZ1vXq9yn6L6+UQMX3S4FhO&#10;Wh5pXIWAPDxhOrWeW2Yup+czkTRtJ2Y7Qs6g+WQL3ZGkjDTNluPPvYyas+GzJ7vy6M9JPCfbcxLT&#10;8ADlg2RFHt7vExhbCFxxZwI0hyJh/jN50L/vS9f1Z29+AQAA//8DAFBLAwQUAAYACAAAACEAvoOa&#10;xuEAAAANAQAADwAAAGRycy9kb3ducmV2LnhtbEyPwU7DMBBE70j8g7VI3KgTAlYb4lQVghNSRRoO&#10;HJ3YTazG6xC7bfj7bk9w3Jmn2ZliPbuBncwUrEcJ6SIBZrD12mIn4at+f1gCC1GhVoNHI+HXBFiX&#10;tzeFyrU/Y2VOu9gxCsGQKwl9jGPOeWh741RY+NEgeXs/ORXpnDquJ3WmcDfwxyQR3CmL9KFXo3nt&#10;TXvYHZ2EzTdWb/Zn23xW+8rW9SrBD3GQ8v5u3rwAi2aOfzBc61N1KKlT44+oAxskPC/FilAy0izN&#10;gBEikozWNFdJPAngZcH/rygvAAAA//8DAFBLAQItABQABgAIAAAAIQC2gziS/gAAAOEBAAATAAAA&#10;AAAAAAAAAAAAAAAAAABbQ29udGVudF9UeXBlc10ueG1sUEsBAi0AFAAGAAgAAAAhADj9If/WAAAA&#10;lAEAAAsAAAAAAAAAAAAAAAAALwEAAF9yZWxzLy5yZWxzUEsBAi0AFAAGAAgAAAAhAMPj37aXAQAA&#10;IQMAAA4AAAAAAAAAAAAAAAAALgIAAGRycy9lMm9Eb2MueG1sUEsBAi0AFAAGAAgAAAAhAL6Dmsbh&#10;AAAADQEAAA8AAAAAAAAAAAAAAAAA8QMAAGRycy9kb3ducmV2LnhtbFBLBQYAAAAABAAEAPMAAAD/&#10;BAAAAAA=&#10;" filled="f" stroked="f">
              <v:textbox inset="0,0,0,0">
                <w:txbxContent>
                  <w:p w14:paraId="050EB83D" w14:textId="77777777" w:rsidR="000520C0" w:rsidRDefault="00000000">
                    <w:pPr>
                      <w:spacing w:before="20"/>
                      <w:ind w:left="20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331A" w14:textId="77777777" w:rsidR="007B288B" w:rsidRDefault="007B288B">
      <w:r>
        <w:separator/>
      </w:r>
    </w:p>
  </w:footnote>
  <w:footnote w:type="continuationSeparator" w:id="0">
    <w:p w14:paraId="36EAC992" w14:textId="77777777" w:rsidR="007B288B" w:rsidRDefault="007B2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E261" w14:textId="77777777" w:rsidR="000520C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8016" behindDoc="1" locked="0" layoutInCell="1" allowOverlap="1" wp14:anchorId="340B4A44" wp14:editId="302CEF04">
              <wp:simplePos x="0" y="0"/>
              <wp:positionH relativeFrom="page">
                <wp:posOffset>901700</wp:posOffset>
              </wp:positionH>
              <wp:positionV relativeFrom="page">
                <wp:posOffset>349311</wp:posOffset>
              </wp:positionV>
              <wp:extent cx="914400" cy="1333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51A599" w14:textId="77777777" w:rsidR="000520C0" w:rsidRDefault="00000000">
                          <w:pPr>
                            <w:spacing w:before="19"/>
                            <w:ind w:left="20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14"/>
                            </w:rPr>
                            <w:t>Rhif</w:t>
                          </w:r>
                          <w:r>
                            <w:rPr>
                              <w:rFonts w:ascii="Trebuchet MS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14"/>
                            </w:rPr>
                            <w:t>Cwnni:</w:t>
                          </w:r>
                          <w:r>
                            <w:rPr>
                              <w:rFonts w:ascii="Trebuchet MS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w w:val="90"/>
                              <w:sz w:val="14"/>
                            </w:rPr>
                            <w:t>13470G5G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B4A4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27.5pt;width:1in;height:10.5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BC7lAEAABoDAAAOAAAAZHJzL2Uyb0RvYy54bWysUsFuEzEQvSP1HyzfG2+agmCVTUVbgZAq&#10;QCp8gOO1syvWHjPjZDd/z9jdJAhuiIs99ozfvPfG67vJD+JgkXoIjVwuKilsMND2YdfI798+XL+V&#10;gpIOrR4g2EYeLcm7zdWr9RhrewMdDK1FwSCB6jE2sksp1kqR6azXtIBoAycdoNeJj7hTLeqR0f2g&#10;bqrqjRoB24hgLBHfPr4k5abgO2dN+uIc2SSGRjK3VFYs6zavarPW9Q517Hoz09D/wMLrPnDTM9Sj&#10;Tlrssf8LyvcGgcClhQGvwLne2KKB1SyrP9Q8dzraooXNoXi2if4frPl8eI5fUaTpHiYeYBFB8QnM&#10;D2Jv1Bipnmuyp1QTV2ehk0Ofd5Yg+CF7ezz7aackDF++W97eVpwxnFquVqvXxW91eRyR0kcLXuSg&#10;kcjjKgT04YlSbq/rU8nM5aV9JpKm7cQlOdxCe2QNI4+xkfRzr9FKMXwK7FOe+SnAU7A9BZiGByg/&#10;I0sJ8H6fwPWl8wV37swDKITmz5In/Pu5VF2+9OYXAAAA//8DAFBLAwQUAAYACAAAACEAHXtU79wA&#10;AAAJAQAADwAAAGRycy9kb3ducmV2LnhtbExPQU7DMBC8I/EHa5G4UYeIhhLiVFVVTkiINBw4OvE2&#10;sRqvQ+y24fcsJzjNjmY0O1OsZzeIM07BelJwv0hAILXeWOoUfNQvdysQIWoyevCECr4xwLq8vip0&#10;bvyFKjzvYyc4hEKuFfQxjrmUoe3R6bDwIxJrBz85HZlOnTSTvnC4G2SaJJl02hJ/6PWI2x7b4/7k&#10;FGw+qdrZr7fmvTpUtq6fEnrNjkrd3sybZxAR5/hnht/6XB1K7tT4E5kgBuYPKW+JCpZLRjakq4yP&#10;RsEjoywL+X9B+QMAAP//AwBQSwECLQAUAAYACAAAACEAtoM4kv4AAADhAQAAEwAAAAAAAAAAAAAA&#10;AAAAAAAAW0NvbnRlbnRfVHlwZXNdLnhtbFBLAQItABQABgAIAAAAIQA4/SH/1gAAAJQBAAALAAAA&#10;AAAAAAAAAAAAAC8BAABfcmVscy8ucmVsc1BLAQItABQABgAIAAAAIQC1eBC7lAEAABoDAAAOAAAA&#10;AAAAAAAAAAAAAC4CAABkcnMvZTJvRG9jLnhtbFBLAQItABQABgAIAAAAIQAde1Tv3AAAAAkBAAAP&#10;AAAAAAAAAAAAAAAAAO4DAABkcnMvZG93bnJldi54bWxQSwUGAAAAAAQABADzAAAA9wQAAAAA&#10;" filled="f" stroked="f">
              <v:textbox inset="0,0,0,0">
                <w:txbxContent>
                  <w:p w14:paraId="5B51A599" w14:textId="77777777" w:rsidR="000520C0" w:rsidRDefault="00000000">
                    <w:pPr>
                      <w:spacing w:before="19"/>
                      <w:ind w:left="20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sz w:val="14"/>
                      </w:rPr>
                      <w:t>Rhif</w:t>
                    </w:r>
                    <w:r>
                      <w:rPr>
                        <w:rFonts w:ascii="Trebuchet MS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14"/>
                      </w:rPr>
                      <w:t>Cwnni:</w:t>
                    </w:r>
                    <w:r>
                      <w:rPr>
                        <w:rFonts w:ascii="Trebuchet MS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w w:val="90"/>
                        <w:sz w:val="14"/>
                      </w:rPr>
                      <w:t>13470G5G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2454" w14:textId="77777777" w:rsidR="000520C0" w:rsidRDefault="000520C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0240"/>
    <w:multiLevelType w:val="multilevel"/>
    <w:tmpl w:val="A4D2895C"/>
    <w:lvl w:ilvl="0">
      <w:start w:val="1"/>
      <w:numFmt w:val="decimal"/>
      <w:lvlText w:val="%1."/>
      <w:lvlJc w:val="left"/>
      <w:pPr>
        <w:ind w:left="383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63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46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67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7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7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3" w:hanging="720"/>
      </w:pPr>
      <w:rPr>
        <w:rFonts w:hint="default"/>
        <w:lang w:val="en-US" w:eastAsia="en-US" w:bidi="ar-SA"/>
      </w:rPr>
    </w:lvl>
  </w:abstractNum>
  <w:num w:numId="1" w16cid:durableId="54899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C0"/>
    <w:rsid w:val="000520C0"/>
    <w:rsid w:val="00641F91"/>
    <w:rsid w:val="007B288B"/>
    <w:rsid w:val="00E7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8DF8"/>
  <w15:docId w15:val="{3DCA90FC-6E8E-4D90-8D1A-2D38A824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81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81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1404</Words>
  <Characters>8004</Characters>
  <Application>Microsoft Office Word</Application>
  <DocSecurity>0</DocSecurity>
  <Lines>66</Lines>
  <Paragraphs>18</Paragraphs>
  <ScaleCrop>false</ScaleCrop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Ishwaaq Hassan</dc:creator>
  <cp:lastModifiedBy>Ishwaaq Hassan</cp:lastModifiedBy>
  <cp:revision>2</cp:revision>
  <dcterms:created xsi:type="dcterms:W3CDTF">2026-07-14T15:38:00Z</dcterms:created>
  <dcterms:modified xsi:type="dcterms:W3CDTF">2026-07-14T15:38:00Z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2026-07-06T00:00:00Z</vt:filetime>
  </property>
  <property fmtid="{D5CDD505-2E9C-101B-9397-08002B2CF9AE}" pid="4" name="Creator">
    <vt:lpwstr>Word</vt:lpwstr>
  </property>
  <property fmtid="{D5CDD505-2E9C-101B-9397-08002B2CF9AE}" pid="5" name="LastSaved">
    <vt:filetime>2026-07-14T00:00:00Z</vt:filetime>
  </property>
  <property fmtid="{D5CDD505-2E9C-101B-9397-08002B2CF9AE}" pid="6" name="Producer">
    <vt:lpwstr>macOS Versie 26.5.1 (build 25F80) Quartz PDFContext</vt:lpwstr>
  </property>
</Properties>
</file>